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CellSpacing w:w="15" w:type="dxa"/>
        <w:tblInd w:w="-5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160"/>
      </w:tblGrid>
      <w:tr w:rsidR="00BE787E" w:rsidRPr="00BE787E" w:rsidTr="0060663F">
        <w:trPr>
          <w:trHeight w:val="10179"/>
          <w:tblCellSpacing w:w="15" w:type="dxa"/>
        </w:trPr>
        <w:tc>
          <w:tcPr>
            <w:tcW w:w="16100" w:type="dxa"/>
            <w:shd w:val="clear" w:color="auto" w:fill="FFFFFF"/>
            <w:hideMark/>
          </w:tcPr>
          <w:p w:rsidR="000F7C32" w:rsidRPr="00401AF9" w:rsidRDefault="000F7C32" w:rsidP="000F7C32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/>
              <w:ind w:left="0" w:hanging="11"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01AF9">
              <w:rPr>
                <w:rFonts w:ascii="Times New Roman" w:hAnsi="Times New Roman"/>
                <w:b/>
                <w:lang w:eastAsia="ru-RU"/>
              </w:rPr>
              <w:t>Начальное общее образование</w:t>
            </w:r>
          </w:p>
          <w:p w:rsidR="000F7C32" w:rsidRPr="00401AF9" w:rsidRDefault="000F7C32" w:rsidP="000F7C32">
            <w:pPr>
              <w:pStyle w:val="a6"/>
              <w:tabs>
                <w:tab w:val="left" w:pos="426"/>
              </w:tabs>
              <w:spacing w:after="0"/>
              <w:ind w:left="0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0F7C32" w:rsidRPr="00401AF9" w:rsidRDefault="000F7C32" w:rsidP="000F7C32">
            <w:pPr>
              <w:pStyle w:val="a6"/>
              <w:tabs>
                <w:tab w:val="left" w:pos="426"/>
              </w:tabs>
              <w:spacing w:after="0"/>
              <w:ind w:left="0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401AF9">
              <w:rPr>
                <w:rFonts w:ascii="Times New Roman" w:hAnsi="Times New Roman"/>
                <w:b/>
                <w:lang w:eastAsia="ru-RU"/>
              </w:rPr>
              <w:t xml:space="preserve">         В 1–4х  классах реализ</w:t>
            </w:r>
            <w:r w:rsidR="00C8738F">
              <w:rPr>
                <w:rFonts w:ascii="Times New Roman" w:hAnsi="Times New Roman"/>
                <w:b/>
                <w:lang w:eastAsia="ru-RU"/>
              </w:rPr>
              <w:t>уется</w:t>
            </w:r>
            <w:r w:rsidRPr="00401AF9">
              <w:rPr>
                <w:rFonts w:ascii="Times New Roman" w:hAnsi="Times New Roman"/>
                <w:b/>
                <w:lang w:eastAsia="ru-RU"/>
              </w:rPr>
              <w:t xml:space="preserve"> основная образовательная программа начального общего образования по внедрению ФГОС второго поколения.</w:t>
            </w:r>
          </w:p>
          <w:p w:rsidR="000F7C32" w:rsidRPr="00401AF9" w:rsidRDefault="000F7C32" w:rsidP="000F7C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0F7C32" w:rsidRPr="00401AF9" w:rsidRDefault="000F7C32" w:rsidP="000F7C3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F9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в 1-4 классах реализуется через учебный план и внеурочную деятельность, при этом внеурочная деятельность не является частью учебного плана. </w:t>
            </w:r>
          </w:p>
          <w:p w:rsidR="000F7C32" w:rsidRPr="00401AF9" w:rsidRDefault="000F7C32" w:rsidP="000F7C3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AF9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401AF9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ована в школе </w:t>
            </w:r>
            <w:r w:rsidRPr="00401AF9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</w:t>
            </w:r>
            <w:r w:rsidRPr="00401AF9">
              <w:rPr>
                <w:rFonts w:ascii="Times New Roman" w:hAnsi="Times New Roman"/>
                <w:sz w:val="24"/>
                <w:szCs w:val="24"/>
              </w:rPr>
              <w:t xml:space="preserve"> направлениям развития личности (духовно-нравственное, социальное, </w:t>
            </w:r>
            <w:proofErr w:type="spellStart"/>
            <w:r w:rsidRPr="00401AF9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401AF9">
              <w:rPr>
                <w:rFonts w:ascii="Times New Roman" w:hAnsi="Times New Roman"/>
                <w:sz w:val="24"/>
                <w:szCs w:val="24"/>
              </w:rPr>
              <w:t>, общекультурное), в том числе через такие формы, как экскурсии, кружки, секции, диспуты, школьные научные общества, олимпиады, соревнования, поисковые и научные исследования, общественно полезные практики.</w:t>
            </w:r>
            <w:proofErr w:type="gramEnd"/>
          </w:p>
          <w:p w:rsidR="000F7C32" w:rsidRPr="00401AF9" w:rsidRDefault="000F7C32" w:rsidP="000F7C3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1AF9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организовывается посредством сочетания следующих видов работы: </w:t>
            </w:r>
          </w:p>
          <w:p w:rsidR="000F7C32" w:rsidRPr="00401AF9" w:rsidRDefault="000F7C32" w:rsidP="000F7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1AF9">
              <w:rPr>
                <w:rFonts w:ascii="Times New Roman" w:hAnsi="Times New Roman"/>
                <w:sz w:val="24"/>
                <w:szCs w:val="24"/>
              </w:rPr>
              <w:t>дополнительные образовательные программы самого общеобразовательного учреждения в 1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401AF9">
              <w:rPr>
                <w:rFonts w:ascii="Times New Roman" w:hAnsi="Times New Roman"/>
                <w:sz w:val="24"/>
                <w:szCs w:val="24"/>
              </w:rPr>
              <w:t xml:space="preserve"> классах (</w:t>
            </w:r>
            <w:proofErr w:type="spellStart"/>
            <w:r w:rsidRPr="00401AF9"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 w:rsidRPr="00401AF9">
              <w:rPr>
                <w:rFonts w:ascii="Times New Roman" w:hAnsi="Times New Roman"/>
                <w:sz w:val="24"/>
                <w:szCs w:val="24"/>
              </w:rPr>
              <w:t xml:space="preserve"> система дополнительного образования);</w:t>
            </w:r>
          </w:p>
          <w:p w:rsidR="000F7C32" w:rsidRPr="00401AF9" w:rsidRDefault="000F7C32" w:rsidP="000F7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1AF9">
              <w:rPr>
                <w:rFonts w:ascii="Times New Roman" w:hAnsi="Times New Roman"/>
                <w:sz w:val="24"/>
                <w:szCs w:val="24"/>
              </w:rPr>
              <w:t>образовательные программы учреждений дополнительного образования детей;</w:t>
            </w:r>
          </w:p>
          <w:p w:rsidR="000F7C32" w:rsidRPr="00401AF9" w:rsidRDefault="000F7C32" w:rsidP="000F7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1AF9">
              <w:rPr>
                <w:rFonts w:ascii="Times New Roman" w:hAnsi="Times New Roman"/>
                <w:sz w:val="24"/>
                <w:szCs w:val="24"/>
              </w:rPr>
              <w:t>классное руководство (экскурсии, диспуты, круглые столы, соревнования, общест</w:t>
            </w:r>
            <w:r w:rsidR="00626B49">
              <w:rPr>
                <w:rFonts w:ascii="Times New Roman" w:hAnsi="Times New Roman"/>
                <w:sz w:val="24"/>
                <w:szCs w:val="24"/>
              </w:rPr>
              <w:t>венно полезные практики и т.д.).</w:t>
            </w:r>
          </w:p>
          <w:p w:rsidR="000F7C32" w:rsidRPr="00401AF9" w:rsidRDefault="000F7C32" w:rsidP="00C8738F">
            <w:pPr>
              <w:pStyle w:val="a3"/>
              <w:ind w:firstLine="840"/>
              <w:jc w:val="both"/>
              <w:rPr>
                <w:rStyle w:val="fontstyle31"/>
              </w:rPr>
            </w:pPr>
            <w:r w:rsidRPr="00401AF9">
              <w:t>В соответствии с ф</w:t>
            </w:r>
            <w:r w:rsidRPr="00401AF9">
              <w:rPr>
                <w:rStyle w:val="fontstyle30"/>
              </w:rPr>
              <w:t>едеральный базисным учебным планом учебный план МК</w:t>
            </w:r>
            <w:r w:rsidR="00626B49">
              <w:t>ОУ О</w:t>
            </w:r>
            <w:r w:rsidRPr="00401AF9">
              <w:t xml:space="preserve">ОШ </w:t>
            </w:r>
            <w:r w:rsidR="00626B49">
              <w:t xml:space="preserve"> </w:t>
            </w:r>
            <w:proofErr w:type="spellStart"/>
            <w:r w:rsidR="00626B49">
              <w:t>с</w:t>
            </w:r>
            <w:proofErr w:type="gramStart"/>
            <w:r w:rsidR="00626B49">
              <w:t>.С</w:t>
            </w:r>
            <w:proofErr w:type="gramEnd"/>
            <w:r w:rsidR="00626B49">
              <w:t>индзикау</w:t>
            </w:r>
            <w:proofErr w:type="spellEnd"/>
            <w:r w:rsidRPr="00401AF9">
              <w:rPr>
                <w:rStyle w:val="fontstyle30"/>
              </w:rPr>
              <w:t xml:space="preserve"> для 1—4 классов ориентирован на 4-летний нормативный срок освоения об</w:t>
            </w:r>
            <w:r w:rsidRPr="00401AF9">
              <w:rPr>
                <w:rStyle w:val="fontstyle30"/>
              </w:rPr>
              <w:softHyphen/>
              <w:t xml:space="preserve">разовательных программ </w:t>
            </w:r>
            <w:r w:rsidRPr="00401AF9">
              <w:rPr>
                <w:rStyle w:val="fontstyle31"/>
              </w:rPr>
              <w:t xml:space="preserve">начального общего образования. </w:t>
            </w:r>
          </w:p>
          <w:p w:rsidR="000F7C32" w:rsidRPr="00401AF9" w:rsidRDefault="000F7C32" w:rsidP="00C8738F">
            <w:pPr>
              <w:spacing w:before="37" w:after="37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AF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26B49" w:rsidRPr="00401AF9" w:rsidRDefault="000F7C32" w:rsidP="00626B49">
            <w:pPr>
              <w:spacing w:before="37" w:after="37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01AF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Образовательный процесс в 1-4 классах осущес</w:t>
            </w:r>
            <w:r w:rsidR="00626B4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твляется по </w:t>
            </w:r>
            <w:r w:rsidR="00626B4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традиционной программе  «Школа России»</w:t>
            </w:r>
            <w:proofErr w:type="gramStart"/>
            <w:r w:rsidR="00626B4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F7C32" w:rsidRPr="00401AF9" w:rsidRDefault="000F7C32" w:rsidP="000F7C32">
            <w:pPr>
              <w:spacing w:before="37" w:after="37" w:line="240" w:lineRule="auto"/>
              <w:ind w:firstLine="5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7C32" w:rsidRPr="00626B49" w:rsidRDefault="000F7C32" w:rsidP="00626B49">
            <w:pPr>
              <w:spacing w:before="37" w:after="3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AF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26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401A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учебный план 4 класса включён </w:t>
            </w:r>
            <w:r w:rsidRPr="00401AF9">
              <w:rPr>
                <w:rFonts w:ascii="Times New Roman" w:hAnsi="Times New Roman"/>
                <w:sz w:val="24"/>
                <w:szCs w:val="24"/>
              </w:rPr>
              <w:t xml:space="preserve">комплексный учебный курс для общеобразовательных учреждений </w:t>
            </w:r>
            <w:r w:rsidRPr="00401AF9">
              <w:rPr>
                <w:rFonts w:ascii="Times New Roman" w:hAnsi="Times New Roman"/>
                <w:sz w:val="24"/>
                <w:szCs w:val="24"/>
                <w:lang w:eastAsia="ru-RU"/>
              </w:rPr>
              <w:t>«Основы религиозной культуры и светской этики» (далее – ОРКСЭ) в количестве 1 час в неделю (всего 34 часа в год).</w:t>
            </w:r>
          </w:p>
          <w:p w:rsidR="000F7C32" w:rsidRPr="00401AF9" w:rsidRDefault="000F7C32" w:rsidP="000F7C32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1AF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 ОРКСЭ -</w:t>
            </w:r>
            <w:r w:rsidRPr="00401A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 к диалогу с представителями других культур и мировоззрений.</w:t>
            </w:r>
          </w:p>
          <w:p w:rsidR="000F7C32" w:rsidRPr="00401AF9" w:rsidRDefault="000F7C32" w:rsidP="000F7C32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A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Предметы образовательной области «Искусство» преподаются  отдельными учебными предметами  «Изобразительное искусство» и  «Музыка» в объеме по 1 часу в неделю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1 классе (по 34 в год), а во 2-4 классах преподается интегрированный курс «Изобразительное искусство и художественный труд»</w:t>
            </w:r>
          </w:p>
          <w:p w:rsidR="000F7C32" w:rsidRDefault="000F7C32" w:rsidP="000F7C32">
            <w:pPr>
              <w:tabs>
                <w:tab w:val="left" w:pos="709"/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A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Учебный предмет «Технология (Труд)» преподается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отдельным предметом в 1 классе.</w:t>
            </w:r>
          </w:p>
          <w:p w:rsidR="000F7C32" w:rsidRDefault="000F7C32" w:rsidP="000F7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 в 1-4 классах проводятся по нелинейному расписанию.</w:t>
            </w:r>
          </w:p>
          <w:p w:rsidR="00626B49" w:rsidRDefault="00626B49" w:rsidP="00FA0D09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A0D09" w:rsidRPr="001922A0" w:rsidRDefault="00FA0D09" w:rsidP="00FA0D09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Характеристика реализуемых образовательных программ начального общего образования</w:t>
            </w:r>
          </w:p>
          <w:p w:rsidR="00FA0D09" w:rsidRPr="001922A0" w:rsidRDefault="00FA0D09" w:rsidP="000F7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D09" w:rsidRPr="001922A0" w:rsidRDefault="00FA0D09" w:rsidP="000F7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D09" w:rsidRPr="001922A0" w:rsidRDefault="00FA0D09" w:rsidP="00FA0D09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процессе  используются учебники и методические комплекты</w:t>
            </w:r>
            <w:proofErr w:type="gramStart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рекомендованные и допущенные Министерством образования Российской Федерации.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начальной школе реализуются УМК «Школа России» и УМК Н.Ф. Выбор УМК «Школа России» обоснован тем, что: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Учебный материал во всех учебниках представлен в таких формах, которые предполагают самостоятельную деятельность учащихся  по открытию и освоению новых знаний;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Особое значение имеет организация учебного материала в различных формах сравнения, в том числе и для постановки учебных задач;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Учебный материал способствует формированию учебной деятельности и направлен на развитие универсальных учебных действий учащихся.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«Школа России» </w:t>
            </w:r>
            <w:proofErr w:type="gramStart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</w:t>
            </w:r>
            <w:proofErr w:type="gramEnd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новыми требованиями к начальному образованию.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Гарантирует достижение высоких результатов обучения.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личности ребенка.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различные виды деятельности школьника.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программа позволяет тщательно отрабатывать навыки учебной деятельности (чтение, письмо, счёт), которые необходимы для успешного обучения в средней школе.</w:t>
            </w:r>
          </w:p>
          <w:p w:rsidR="00FA0D09" w:rsidRPr="001922A0" w:rsidRDefault="00FA0D09" w:rsidP="00FA0D09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Главными особенностями системы «Школа России» являются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1922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1922A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духовно-нравственного развития и воспитания школьников,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1922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1922A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 ориентированный и </w:t>
            </w:r>
            <w:proofErr w:type="spellStart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обучения.</w:t>
            </w:r>
          </w:p>
          <w:p w:rsidR="00FA0D09" w:rsidRPr="001922A0" w:rsidRDefault="00FA0D09" w:rsidP="00FA0D09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предметные линии, включая предметы эстетического цикла, формируют у ребёнка целостную современную картину мира и развивают умение учиться. В состав системы входят учебники по следующим курсам: обучение грамоте, русский язык, литературное чтение, математика, окружающий мир, изобразительное искусство, технология, музыка, физическая культура, основы духовно-нравственной культуры народов России и иностранные языки.</w:t>
            </w:r>
          </w:p>
          <w:p w:rsidR="00FA0D09" w:rsidRPr="001922A0" w:rsidRDefault="00FA0D09" w:rsidP="00FA0D09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Данный УМК позволяет: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Обеспечивать вариативность, уровневый подход в обеспечении образовательного процесса, тем самым создавая условия для освоения программы начального общего образования всем детям;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Развивать познавательную мотивацию и интересы обучающихся, их готовность и способность к сотрудничеству и совместной деятельности учеников с учителем и одноклассниками.</w:t>
            </w:r>
          </w:p>
          <w:p w:rsidR="00FA0D09" w:rsidRPr="001922A0" w:rsidRDefault="00FA0D09" w:rsidP="00FA0D0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Формируют основы нравственного поведения, определяющего отношение личности  с обществом и окружающими людьми.</w:t>
            </w:r>
          </w:p>
          <w:p w:rsidR="001922A0" w:rsidRPr="001922A0" w:rsidRDefault="001922A0" w:rsidP="00FA0D0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D09" w:rsidRDefault="00FA0D09" w:rsidP="000F7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C32" w:rsidRPr="00401AF9" w:rsidRDefault="000F7C32" w:rsidP="000F7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C32" w:rsidRPr="00401AF9" w:rsidRDefault="000F7C32" w:rsidP="007B4433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общее образование.</w:t>
            </w:r>
          </w:p>
          <w:p w:rsidR="000F7C32" w:rsidRPr="007B4433" w:rsidRDefault="000F7C32" w:rsidP="000F7C32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B443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2.1.Учебный план для 5-</w:t>
            </w:r>
            <w:r w:rsidR="00FA0D09" w:rsidRPr="007B443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9</w:t>
            </w:r>
            <w:r w:rsidRPr="007B443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х классов.</w:t>
            </w:r>
          </w:p>
          <w:p w:rsidR="000F7C32" w:rsidRPr="003B635E" w:rsidRDefault="000F7C32" w:rsidP="000F7C32">
            <w:pPr>
              <w:spacing w:line="360" w:lineRule="auto"/>
              <w:ind w:firstLine="454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AF9">
              <w:rPr>
                <w:rFonts w:ascii="Times New Roman" w:hAnsi="Times New Roman"/>
                <w:sz w:val="24"/>
                <w:szCs w:val="24"/>
              </w:rPr>
              <w:t>Учебный план для 5-</w:t>
            </w:r>
            <w:r w:rsidR="00626B49">
              <w:rPr>
                <w:rFonts w:ascii="Times New Roman" w:hAnsi="Times New Roman"/>
                <w:sz w:val="24"/>
                <w:szCs w:val="24"/>
              </w:rPr>
              <w:t>9</w:t>
            </w:r>
            <w:r w:rsidRPr="00401AF9">
              <w:rPr>
                <w:rFonts w:ascii="Times New Roman" w:hAnsi="Times New Roman"/>
                <w:sz w:val="24"/>
                <w:szCs w:val="24"/>
              </w:rPr>
              <w:t xml:space="preserve">х классов составлен на основе </w:t>
            </w:r>
            <w:r w:rsidRPr="00401AF9">
              <w:rPr>
                <w:rFonts w:ascii="Times New Roman" w:hAnsi="Times New Roman"/>
                <w:bCs/>
                <w:sz w:val="24"/>
                <w:szCs w:val="24"/>
              </w:rPr>
              <w:t>Перспективного учебного плана  для 5-9 классов</w:t>
            </w:r>
            <w:r w:rsidR="00626B4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01AF9">
              <w:rPr>
                <w:bCs/>
              </w:rPr>
              <w:t xml:space="preserve"> </w:t>
            </w:r>
          </w:p>
          <w:p w:rsidR="000F7C32" w:rsidRPr="00401AF9" w:rsidRDefault="000F7C32" w:rsidP="000F7C32">
            <w:pPr>
              <w:pStyle w:val="dash041e005f0431005f044b005f0447005f043d005f044b005f0439"/>
              <w:spacing w:line="360" w:lineRule="auto"/>
              <w:ind w:firstLine="700"/>
              <w:jc w:val="both"/>
            </w:pPr>
            <w:r w:rsidRPr="00401AF9">
              <w:rPr>
                <w:rStyle w:val="dash041e005f0431005f044b005f0447005f043d005f044b005f0439005f005fchar1char1"/>
              </w:rPr>
              <w:t>В учебный план входят следующие обязательные предметные области и учебные предметы:</w:t>
            </w:r>
          </w:p>
          <w:p w:rsidR="000F7C32" w:rsidRPr="00401AF9" w:rsidRDefault="000F7C32" w:rsidP="000F7C32">
            <w:pPr>
              <w:pStyle w:val="dash041e005f0431005f044b005f0447005f043d005f044b005f0439"/>
              <w:spacing w:line="360" w:lineRule="auto"/>
              <w:ind w:firstLine="700"/>
              <w:jc w:val="both"/>
            </w:pPr>
            <w:r w:rsidRPr="00401AF9">
              <w:rPr>
                <w:rStyle w:val="dash041e005f0431005f044b005f0447005f043d005f044b005f0439005f005fchar1char1"/>
                <w:b/>
                <w:bCs/>
              </w:rPr>
              <w:t xml:space="preserve">филология </w:t>
            </w:r>
            <w:r w:rsidRPr="00401AF9">
              <w:rPr>
                <w:rStyle w:val="dash041e005f0431005f044b005f0447005f043d005f044b005f0439005f005fchar1char1"/>
              </w:rPr>
              <w:t>(русский язык, литература, родной язык и литература, иностранный язык);</w:t>
            </w:r>
          </w:p>
          <w:p w:rsidR="000F7C32" w:rsidRPr="00401AF9" w:rsidRDefault="000F7C32" w:rsidP="000F7C32">
            <w:pPr>
              <w:pStyle w:val="dash041e005f0431005f044b005f0447005f043d005f044b005f0439"/>
              <w:spacing w:line="360" w:lineRule="auto"/>
              <w:ind w:firstLine="700"/>
              <w:jc w:val="both"/>
            </w:pPr>
            <w:r w:rsidRPr="00401AF9">
              <w:rPr>
                <w:rStyle w:val="dash041e005f0431005f044b005f0447005f043d005f044b005f0439005f005fchar1char1"/>
                <w:b/>
                <w:bCs/>
              </w:rPr>
              <w:t xml:space="preserve">общественно-научные предметы </w:t>
            </w:r>
            <w:r w:rsidRPr="00401AF9">
              <w:rPr>
                <w:rStyle w:val="dash041e005f0431005f044b005f0447005f043d005f044b005f0439005f005fchar1char1"/>
              </w:rPr>
              <w:t>(история, обществознание, география);</w:t>
            </w:r>
          </w:p>
          <w:p w:rsidR="000F7C32" w:rsidRPr="00401AF9" w:rsidRDefault="000F7C32" w:rsidP="000F7C32">
            <w:pPr>
              <w:pStyle w:val="dash041e005f0431005f044b005f0447005f043d005f044b005f0439"/>
              <w:spacing w:line="360" w:lineRule="auto"/>
              <w:ind w:firstLine="700"/>
              <w:jc w:val="both"/>
            </w:pPr>
            <w:r w:rsidRPr="00401AF9">
              <w:rPr>
                <w:rStyle w:val="dash041e005f0431005f044b005f0447005f043d005f044b005f0439005f005fchar1char1"/>
                <w:b/>
                <w:bCs/>
              </w:rPr>
              <w:t>математика и информатика (</w:t>
            </w:r>
            <w:r w:rsidRPr="00401AF9">
              <w:rPr>
                <w:rStyle w:val="dash041e005f0431005f044b005f0447005f043d005f044b005f0439005f005fchar1char1"/>
              </w:rPr>
              <w:t>математика, алгебра, геометрия, информатика);</w:t>
            </w:r>
          </w:p>
          <w:p w:rsidR="000F7C32" w:rsidRPr="00401AF9" w:rsidRDefault="000F7C32" w:rsidP="000F7C32">
            <w:pPr>
              <w:pStyle w:val="Default"/>
              <w:spacing w:line="360" w:lineRule="auto"/>
              <w:ind w:firstLine="700"/>
              <w:rPr>
                <w:b/>
              </w:rPr>
            </w:pPr>
            <w:r w:rsidRPr="00401AF9">
              <w:rPr>
                <w:rStyle w:val="dash041e005f0431005f044b005f0447005f043d005f044b005f0439005f005fchar1char1"/>
                <w:b/>
                <w:bCs/>
              </w:rPr>
              <w:t>основы духовно-нравственной культуры народов России (</w:t>
            </w:r>
            <w:r w:rsidRPr="00401AF9">
              <w:t>основы религиозных культур и светской этики</w:t>
            </w:r>
            <w:r w:rsidRPr="00401AF9">
              <w:rPr>
                <w:b/>
              </w:rPr>
              <w:t>)</w:t>
            </w:r>
            <w:r w:rsidRPr="00401AF9">
              <w:rPr>
                <w:rStyle w:val="dash041e005f0431005f044b005f0447005f043d005f044b005f0439005f005fchar1char1"/>
                <w:b/>
                <w:bCs/>
              </w:rPr>
              <w:t>;</w:t>
            </w:r>
          </w:p>
          <w:p w:rsidR="000F7C32" w:rsidRPr="00401AF9" w:rsidRDefault="000F7C32" w:rsidP="000F7C32">
            <w:pPr>
              <w:pStyle w:val="dash041e005f0431005f044b005f0447005f043d005f044b005f0439"/>
              <w:spacing w:line="360" w:lineRule="auto"/>
              <w:ind w:firstLine="700"/>
              <w:jc w:val="both"/>
            </w:pPr>
            <w:proofErr w:type="spellStart"/>
            <w:proofErr w:type="gramStart"/>
            <w:r w:rsidRPr="00401AF9">
              <w:rPr>
                <w:rStyle w:val="dash041e005f0431005f044b005f0447005f043d005f044b005f0439005f005fchar1char1"/>
                <w:b/>
                <w:bCs/>
              </w:rPr>
              <w:t>естественно-научные</w:t>
            </w:r>
            <w:proofErr w:type="spellEnd"/>
            <w:proofErr w:type="gramEnd"/>
            <w:r w:rsidRPr="00401AF9">
              <w:rPr>
                <w:rStyle w:val="dash041e005f0431005f044b005f0447005f043d005f044b005f0439005f005fchar1char1"/>
                <w:b/>
                <w:bCs/>
              </w:rPr>
              <w:t xml:space="preserve"> предметы </w:t>
            </w:r>
            <w:r w:rsidRPr="00401AF9">
              <w:rPr>
                <w:rStyle w:val="dash041e005f0431005f044b005f0447005f043d005f044b005f0439005f005fchar1char1"/>
              </w:rPr>
              <w:t>(физика, химия, биология);</w:t>
            </w:r>
          </w:p>
          <w:p w:rsidR="000F7C32" w:rsidRPr="00401AF9" w:rsidRDefault="000F7C32" w:rsidP="000F7C32">
            <w:pPr>
              <w:pStyle w:val="dash041e005f0431005f044b005f0447005f043d005f044b005f0439"/>
              <w:spacing w:line="360" w:lineRule="auto"/>
              <w:ind w:firstLine="700"/>
              <w:jc w:val="both"/>
            </w:pPr>
            <w:r w:rsidRPr="00401AF9">
              <w:rPr>
                <w:rStyle w:val="dash041e005f0431005f044b005f0447005f043d005f044b005f0439005f005fchar1char1"/>
                <w:b/>
                <w:bCs/>
              </w:rPr>
              <w:t xml:space="preserve">искусство </w:t>
            </w:r>
            <w:r w:rsidRPr="00401AF9">
              <w:rPr>
                <w:rStyle w:val="dash041e005f0431005f044b005f0447005f043d005f044b005f0439005f005fchar1char1"/>
              </w:rPr>
              <w:t>(изобразительное искусство, музыка);</w:t>
            </w:r>
          </w:p>
          <w:p w:rsidR="000F7C32" w:rsidRPr="00401AF9" w:rsidRDefault="000F7C32" w:rsidP="000F7C32">
            <w:pPr>
              <w:pStyle w:val="dash041e005f0431005f044b005f0447005f043d005f044b005f0439"/>
              <w:spacing w:line="360" w:lineRule="auto"/>
              <w:ind w:firstLine="700"/>
              <w:jc w:val="both"/>
            </w:pPr>
            <w:r w:rsidRPr="00401AF9">
              <w:rPr>
                <w:rStyle w:val="dash041e005f0431005f044b005f0447005f043d005f044b005f0439005f005fchar1char1"/>
                <w:b/>
                <w:bCs/>
              </w:rPr>
              <w:t xml:space="preserve">технология </w:t>
            </w:r>
            <w:r w:rsidRPr="00401AF9">
              <w:rPr>
                <w:rStyle w:val="dash041e005f0431005f044b005f0447005f043d005f044b005f0439005f005fchar1char1"/>
              </w:rPr>
              <w:t>(технология);</w:t>
            </w:r>
          </w:p>
          <w:p w:rsidR="000F7C32" w:rsidRPr="00401AF9" w:rsidRDefault="000F7C32" w:rsidP="000F7C32">
            <w:pPr>
              <w:pStyle w:val="dash041e005f0431005f044b005f0447005f043d005f044b005f0439"/>
              <w:spacing w:line="360" w:lineRule="auto"/>
              <w:ind w:firstLine="700"/>
              <w:jc w:val="both"/>
              <w:rPr>
                <w:rStyle w:val="dash041e005f0431005f044b005f0447005f043d005f044b005f0439005f005fchar1char1"/>
              </w:rPr>
            </w:pPr>
            <w:r w:rsidRPr="00401AF9">
              <w:rPr>
                <w:rStyle w:val="dash041e005f0431005f044b005f0447005f043d005f044b005f0439005f005fchar1char1"/>
                <w:b/>
                <w:bCs/>
              </w:rPr>
              <w:t xml:space="preserve">физическая культура и основы безопасности жизнедеятельности </w:t>
            </w:r>
            <w:r w:rsidRPr="00401AF9">
              <w:rPr>
                <w:rStyle w:val="dash041e005f0431005f044b005f0447005f043d005f044b005f0439005f005fchar1char1"/>
              </w:rPr>
              <w:t>(физическая культура, ОБЖ).</w:t>
            </w:r>
          </w:p>
          <w:p w:rsidR="000F7C32" w:rsidRPr="00626B49" w:rsidRDefault="000F7C32" w:rsidP="000F7C32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B49">
              <w:rPr>
                <w:rFonts w:ascii="Times New Roman" w:hAnsi="Times New Roman"/>
                <w:sz w:val="24"/>
                <w:szCs w:val="24"/>
              </w:rPr>
              <w:t>Ввиду отсутствия возможности для организации внеурочной деятельности (отсутствие горячего обеда) школа  использует возможности образовательных учреждений дополнительного образования детей, организаций культуры и спорта.</w:t>
            </w:r>
          </w:p>
          <w:p w:rsidR="000F7C32" w:rsidRDefault="000F7C32" w:rsidP="000F7C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1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7C32" w:rsidRPr="00650626" w:rsidRDefault="000F7C32" w:rsidP="000F7C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6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626">
              <w:rPr>
                <w:rFonts w:ascii="Times New Roman" w:hAnsi="Times New Roman"/>
                <w:sz w:val="24"/>
                <w:szCs w:val="24"/>
              </w:rPr>
              <w:t>В 8-9 классах учебный предмет «Искусство» является интегрированным курсом и ведется по модульному принципу по разделам «Изобразительное искусство» и «Музыка»  (1 час в неделю).</w:t>
            </w:r>
          </w:p>
          <w:p w:rsidR="000F7C32" w:rsidRPr="00650626" w:rsidRDefault="000F7C32" w:rsidP="00FA0D0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8738F" w:rsidRPr="007B4433" w:rsidRDefault="00A969F4" w:rsidP="00626B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B44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2.2   </w:t>
            </w:r>
            <w:r w:rsidR="00C8738F" w:rsidRPr="007B44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Характеристика реализуемых образовательных программ основной школы</w:t>
            </w:r>
          </w:p>
          <w:p w:rsidR="008F5990" w:rsidRPr="00401AF9" w:rsidRDefault="008F5990" w:rsidP="008F5990">
            <w:pPr>
              <w:pStyle w:val="a6"/>
              <w:tabs>
                <w:tab w:val="left" w:pos="426"/>
              </w:tabs>
              <w:spacing w:after="0"/>
              <w:ind w:left="0"/>
              <w:outlineLvl w:val="0"/>
              <w:rPr>
                <w:rFonts w:ascii="Times New Roman" w:hAnsi="Times New Roman"/>
                <w:b/>
                <w:lang w:eastAsia="ru-RU"/>
              </w:rPr>
            </w:pPr>
          </w:p>
          <w:p w:rsidR="008F5990" w:rsidRPr="00C8738F" w:rsidRDefault="008F5990" w:rsidP="008F5990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01AF9">
              <w:rPr>
                <w:rFonts w:ascii="Times New Roman" w:hAnsi="Times New Roman"/>
                <w:b/>
                <w:lang w:eastAsia="ru-RU"/>
              </w:rPr>
              <w:t xml:space="preserve">         В </w:t>
            </w:r>
            <w:r>
              <w:rPr>
                <w:rFonts w:ascii="Times New Roman" w:hAnsi="Times New Roman"/>
                <w:b/>
                <w:lang w:eastAsia="ru-RU"/>
              </w:rPr>
              <w:t xml:space="preserve">5-9 </w:t>
            </w:r>
            <w:r w:rsidRPr="00401AF9">
              <w:rPr>
                <w:rFonts w:ascii="Times New Roman" w:hAnsi="Times New Roman"/>
                <w:b/>
                <w:lang w:eastAsia="ru-RU"/>
              </w:rPr>
              <w:t>классах реализ</w:t>
            </w:r>
            <w:r>
              <w:rPr>
                <w:rFonts w:ascii="Times New Roman" w:hAnsi="Times New Roman"/>
                <w:b/>
                <w:lang w:eastAsia="ru-RU"/>
              </w:rPr>
              <w:t>уется</w:t>
            </w:r>
            <w:r w:rsidRPr="00401AF9">
              <w:rPr>
                <w:rFonts w:ascii="Times New Roman" w:hAnsi="Times New Roman"/>
                <w:b/>
                <w:lang w:eastAsia="ru-RU"/>
              </w:rPr>
              <w:t xml:space="preserve"> основная образовательная программа </w:t>
            </w:r>
            <w:r>
              <w:rPr>
                <w:rFonts w:ascii="Times New Roman" w:hAnsi="Times New Roman"/>
                <w:b/>
                <w:lang w:eastAsia="ru-RU"/>
              </w:rPr>
              <w:t xml:space="preserve">основного </w:t>
            </w:r>
            <w:r w:rsidRPr="00401AF9">
              <w:rPr>
                <w:rFonts w:ascii="Times New Roman" w:hAnsi="Times New Roman"/>
                <w:b/>
                <w:lang w:eastAsia="ru-RU"/>
              </w:rPr>
              <w:t>общего образования по внедрению ФГОС второго поколения</w:t>
            </w:r>
          </w:p>
          <w:p w:rsidR="00C8738F" w:rsidRPr="001922A0" w:rsidRDefault="00C8738F" w:rsidP="00C8738F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курсы федерального компонента представлены в полном объёме, без изменений, с соблюдением часовой недельной нагрузки по каждому предмету, что обеспечивает единство школьного образования в стране.</w:t>
            </w:r>
          </w:p>
          <w:p w:rsidR="00C8738F" w:rsidRPr="001922A0" w:rsidRDefault="00C8738F" w:rsidP="00C8738F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образования на II ступени обучения является завершающей ступенью и базовым для продолжения обучения на III ступени, их социального самоопределения и самообразования обучающихся.       </w:t>
            </w:r>
          </w:p>
          <w:p w:rsidR="00C8738F" w:rsidRPr="001922A0" w:rsidRDefault="00C8738F" w:rsidP="00C8738F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школы II ступени - базовое образование и полноценная подготовка </w:t>
            </w:r>
            <w:proofErr w:type="gramStart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школы к ответственному и осознанному выбору дальнейшего обучения.</w:t>
            </w:r>
          </w:p>
          <w:p w:rsidR="00C8738F" w:rsidRPr="001922A0" w:rsidRDefault="00C8738F" w:rsidP="00C8738F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 предметам осуществляется по государственным программам, количество часов соответствует требованиям государственных программ.</w:t>
            </w:r>
          </w:p>
          <w:p w:rsidR="00C8738F" w:rsidRPr="001922A0" w:rsidRDefault="00C8738F" w:rsidP="00C8738F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базового образовательного компонента производится за счет регионального и школьного компонентов.</w:t>
            </w:r>
          </w:p>
          <w:p w:rsidR="00C8738F" w:rsidRPr="001922A0" w:rsidRDefault="00C8738F" w:rsidP="00C8738F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направлен на достижение целей  федерального компонента государственного стандарта общего образования, разработанных в соответствии с основными направлениями модернизации общего образования, каковыми являются:</w:t>
            </w:r>
          </w:p>
          <w:p w:rsidR="00C8738F" w:rsidRPr="007B4433" w:rsidRDefault="00C8738F" w:rsidP="007B4433">
            <w:pPr>
              <w:pStyle w:val="a6"/>
              <w:numPr>
                <w:ilvl w:val="0"/>
                <w:numId w:val="26"/>
              </w:numPr>
              <w:spacing w:before="100" w:beforeAutospacing="1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4433">
              <w:rPr>
                <w:rFonts w:ascii="Times New Roman" w:eastAsia="Times New Roman" w:hAnsi="Times New Roman"/>
                <w:lang w:eastAsia="ru-RU"/>
              </w:rPr>
              <w:t>усиление воспитательного потенциала и социально гуманитарной направленности содержания образования;</w:t>
            </w:r>
          </w:p>
          <w:p w:rsidR="00C8738F" w:rsidRPr="007B4433" w:rsidRDefault="00C8738F" w:rsidP="007B4433">
            <w:pPr>
              <w:pStyle w:val="a6"/>
              <w:numPr>
                <w:ilvl w:val="0"/>
                <w:numId w:val="26"/>
              </w:numPr>
              <w:spacing w:before="100" w:beforeAutospacing="1"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4433">
              <w:rPr>
                <w:rFonts w:ascii="Times New Roman" w:eastAsia="Times New Roman" w:hAnsi="Times New Roman"/>
                <w:lang w:eastAsia="ru-RU"/>
              </w:rPr>
              <w:t>формирование ключевых компетенций, готовности обучающихся использовать усвоенные знания, умения и навыки в реальной жизни для решения практических задач;</w:t>
            </w:r>
          </w:p>
          <w:p w:rsidR="00C8738F" w:rsidRPr="001922A0" w:rsidRDefault="00C8738F" w:rsidP="00C8738F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 направлен на  поддержание  общеобразовательных областей через обязательные предметы и занятия по выбору, которые выполняют следующие основные функции:</w:t>
            </w:r>
          </w:p>
          <w:p w:rsidR="00C8738F" w:rsidRPr="001922A0" w:rsidRDefault="00C8738F" w:rsidP="00C8738F">
            <w:pPr>
              <w:spacing w:before="100" w:beforeAutospacing="1" w:after="0" w:line="240" w:lineRule="auto"/>
              <w:ind w:firstLine="426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развитие содержания одного из базовых предметов, что позволяет поддерживать изучение смежных учебных предметов и получать дополнительную подготовку для сдачи ЕГЭ;</w:t>
            </w:r>
          </w:p>
          <w:p w:rsidR="00740B30" w:rsidRPr="001922A0" w:rsidRDefault="00C8738F" w:rsidP="00FA0D09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удовлетворение познавательных интересов обучающихся в различных сферах человеческой деятельности.</w:t>
            </w:r>
          </w:p>
          <w:p w:rsidR="0060663F" w:rsidRPr="0060663F" w:rsidRDefault="0060663F" w:rsidP="00626B49">
            <w:pPr>
              <w:pStyle w:val="a7"/>
              <w:ind w:left="96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6692" w:rsidRDefault="00876692" w:rsidP="0060663F"/>
    <w:sectPr w:rsidR="00876692" w:rsidSect="006066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8B" w:rsidRDefault="00A31E8B" w:rsidP="00C16AD9">
      <w:pPr>
        <w:spacing w:after="0" w:line="240" w:lineRule="auto"/>
      </w:pPr>
      <w:r>
        <w:separator/>
      </w:r>
    </w:p>
  </w:endnote>
  <w:endnote w:type="continuationSeparator" w:id="0">
    <w:p w:rsidR="00A31E8B" w:rsidRDefault="00A31E8B" w:rsidP="00C1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8B" w:rsidRDefault="00A31E8B" w:rsidP="00C16AD9">
      <w:pPr>
        <w:spacing w:after="0" w:line="240" w:lineRule="auto"/>
      </w:pPr>
      <w:r>
        <w:separator/>
      </w:r>
    </w:p>
  </w:footnote>
  <w:footnote w:type="continuationSeparator" w:id="0">
    <w:p w:rsidR="00A31E8B" w:rsidRDefault="00A31E8B" w:rsidP="00C1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362"/>
    <w:multiLevelType w:val="multilevel"/>
    <w:tmpl w:val="764A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90639C2"/>
    <w:multiLevelType w:val="multilevel"/>
    <w:tmpl w:val="FEDC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C4E41"/>
    <w:multiLevelType w:val="multilevel"/>
    <w:tmpl w:val="CA52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D6FE8"/>
    <w:multiLevelType w:val="multilevel"/>
    <w:tmpl w:val="ABF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44BC5"/>
    <w:multiLevelType w:val="multilevel"/>
    <w:tmpl w:val="09A8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62820"/>
    <w:multiLevelType w:val="multilevel"/>
    <w:tmpl w:val="3084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A035A"/>
    <w:multiLevelType w:val="multilevel"/>
    <w:tmpl w:val="9E3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24A84"/>
    <w:multiLevelType w:val="multilevel"/>
    <w:tmpl w:val="D32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02A9B"/>
    <w:multiLevelType w:val="multilevel"/>
    <w:tmpl w:val="91A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E0383"/>
    <w:multiLevelType w:val="multilevel"/>
    <w:tmpl w:val="D43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030D3"/>
    <w:multiLevelType w:val="multilevel"/>
    <w:tmpl w:val="9116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2B7BF0"/>
    <w:multiLevelType w:val="hybridMultilevel"/>
    <w:tmpl w:val="F4A03DD6"/>
    <w:lvl w:ilvl="0" w:tplc="ECEC999A">
      <w:start w:val="1"/>
      <w:numFmt w:val="bullet"/>
      <w:lvlText w:val=""/>
      <w:lvlJc w:val="left"/>
      <w:pPr>
        <w:ind w:left="1185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41F64950"/>
    <w:multiLevelType w:val="multilevel"/>
    <w:tmpl w:val="6E9C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0139E"/>
    <w:multiLevelType w:val="multilevel"/>
    <w:tmpl w:val="9578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12784"/>
    <w:multiLevelType w:val="multilevel"/>
    <w:tmpl w:val="672C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08732E"/>
    <w:multiLevelType w:val="hybridMultilevel"/>
    <w:tmpl w:val="1652A9A4"/>
    <w:lvl w:ilvl="0" w:tplc="ECEC999A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598E6B67"/>
    <w:multiLevelType w:val="hybridMultilevel"/>
    <w:tmpl w:val="4E1ACD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9C5312A"/>
    <w:multiLevelType w:val="multilevel"/>
    <w:tmpl w:val="BE5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D1F08"/>
    <w:multiLevelType w:val="multilevel"/>
    <w:tmpl w:val="53B2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EF3472"/>
    <w:multiLevelType w:val="multilevel"/>
    <w:tmpl w:val="5F36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F660C8"/>
    <w:multiLevelType w:val="multilevel"/>
    <w:tmpl w:val="22D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6714D6"/>
    <w:multiLevelType w:val="hybridMultilevel"/>
    <w:tmpl w:val="BCE6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D000E"/>
    <w:multiLevelType w:val="multilevel"/>
    <w:tmpl w:val="7FBE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5A2E3B"/>
    <w:multiLevelType w:val="multilevel"/>
    <w:tmpl w:val="909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8"/>
  </w:num>
  <w:num w:numId="5">
    <w:abstractNumId w:val="2"/>
  </w:num>
  <w:num w:numId="6">
    <w:abstractNumId w:val="19"/>
  </w:num>
  <w:num w:numId="7">
    <w:abstractNumId w:val="3"/>
  </w:num>
  <w:num w:numId="8">
    <w:abstractNumId w:val="15"/>
  </w:num>
  <w:num w:numId="9">
    <w:abstractNumId w:val="6"/>
  </w:num>
  <w:num w:numId="10">
    <w:abstractNumId w:val="13"/>
  </w:num>
  <w:num w:numId="11">
    <w:abstractNumId w:val="20"/>
  </w:num>
  <w:num w:numId="12">
    <w:abstractNumId w:val="0"/>
  </w:num>
  <w:num w:numId="13">
    <w:abstractNumId w:val="12"/>
  </w:num>
  <w:num w:numId="14">
    <w:abstractNumId w:val="16"/>
  </w:num>
  <w:num w:numId="15">
    <w:abstractNumId w:val="22"/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"/>
  </w:num>
  <w:num w:numId="21">
    <w:abstractNumId w:val="25"/>
  </w:num>
  <w:num w:numId="22">
    <w:abstractNumId w:val="7"/>
  </w:num>
  <w:num w:numId="23">
    <w:abstractNumId w:val="11"/>
  </w:num>
  <w:num w:numId="24">
    <w:abstractNumId w:val="9"/>
  </w:num>
  <w:num w:numId="25">
    <w:abstractNumId w:val="2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87E"/>
    <w:rsid w:val="000F7C32"/>
    <w:rsid w:val="001922A0"/>
    <w:rsid w:val="00195A84"/>
    <w:rsid w:val="001C1432"/>
    <w:rsid w:val="001C7928"/>
    <w:rsid w:val="001F781B"/>
    <w:rsid w:val="00266A36"/>
    <w:rsid w:val="0029314E"/>
    <w:rsid w:val="002A015D"/>
    <w:rsid w:val="003140FE"/>
    <w:rsid w:val="0031689B"/>
    <w:rsid w:val="003833AF"/>
    <w:rsid w:val="005272C7"/>
    <w:rsid w:val="005D69F8"/>
    <w:rsid w:val="005E582C"/>
    <w:rsid w:val="0060663F"/>
    <w:rsid w:val="00626B49"/>
    <w:rsid w:val="006314BC"/>
    <w:rsid w:val="00683C78"/>
    <w:rsid w:val="00731C17"/>
    <w:rsid w:val="00740B30"/>
    <w:rsid w:val="007743F5"/>
    <w:rsid w:val="007909A7"/>
    <w:rsid w:val="007B4433"/>
    <w:rsid w:val="00831202"/>
    <w:rsid w:val="008740B4"/>
    <w:rsid w:val="00876692"/>
    <w:rsid w:val="008F5674"/>
    <w:rsid w:val="008F5990"/>
    <w:rsid w:val="009062D8"/>
    <w:rsid w:val="0099550D"/>
    <w:rsid w:val="00A016DD"/>
    <w:rsid w:val="00A31E8B"/>
    <w:rsid w:val="00A969F4"/>
    <w:rsid w:val="00AA122E"/>
    <w:rsid w:val="00AB2E6F"/>
    <w:rsid w:val="00AF4967"/>
    <w:rsid w:val="00BE787E"/>
    <w:rsid w:val="00BF0C35"/>
    <w:rsid w:val="00BF2640"/>
    <w:rsid w:val="00C16AD9"/>
    <w:rsid w:val="00C8738F"/>
    <w:rsid w:val="00CB5B0E"/>
    <w:rsid w:val="00E30D29"/>
    <w:rsid w:val="00E722DC"/>
    <w:rsid w:val="00E767C8"/>
    <w:rsid w:val="00F14065"/>
    <w:rsid w:val="00F5119C"/>
    <w:rsid w:val="00FA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87E"/>
    <w:rPr>
      <w:b/>
      <w:bCs/>
    </w:rPr>
  </w:style>
  <w:style w:type="character" w:styleId="a5">
    <w:name w:val="Hyperlink"/>
    <w:basedOn w:val="a0"/>
    <w:uiPriority w:val="99"/>
    <w:semiHidden/>
    <w:unhideWhenUsed/>
    <w:rsid w:val="00BE787E"/>
    <w:rPr>
      <w:color w:val="0000FF"/>
      <w:u w:val="single"/>
    </w:rPr>
  </w:style>
  <w:style w:type="character" w:customStyle="1" w:styleId="articleseparator">
    <w:name w:val="article_separator"/>
    <w:basedOn w:val="a0"/>
    <w:rsid w:val="00BE787E"/>
  </w:style>
  <w:style w:type="paragraph" w:styleId="a6">
    <w:name w:val="List Paragraph"/>
    <w:basedOn w:val="a"/>
    <w:uiPriority w:val="99"/>
    <w:qFormat/>
    <w:rsid w:val="001F781B"/>
    <w:pPr>
      <w:spacing w:line="240" w:lineRule="auto"/>
      <w:ind w:left="720"/>
      <w:contextualSpacing/>
    </w:pPr>
    <w:rPr>
      <w:rFonts w:ascii="Cambria" w:eastAsia="Calibri" w:hAnsi="Cambria" w:cs="Times New Roman"/>
      <w:sz w:val="24"/>
      <w:szCs w:val="24"/>
    </w:rPr>
  </w:style>
  <w:style w:type="paragraph" w:styleId="a7">
    <w:name w:val="No Spacing"/>
    <w:basedOn w:val="a"/>
    <w:uiPriority w:val="1"/>
    <w:qFormat/>
    <w:rsid w:val="001F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928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rsid w:val="001C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C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928"/>
  </w:style>
  <w:style w:type="paragraph" w:customStyle="1" w:styleId="style19">
    <w:name w:val="style19"/>
    <w:basedOn w:val="a"/>
    <w:rsid w:val="001C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0F7C32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F7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0">
    <w:name w:val="fontstyle30"/>
    <w:basedOn w:val="a0"/>
    <w:uiPriority w:val="99"/>
    <w:rsid w:val="000F7C32"/>
    <w:rPr>
      <w:rFonts w:cs="Times New Roman"/>
    </w:rPr>
  </w:style>
  <w:style w:type="character" w:customStyle="1" w:styleId="fontstyle31">
    <w:name w:val="fontstyle31"/>
    <w:basedOn w:val="a0"/>
    <w:uiPriority w:val="99"/>
    <w:rsid w:val="000F7C32"/>
    <w:rPr>
      <w:rFonts w:cs="Times New Roman"/>
    </w:rPr>
  </w:style>
  <w:style w:type="paragraph" w:customStyle="1" w:styleId="Default">
    <w:name w:val="Default"/>
    <w:rsid w:val="000F7C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0F7C32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7C32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F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C1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C1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0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663F"/>
  </w:style>
  <w:style w:type="paragraph" w:styleId="af0">
    <w:name w:val="footer"/>
    <w:basedOn w:val="a"/>
    <w:link w:val="af1"/>
    <w:uiPriority w:val="99"/>
    <w:semiHidden/>
    <w:unhideWhenUsed/>
    <w:rsid w:val="0060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06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97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34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4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602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941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Кайтукова Бэла Влади</dc:creator>
  <cp:lastModifiedBy>школа</cp:lastModifiedBy>
  <cp:revision>2</cp:revision>
  <dcterms:created xsi:type="dcterms:W3CDTF">2016-03-05T12:45:00Z</dcterms:created>
  <dcterms:modified xsi:type="dcterms:W3CDTF">2016-03-05T12:45:00Z</dcterms:modified>
</cp:coreProperties>
</file>