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5B" w:rsidRPr="00B746F4" w:rsidRDefault="0036155B" w:rsidP="0036155B">
      <w:pPr>
        <w:pStyle w:val="a3"/>
        <w:jc w:val="center"/>
        <w:rPr>
          <w:rFonts w:ascii="Times New Roman" w:hAnsi="Times New Roman"/>
          <w:b/>
          <w:sz w:val="28"/>
          <w:szCs w:val="28"/>
        </w:rPr>
      </w:pPr>
      <w:r w:rsidRPr="00B746F4">
        <w:rPr>
          <w:rFonts w:ascii="Times New Roman" w:hAnsi="Times New Roman"/>
          <w:b/>
          <w:sz w:val="28"/>
          <w:szCs w:val="28"/>
        </w:rPr>
        <w:t>Муниципальное казённое общеобразовательное учреждение</w:t>
      </w:r>
    </w:p>
    <w:p w:rsidR="0036155B" w:rsidRPr="007E3C91" w:rsidRDefault="0036155B" w:rsidP="0036155B">
      <w:pPr>
        <w:pStyle w:val="a3"/>
        <w:jc w:val="center"/>
        <w:rPr>
          <w:rFonts w:ascii="Times New Roman" w:hAnsi="Times New Roman"/>
          <w:sz w:val="24"/>
          <w:szCs w:val="24"/>
        </w:rPr>
      </w:pPr>
      <w:r w:rsidRPr="00B746F4">
        <w:rPr>
          <w:rFonts w:ascii="Times New Roman" w:hAnsi="Times New Roman"/>
          <w:b/>
          <w:sz w:val="28"/>
          <w:szCs w:val="28"/>
        </w:rPr>
        <w:t xml:space="preserve">Основная общеобразовательная школа </w:t>
      </w:r>
      <w:proofErr w:type="spellStart"/>
      <w:r w:rsidRPr="00B746F4">
        <w:rPr>
          <w:rFonts w:ascii="Times New Roman" w:hAnsi="Times New Roman"/>
          <w:b/>
          <w:sz w:val="28"/>
          <w:szCs w:val="28"/>
        </w:rPr>
        <w:t>с</w:t>
      </w:r>
      <w:proofErr w:type="gramStart"/>
      <w:r w:rsidRPr="00B746F4">
        <w:rPr>
          <w:rFonts w:ascii="Times New Roman" w:hAnsi="Times New Roman"/>
          <w:b/>
          <w:sz w:val="28"/>
          <w:szCs w:val="28"/>
        </w:rPr>
        <w:t>.С</w:t>
      </w:r>
      <w:proofErr w:type="gramEnd"/>
      <w:r w:rsidRPr="00B746F4">
        <w:rPr>
          <w:rFonts w:ascii="Times New Roman" w:hAnsi="Times New Roman"/>
          <w:b/>
          <w:sz w:val="28"/>
          <w:szCs w:val="28"/>
        </w:rPr>
        <w:t>индзикау</w:t>
      </w:r>
      <w:proofErr w:type="spellEnd"/>
      <w:r w:rsidRPr="00B746F4">
        <w:rPr>
          <w:rFonts w:ascii="Times New Roman" w:hAnsi="Times New Roman"/>
          <w:b/>
          <w:sz w:val="28"/>
          <w:szCs w:val="28"/>
        </w:rPr>
        <w:t xml:space="preserve"> </w:t>
      </w:r>
      <w:proofErr w:type="spellStart"/>
      <w:r w:rsidRPr="00B746F4">
        <w:rPr>
          <w:rFonts w:ascii="Times New Roman" w:hAnsi="Times New Roman"/>
          <w:b/>
          <w:sz w:val="28"/>
          <w:szCs w:val="28"/>
        </w:rPr>
        <w:t>Дигорского</w:t>
      </w:r>
      <w:proofErr w:type="spellEnd"/>
      <w:r w:rsidRPr="00B746F4">
        <w:rPr>
          <w:rFonts w:ascii="Times New Roman" w:hAnsi="Times New Roman"/>
          <w:b/>
          <w:sz w:val="28"/>
          <w:szCs w:val="28"/>
        </w:rPr>
        <w:t xml:space="preserve"> района </w:t>
      </w:r>
      <w:proofErr w:type="spellStart"/>
      <w:r w:rsidRPr="00B746F4">
        <w:rPr>
          <w:rFonts w:ascii="Times New Roman" w:hAnsi="Times New Roman"/>
          <w:b/>
          <w:sz w:val="28"/>
          <w:szCs w:val="28"/>
        </w:rPr>
        <w:t>РСО-Алания</w:t>
      </w:r>
      <w:proofErr w:type="spellEnd"/>
    </w:p>
    <w:p w:rsidR="0036155B" w:rsidRPr="007E3C91" w:rsidRDefault="0036155B" w:rsidP="0036155B">
      <w:pPr>
        <w:pStyle w:val="a3"/>
        <w:jc w:val="center"/>
        <w:rPr>
          <w:rFonts w:ascii="Times New Roman" w:hAnsi="Times New Roman"/>
          <w:sz w:val="24"/>
          <w:szCs w:val="24"/>
        </w:rPr>
      </w:pPr>
    </w:p>
    <w:p w:rsidR="0036155B" w:rsidRPr="0036155B" w:rsidRDefault="0036155B" w:rsidP="0036155B">
      <w:pPr>
        <w:shd w:val="clear" w:color="auto" w:fill="FFFFFF"/>
        <w:spacing w:before="0" w:beforeAutospacing="0" w:after="0" w:afterAutospacing="0"/>
        <w:textAlignment w:val="baseline"/>
        <w:rPr>
          <w:rFonts w:ascii="Times New Roman" w:hAnsi="Times New Roman" w:cs="Times New Roman"/>
          <w:b/>
          <w:bCs/>
          <w:color w:val="333333"/>
          <w:szCs w:val="28"/>
        </w:rPr>
      </w:pPr>
      <w:r w:rsidRPr="00684FD3">
        <w:rPr>
          <w:rFonts w:ascii="Times New Roman" w:eastAsia="Times New Roman" w:hAnsi="Times New Roman" w:cs="Times New Roman"/>
          <w:sz w:val="16"/>
          <w:szCs w:val="16"/>
          <w:lang w:eastAsia="ru-RU"/>
        </w:rPr>
        <w:t> </w:t>
      </w:r>
      <w:r w:rsidRPr="0036155B">
        <w:rPr>
          <w:rFonts w:ascii="Times New Roman" w:hAnsi="Times New Roman" w:cs="Times New Roman"/>
          <w:b/>
          <w:bCs/>
          <w:color w:val="333333"/>
          <w:szCs w:val="28"/>
        </w:rPr>
        <w:t>СОГЛАСОВАНО:                                                                   УТВЕРЖДАЮ:</w:t>
      </w:r>
    </w:p>
    <w:p w:rsidR="0036155B" w:rsidRPr="0036155B" w:rsidRDefault="0036155B" w:rsidP="0036155B">
      <w:pPr>
        <w:shd w:val="clear" w:color="auto" w:fill="FFFFFF"/>
        <w:spacing w:before="0" w:beforeAutospacing="0" w:after="0" w:afterAutospacing="0"/>
        <w:textAlignment w:val="baseline"/>
        <w:rPr>
          <w:rFonts w:ascii="Times New Roman" w:hAnsi="Times New Roman" w:cs="Times New Roman"/>
          <w:b/>
          <w:bCs/>
          <w:color w:val="333333"/>
          <w:szCs w:val="28"/>
        </w:rPr>
      </w:pPr>
      <w:r w:rsidRPr="0036155B">
        <w:rPr>
          <w:rFonts w:ascii="Times New Roman" w:hAnsi="Times New Roman" w:cs="Times New Roman"/>
          <w:b/>
          <w:bCs/>
          <w:color w:val="333333"/>
          <w:szCs w:val="28"/>
        </w:rPr>
        <w:t xml:space="preserve">Председатель ПК                                                   директор МКОУ ООШ ____________ </w:t>
      </w:r>
      <w:proofErr w:type="spellStart"/>
      <w:r w:rsidRPr="0036155B">
        <w:rPr>
          <w:rFonts w:ascii="Times New Roman" w:hAnsi="Times New Roman" w:cs="Times New Roman"/>
          <w:b/>
          <w:bCs/>
          <w:color w:val="333333"/>
          <w:szCs w:val="28"/>
        </w:rPr>
        <w:t>Гадаева</w:t>
      </w:r>
      <w:proofErr w:type="spellEnd"/>
      <w:r w:rsidRPr="0036155B">
        <w:rPr>
          <w:rFonts w:ascii="Times New Roman" w:hAnsi="Times New Roman" w:cs="Times New Roman"/>
          <w:b/>
          <w:bCs/>
          <w:color w:val="333333"/>
          <w:szCs w:val="28"/>
        </w:rPr>
        <w:t xml:space="preserve"> Л.К..                                 </w:t>
      </w:r>
      <w:proofErr w:type="spellStart"/>
      <w:r w:rsidRPr="0036155B">
        <w:rPr>
          <w:rFonts w:ascii="Times New Roman" w:hAnsi="Times New Roman" w:cs="Times New Roman"/>
          <w:b/>
          <w:bCs/>
          <w:color w:val="333333"/>
          <w:szCs w:val="28"/>
        </w:rPr>
        <w:t>с</w:t>
      </w:r>
      <w:proofErr w:type="gramStart"/>
      <w:r w:rsidRPr="0036155B">
        <w:rPr>
          <w:rFonts w:ascii="Times New Roman" w:hAnsi="Times New Roman" w:cs="Times New Roman"/>
          <w:b/>
          <w:bCs/>
          <w:color w:val="333333"/>
          <w:szCs w:val="28"/>
        </w:rPr>
        <w:t>.С</w:t>
      </w:r>
      <w:proofErr w:type="gramEnd"/>
      <w:r w:rsidRPr="0036155B">
        <w:rPr>
          <w:rFonts w:ascii="Times New Roman" w:hAnsi="Times New Roman" w:cs="Times New Roman"/>
          <w:b/>
          <w:bCs/>
          <w:color w:val="333333"/>
          <w:szCs w:val="28"/>
        </w:rPr>
        <w:t>индзикау</w:t>
      </w:r>
      <w:proofErr w:type="spellEnd"/>
      <w:r w:rsidRPr="0036155B">
        <w:rPr>
          <w:rFonts w:ascii="Times New Roman" w:hAnsi="Times New Roman" w:cs="Times New Roman"/>
          <w:b/>
          <w:bCs/>
          <w:color w:val="333333"/>
          <w:szCs w:val="28"/>
        </w:rPr>
        <w:t xml:space="preserve"> </w:t>
      </w:r>
    </w:p>
    <w:p w:rsidR="0036155B" w:rsidRPr="0036155B" w:rsidRDefault="0036155B" w:rsidP="0036155B">
      <w:pPr>
        <w:shd w:val="clear" w:color="auto" w:fill="FFFFFF"/>
        <w:spacing w:before="0" w:beforeAutospacing="0" w:after="0" w:afterAutospacing="0"/>
        <w:textAlignment w:val="baseline"/>
        <w:rPr>
          <w:rFonts w:ascii="Times New Roman" w:hAnsi="Times New Roman" w:cs="Times New Roman"/>
          <w:b/>
          <w:bCs/>
          <w:color w:val="333333"/>
          <w:szCs w:val="28"/>
        </w:rPr>
      </w:pPr>
      <w:r w:rsidRPr="0036155B">
        <w:rPr>
          <w:rFonts w:ascii="Times New Roman" w:hAnsi="Times New Roman" w:cs="Times New Roman"/>
          <w:b/>
          <w:bCs/>
          <w:color w:val="333333"/>
          <w:szCs w:val="28"/>
        </w:rPr>
        <w:t xml:space="preserve">                                                                            _____________ </w:t>
      </w:r>
      <w:proofErr w:type="spellStart"/>
      <w:r w:rsidRPr="0036155B">
        <w:rPr>
          <w:rFonts w:ascii="Times New Roman" w:hAnsi="Times New Roman" w:cs="Times New Roman"/>
          <w:b/>
          <w:bCs/>
          <w:color w:val="333333"/>
          <w:szCs w:val="28"/>
        </w:rPr>
        <w:t>Езеев</w:t>
      </w:r>
      <w:proofErr w:type="spellEnd"/>
      <w:r w:rsidRPr="0036155B">
        <w:rPr>
          <w:rFonts w:ascii="Times New Roman" w:hAnsi="Times New Roman" w:cs="Times New Roman"/>
          <w:b/>
          <w:bCs/>
          <w:color w:val="333333"/>
          <w:szCs w:val="28"/>
        </w:rPr>
        <w:t xml:space="preserve"> Р.Х..</w:t>
      </w:r>
    </w:p>
    <w:p w:rsidR="0036155B" w:rsidRPr="0036155B" w:rsidRDefault="00DA4D0C" w:rsidP="00DA4D0C">
      <w:pPr>
        <w:shd w:val="clear" w:color="auto" w:fill="FFFFFF"/>
        <w:spacing w:before="0" w:beforeAutospacing="0" w:after="0" w:afterAutospacing="0"/>
        <w:jc w:val="left"/>
        <w:textAlignment w:val="baseline"/>
        <w:rPr>
          <w:rFonts w:ascii="Times New Roman" w:hAnsi="Times New Roman" w:cs="Times New Roman"/>
          <w:b/>
          <w:bCs/>
          <w:color w:val="333333"/>
          <w:szCs w:val="28"/>
        </w:rPr>
      </w:pPr>
      <w:r>
        <w:rPr>
          <w:rFonts w:ascii="Times New Roman" w:hAnsi="Times New Roman" w:cs="Times New Roman"/>
          <w:b/>
          <w:bCs/>
          <w:color w:val="333333"/>
          <w:szCs w:val="28"/>
        </w:rPr>
        <w:t xml:space="preserve">ПРИНЯТО </w:t>
      </w:r>
      <w:r w:rsidR="0036155B" w:rsidRPr="0036155B">
        <w:rPr>
          <w:rFonts w:ascii="Times New Roman" w:hAnsi="Times New Roman" w:cs="Times New Roman"/>
          <w:b/>
          <w:bCs/>
          <w:color w:val="333333"/>
          <w:szCs w:val="28"/>
        </w:rPr>
        <w:t xml:space="preserve"> на собрании </w:t>
      </w:r>
    </w:p>
    <w:p w:rsidR="0036155B" w:rsidRPr="0036155B" w:rsidRDefault="0036155B" w:rsidP="00DA4D0C">
      <w:pPr>
        <w:shd w:val="clear" w:color="auto" w:fill="FFFFFF"/>
        <w:spacing w:before="0" w:beforeAutospacing="0" w:after="0" w:afterAutospacing="0"/>
        <w:jc w:val="left"/>
        <w:textAlignment w:val="baseline"/>
        <w:rPr>
          <w:rFonts w:ascii="Times New Roman" w:hAnsi="Times New Roman" w:cs="Times New Roman"/>
          <w:b/>
          <w:bCs/>
          <w:color w:val="333333"/>
          <w:szCs w:val="28"/>
        </w:rPr>
      </w:pPr>
      <w:r w:rsidRPr="0036155B">
        <w:rPr>
          <w:rFonts w:ascii="Times New Roman" w:hAnsi="Times New Roman" w:cs="Times New Roman"/>
          <w:b/>
          <w:bCs/>
          <w:color w:val="333333"/>
          <w:szCs w:val="28"/>
        </w:rPr>
        <w:t>трудового коллектива</w:t>
      </w:r>
    </w:p>
    <w:p w:rsidR="0036155B" w:rsidRPr="0036155B" w:rsidRDefault="0036155B" w:rsidP="00DA4D0C">
      <w:pPr>
        <w:shd w:val="clear" w:color="auto" w:fill="FFFFFF"/>
        <w:spacing w:before="0" w:beforeAutospacing="0" w:after="0" w:afterAutospacing="0"/>
        <w:jc w:val="left"/>
        <w:textAlignment w:val="baseline"/>
        <w:rPr>
          <w:rFonts w:ascii="Times New Roman" w:hAnsi="Times New Roman" w:cs="Times New Roman"/>
          <w:b/>
          <w:bCs/>
          <w:color w:val="333333"/>
          <w:szCs w:val="28"/>
        </w:rPr>
      </w:pPr>
      <w:r w:rsidRPr="0036155B">
        <w:rPr>
          <w:rFonts w:ascii="Times New Roman" w:hAnsi="Times New Roman" w:cs="Times New Roman"/>
          <w:b/>
          <w:bCs/>
          <w:color w:val="333333"/>
          <w:szCs w:val="28"/>
        </w:rPr>
        <w:t xml:space="preserve"> МКОУ ООШ </w:t>
      </w:r>
      <w:proofErr w:type="spellStart"/>
      <w:r w:rsidRPr="0036155B">
        <w:rPr>
          <w:rFonts w:ascii="Times New Roman" w:hAnsi="Times New Roman" w:cs="Times New Roman"/>
          <w:b/>
          <w:bCs/>
          <w:color w:val="333333"/>
          <w:szCs w:val="28"/>
        </w:rPr>
        <w:t>с</w:t>
      </w:r>
      <w:proofErr w:type="gramStart"/>
      <w:r w:rsidRPr="0036155B">
        <w:rPr>
          <w:rFonts w:ascii="Times New Roman" w:hAnsi="Times New Roman" w:cs="Times New Roman"/>
          <w:b/>
          <w:bCs/>
          <w:color w:val="333333"/>
          <w:szCs w:val="28"/>
        </w:rPr>
        <w:t>.С</w:t>
      </w:r>
      <w:proofErr w:type="gramEnd"/>
      <w:r w:rsidRPr="0036155B">
        <w:rPr>
          <w:rFonts w:ascii="Times New Roman" w:hAnsi="Times New Roman" w:cs="Times New Roman"/>
          <w:b/>
          <w:bCs/>
          <w:color w:val="333333"/>
          <w:szCs w:val="28"/>
        </w:rPr>
        <w:t>индзикау</w:t>
      </w:r>
      <w:proofErr w:type="spellEnd"/>
    </w:p>
    <w:p w:rsidR="0036155B" w:rsidRDefault="0036155B" w:rsidP="00DA4D0C">
      <w:pPr>
        <w:shd w:val="clear" w:color="auto" w:fill="FFFFFF"/>
        <w:spacing w:before="0" w:beforeAutospacing="0" w:after="0" w:afterAutospacing="0"/>
        <w:jc w:val="left"/>
        <w:textAlignment w:val="baseline"/>
        <w:rPr>
          <w:rFonts w:ascii="Times New Roman" w:hAnsi="Times New Roman" w:cs="Times New Roman"/>
          <w:b/>
          <w:bCs/>
          <w:color w:val="333333"/>
          <w:szCs w:val="28"/>
        </w:rPr>
      </w:pPr>
      <w:r>
        <w:rPr>
          <w:rFonts w:ascii="Times New Roman" w:hAnsi="Times New Roman" w:cs="Times New Roman"/>
          <w:b/>
          <w:bCs/>
          <w:color w:val="333333"/>
          <w:szCs w:val="28"/>
        </w:rPr>
        <w:t>протокол № 4 от 20.10</w:t>
      </w:r>
      <w:r w:rsidRPr="0036155B">
        <w:rPr>
          <w:rFonts w:ascii="Times New Roman" w:hAnsi="Times New Roman" w:cs="Times New Roman"/>
          <w:b/>
          <w:bCs/>
          <w:color w:val="333333"/>
          <w:szCs w:val="28"/>
        </w:rPr>
        <w:t>.2014 г.</w:t>
      </w:r>
    </w:p>
    <w:p w:rsidR="00DA4D0C" w:rsidRPr="0036155B" w:rsidRDefault="00DA4D0C" w:rsidP="00DA4D0C">
      <w:pPr>
        <w:shd w:val="clear" w:color="auto" w:fill="FFFFFF"/>
        <w:spacing w:before="0" w:beforeAutospacing="0" w:after="0" w:afterAutospacing="0"/>
        <w:jc w:val="left"/>
        <w:textAlignment w:val="baseline"/>
        <w:rPr>
          <w:rFonts w:ascii="Times New Roman" w:hAnsi="Times New Roman" w:cs="Times New Roman"/>
          <w:b/>
          <w:bCs/>
          <w:color w:val="333333"/>
          <w:szCs w:val="28"/>
        </w:rPr>
      </w:pPr>
    </w:p>
    <w:p w:rsidR="0036155B" w:rsidRDefault="00DA4D0C" w:rsidP="0036155B">
      <w:pPr>
        <w:tabs>
          <w:tab w:val="num" w:pos="720"/>
        </w:tabs>
        <w:spacing w:before="0" w:beforeAutospacing="0" w:after="0" w:afterAutospacing="0"/>
        <w:ind w:left="720" w:hanging="360"/>
        <w:rPr>
          <w:rFonts w:ascii="Times New Roman" w:hAnsi="Times New Roman" w:cs="Times New Roman"/>
          <w:b/>
          <w:szCs w:val="28"/>
          <w:u w:val="single"/>
        </w:rPr>
      </w:pPr>
      <w:r w:rsidRPr="00DA4D0C">
        <w:rPr>
          <w:rFonts w:ascii="Times New Roman" w:hAnsi="Times New Roman" w:cs="Times New Roman"/>
          <w:b/>
          <w:szCs w:val="28"/>
          <w:u w:val="single"/>
        </w:rPr>
        <w:t>Положение о внутреннем трудовом распорядке</w:t>
      </w:r>
    </w:p>
    <w:p w:rsidR="00DA4D0C" w:rsidRPr="00DA4D0C" w:rsidRDefault="00DA4D0C" w:rsidP="0036155B">
      <w:pPr>
        <w:tabs>
          <w:tab w:val="num" w:pos="720"/>
        </w:tabs>
        <w:spacing w:before="0" w:beforeAutospacing="0" w:after="0" w:afterAutospacing="0"/>
        <w:ind w:left="720" w:hanging="360"/>
        <w:rPr>
          <w:rFonts w:ascii="Times New Roman" w:eastAsia="Times New Roman" w:hAnsi="Times New Roman" w:cs="Times New Roman"/>
          <w:b/>
          <w:szCs w:val="28"/>
          <w:u w:val="single"/>
          <w:lang w:eastAsia="ru-RU"/>
        </w:rPr>
      </w:pPr>
    </w:p>
    <w:p w:rsidR="0036155B" w:rsidRPr="00DA4D0C" w:rsidRDefault="0036155B" w:rsidP="00DA4D0C">
      <w:pPr>
        <w:pStyle w:val="a5"/>
        <w:numPr>
          <w:ilvl w:val="0"/>
          <w:numId w:val="1"/>
        </w:numPr>
        <w:tabs>
          <w:tab w:val="num" w:pos="720"/>
        </w:tabs>
        <w:spacing w:before="0" w:beforeAutospacing="0" w:after="0" w:afterAutospacing="0"/>
        <w:rPr>
          <w:rFonts w:ascii="Times New Roman" w:eastAsia="Times New Roman" w:hAnsi="Times New Roman" w:cs="Times New Roman"/>
          <w:b/>
          <w:sz w:val="24"/>
          <w:szCs w:val="24"/>
          <w:lang w:eastAsia="ru-RU"/>
        </w:rPr>
      </w:pPr>
      <w:r w:rsidRPr="00DA4D0C">
        <w:rPr>
          <w:rFonts w:ascii="Times New Roman" w:eastAsia="Times New Roman" w:hAnsi="Times New Roman" w:cs="Times New Roman"/>
          <w:b/>
          <w:sz w:val="24"/>
          <w:szCs w:val="24"/>
          <w:lang w:eastAsia="ru-RU"/>
        </w:rPr>
        <w:t>Общие положения</w:t>
      </w:r>
    </w:p>
    <w:p w:rsidR="00DA4D0C" w:rsidRPr="00DA4D0C" w:rsidRDefault="00DA4D0C" w:rsidP="00DA4D0C">
      <w:pPr>
        <w:pStyle w:val="a5"/>
        <w:tabs>
          <w:tab w:val="num" w:pos="720"/>
        </w:tabs>
        <w:spacing w:before="0" w:beforeAutospacing="0" w:after="0" w:afterAutospacing="0"/>
        <w:ind w:left="1020"/>
        <w:jc w:val="both"/>
        <w:rPr>
          <w:rFonts w:ascii="Times New Roman" w:eastAsia="Times New Roman" w:hAnsi="Times New Roman" w:cs="Times New Roman"/>
          <w:sz w:val="24"/>
          <w:szCs w:val="24"/>
          <w:lang w:eastAsia="ru-RU"/>
        </w:rPr>
      </w:pP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     1.  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r w:rsidR="00DA4D0C">
        <w:rPr>
          <w:rFonts w:ascii="Times New Roman" w:eastAsia="Times New Roman" w:hAnsi="Times New Roman" w:cs="Times New Roman"/>
          <w:sz w:val="24"/>
          <w:szCs w:val="24"/>
          <w:lang w:eastAsia="ru-RU"/>
        </w:rPr>
        <w:t xml:space="preserve"> Разработаны  в соответствии с Федеральным законом от 29.12.2012 г. № 273-ФЗ «Об образовании в Российской Федерации». </w:t>
      </w:r>
      <w:r w:rsidRPr="00684FD3">
        <w:rPr>
          <w:rFonts w:ascii="Times New Roman" w:eastAsia="Times New Roman" w:hAnsi="Times New Roman" w:cs="Times New Roman"/>
          <w:sz w:val="24"/>
          <w:szCs w:val="24"/>
          <w:lang w:eastAsia="ru-RU"/>
        </w:rPr>
        <w:t xml:space="preserve"> Правила внутреннего распорядка утверждаются общим собранием работников школы по представлению администрации.</w:t>
      </w:r>
    </w:p>
    <w:p w:rsidR="0036155B" w:rsidRPr="00684FD3" w:rsidRDefault="0036155B" w:rsidP="0036155B">
      <w:pPr>
        <w:spacing w:before="0" w:beforeAutospacing="0" w:after="200" w:afterAutospacing="0"/>
        <w:rPr>
          <w:rFonts w:ascii="Times New Roman" w:eastAsia="Times New Roman" w:hAnsi="Times New Roman" w:cs="Times New Roman"/>
          <w:sz w:val="24"/>
          <w:szCs w:val="24"/>
          <w:lang w:eastAsia="ru-RU"/>
        </w:rPr>
      </w:pPr>
      <w:r w:rsidRPr="00684FD3">
        <w:rPr>
          <w:rFonts w:ascii="Times New Roman" w:eastAsia="Times New Roman" w:hAnsi="Times New Roman" w:cs="Times New Roman"/>
          <w:b/>
          <w:sz w:val="24"/>
          <w:szCs w:val="24"/>
          <w:lang w:eastAsia="ru-RU"/>
        </w:rPr>
        <w:t>2. Основные права и обязанности работников</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2.1 Работник школы имеет права и обязанности, предусмотренные Законом РФ «Об образовании в Российской Федерации » условиями трудового договора, а также все иные права и обязанности, предусмотренные Трудовым кодексом РФ.</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2.2. </w:t>
      </w:r>
      <w:r w:rsidRPr="00684FD3">
        <w:rPr>
          <w:rFonts w:ascii="Times New Roman" w:eastAsia="Times New Roman" w:hAnsi="Times New Roman" w:cs="Times New Roman"/>
          <w:b/>
          <w:sz w:val="24"/>
          <w:szCs w:val="24"/>
          <w:lang w:eastAsia="ru-RU"/>
        </w:rPr>
        <w:t xml:space="preserve">Работник школы имеет право </w:t>
      </w:r>
      <w:proofErr w:type="gramStart"/>
      <w:r w:rsidRPr="00684FD3">
        <w:rPr>
          <w:rFonts w:ascii="Times New Roman" w:eastAsia="Times New Roman" w:hAnsi="Times New Roman" w:cs="Times New Roman"/>
          <w:b/>
          <w:sz w:val="24"/>
          <w:szCs w:val="24"/>
          <w:lang w:eastAsia="ru-RU"/>
        </w:rPr>
        <w:t>на</w:t>
      </w:r>
      <w:proofErr w:type="gramEnd"/>
      <w:r w:rsidRPr="00684FD3">
        <w:rPr>
          <w:rFonts w:ascii="Times New Roman" w:eastAsia="Times New Roman" w:hAnsi="Times New Roman" w:cs="Times New Roman"/>
          <w:b/>
          <w:sz w:val="24"/>
          <w:szCs w:val="24"/>
          <w:lang w:eastAsia="ru-RU"/>
        </w:rPr>
        <w:t>:</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2.2.1. Предоставление ему работы, обусловленной трудовым договором;</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2.2.3. Своевременную и в полном объеме выплату заработной платы;</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2.2.4. Отдых установленной продолжительности;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2.2.5. Полную и достоверную информацию об условиях труда и требованиях охраны труда на рабочем месте;</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2.2.6. Дополнительное профессиональное образование по профилю педагогической деятельности не реже чем один раз в три года;</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2.2.7. Объединение, включая право на создание профсоюзов;</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2.2.8. Участие в управлении школой е формах, предусмотренных трудовым законодательством и Уставом общеобразовательного учреждения;</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2.2.9. Защиту своих трудовых прав и законных интересов всеми не запрещенными законом способами;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2.2.10. Возмещение вреда, причиненного в связи с исполнением трудовых обязанностей;</w:t>
      </w:r>
    </w:p>
    <w:p w:rsidR="0036155B"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2.2.11. Обязательное социальное страхование в порядке и случаях, предусмотренных законодательством;</w:t>
      </w:r>
    </w:p>
    <w:p w:rsidR="00DA4D0C" w:rsidRPr="00684FD3" w:rsidRDefault="00DA4D0C" w:rsidP="0036155B">
      <w:pPr>
        <w:spacing w:before="0" w:beforeAutospacing="0" w:after="0" w:afterAutospacing="0"/>
        <w:jc w:val="both"/>
        <w:rPr>
          <w:rFonts w:ascii="Times New Roman" w:eastAsia="Times New Roman" w:hAnsi="Times New Roman" w:cs="Times New Roman"/>
          <w:sz w:val="24"/>
          <w:szCs w:val="24"/>
          <w:lang w:eastAsia="ru-RU"/>
        </w:rPr>
      </w:pP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lastRenderedPageBreak/>
        <w:t xml:space="preserve">2.2.12. Прохождение аттестации в целях установления квалификационной категории по профилю педагогической деятельности. </w:t>
      </w:r>
    </w:p>
    <w:p w:rsidR="0036155B" w:rsidRPr="00684FD3" w:rsidRDefault="0036155B" w:rsidP="0036155B">
      <w:pPr>
        <w:pStyle w:val="a4"/>
        <w:shd w:val="clear" w:color="auto" w:fill="FFFFFF"/>
        <w:spacing w:before="0" w:beforeAutospacing="0" w:after="60" w:afterAutospacing="0" w:line="264" w:lineRule="atLeast"/>
        <w:ind w:firstLine="709"/>
        <w:jc w:val="both"/>
        <w:rPr>
          <w:b/>
          <w:color w:val="333333"/>
        </w:rPr>
      </w:pPr>
      <w:r w:rsidRPr="00684FD3">
        <w:rPr>
          <w:b/>
        </w:rPr>
        <w:t>2.3.</w:t>
      </w:r>
      <w:r w:rsidRPr="0036155B">
        <w:rPr>
          <w:color w:val="333333"/>
        </w:rPr>
        <w:t xml:space="preserve"> </w:t>
      </w:r>
      <w:r w:rsidRPr="0036155B">
        <w:rPr>
          <w:b/>
          <w:color w:val="333333"/>
        </w:rPr>
        <w:t>В соответствии со статьей 21 Трудового кодекса Российской Федерации работник обязан:</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2.3.1. Добросовестно выполнять обязанности, предусмотренные в должностной инструкции, трудовом договоре, а также установленные  трудовым законодательством, Законом РФ “Об образовании в Российской Федерации”, Уставом общеобразовательного учреждения, Правилами внутреннего трудового распорядка;</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2.3.3. Воздерживаться от действий, мешающих другим работникам выполнять их трудовые обязанности;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2.3.4. Принимать активные меры по устранению причин и условий, нарушающих нормальную деятельность школы;</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2.3.5. Содержать свое учебное оборудование и пособия в исправном состоянии, поддерживать чистоту на рабочем месте;</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2.3.6. Соблюдать установленный порядок хранения материальных ценностей и документов;</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2.3.7. Эффективно использовать учебное оборудование, экономно и рационально расходовать электроэнергию, воду и другие материальные ресурсы;</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2.3.9. 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2.3.10. 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2.3.11.Проходить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2.4. Педагогические работники школы несут ответственность за жизнь и здоровье </w:t>
      </w:r>
      <w:proofErr w:type="gramStart"/>
      <w:r w:rsidRPr="00684FD3">
        <w:rPr>
          <w:rFonts w:ascii="Times New Roman" w:eastAsia="Times New Roman" w:hAnsi="Times New Roman" w:cs="Times New Roman"/>
          <w:sz w:val="24"/>
          <w:szCs w:val="24"/>
          <w:lang w:eastAsia="ru-RU"/>
        </w:rPr>
        <w:t>обучающихся</w:t>
      </w:r>
      <w:proofErr w:type="gramEnd"/>
      <w:r w:rsidRPr="00684FD3">
        <w:rPr>
          <w:rFonts w:ascii="Times New Roman" w:eastAsia="Times New Roman" w:hAnsi="Times New Roman" w:cs="Times New Roman"/>
          <w:sz w:val="24"/>
          <w:szCs w:val="24"/>
          <w:lang w:eastAsia="ru-RU"/>
        </w:rPr>
        <w:t xml:space="preserve">.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w:t>
      </w:r>
      <w:proofErr w:type="gramStart"/>
      <w:r w:rsidRPr="00684FD3">
        <w:rPr>
          <w:rFonts w:ascii="Times New Roman" w:eastAsia="Times New Roman" w:hAnsi="Times New Roman" w:cs="Times New Roman"/>
          <w:sz w:val="24"/>
          <w:szCs w:val="24"/>
          <w:lang w:eastAsia="ru-RU"/>
        </w:rPr>
        <w:t>о</w:t>
      </w:r>
      <w:proofErr w:type="gramEnd"/>
      <w:r w:rsidRPr="00684FD3">
        <w:rPr>
          <w:rFonts w:ascii="Times New Roman" w:eastAsia="Times New Roman" w:hAnsi="Times New Roman" w:cs="Times New Roman"/>
          <w:sz w:val="24"/>
          <w:szCs w:val="24"/>
          <w:lang w:eastAsia="ru-RU"/>
        </w:rPr>
        <w:t xml:space="preserve"> всех травмах и несчастных случаях незамедлительно сообщать администрации школы.</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2.5.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36155B" w:rsidRPr="00684FD3" w:rsidRDefault="0036155B" w:rsidP="0036155B">
      <w:pPr>
        <w:spacing w:before="0" w:beforeAutospacing="0" w:after="200" w:afterAutospacing="0"/>
        <w:rPr>
          <w:rFonts w:ascii="Times New Roman" w:eastAsia="Times New Roman" w:hAnsi="Times New Roman" w:cs="Times New Roman"/>
          <w:sz w:val="24"/>
          <w:szCs w:val="24"/>
          <w:lang w:eastAsia="ru-RU"/>
        </w:rPr>
      </w:pPr>
      <w:r w:rsidRPr="00684FD3">
        <w:rPr>
          <w:rFonts w:ascii="Times New Roman" w:eastAsia="Times New Roman" w:hAnsi="Times New Roman" w:cs="Times New Roman"/>
          <w:b/>
          <w:sz w:val="24"/>
          <w:szCs w:val="24"/>
          <w:lang w:eastAsia="ru-RU"/>
        </w:rPr>
        <w:t>3. Основные права и обязанности администрации школы</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3.1. </w:t>
      </w:r>
      <w:r w:rsidRPr="00684FD3">
        <w:rPr>
          <w:rFonts w:ascii="Times New Roman" w:eastAsia="Times New Roman" w:hAnsi="Times New Roman" w:cs="Times New Roman"/>
          <w:b/>
          <w:sz w:val="24"/>
          <w:szCs w:val="24"/>
          <w:lang w:eastAsia="ru-RU"/>
        </w:rPr>
        <w:t>Администрация школы</w:t>
      </w:r>
      <w:r w:rsidRPr="00684FD3">
        <w:rPr>
          <w:rFonts w:ascii="Times New Roman" w:eastAsia="Times New Roman" w:hAnsi="Times New Roman" w:cs="Times New Roman"/>
          <w:sz w:val="24"/>
          <w:szCs w:val="24"/>
          <w:lang w:eastAsia="ru-RU"/>
        </w:rPr>
        <w:t xml:space="preserve"> в лице директора и/или уполномоченных им должностных лиц </w:t>
      </w:r>
      <w:r w:rsidRPr="00684FD3">
        <w:rPr>
          <w:rFonts w:ascii="Times New Roman" w:eastAsia="Times New Roman" w:hAnsi="Times New Roman" w:cs="Times New Roman"/>
          <w:b/>
          <w:sz w:val="24"/>
          <w:szCs w:val="24"/>
          <w:lang w:eastAsia="ru-RU"/>
        </w:rPr>
        <w:t>имеет право</w:t>
      </w:r>
      <w:r w:rsidRPr="00684FD3">
        <w:rPr>
          <w:rFonts w:ascii="Times New Roman" w:eastAsia="Times New Roman" w:hAnsi="Times New Roman" w:cs="Times New Roman"/>
          <w:sz w:val="24"/>
          <w:szCs w:val="24"/>
          <w:lang w:eastAsia="ru-RU"/>
        </w:rPr>
        <w:t>:</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lastRenderedPageBreak/>
        <w:t>3.1.1. Заключать, изменять и расторгать трудовые договоры с работниками в порядке и на условиях, установленных ТК РФ и иными федеральными законами;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3.1.2. Поощрять работников за добросовестный эффективный труд;</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3.1.4. Привлекать работников к дисциплинарной и материальной ответственности в порядке, установленном  трудовым законодательством;</w:t>
      </w:r>
    </w:p>
    <w:p w:rsidR="0036155B"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3.1.5. Принимать локальные нормативные акты и индивидуальные акты школы в порядке, установленном Законом РФ “Об образовании в Российской Федерации”, Уставом общеобразовательного учреждения.</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b/>
          <w:sz w:val="24"/>
          <w:szCs w:val="24"/>
          <w:lang w:eastAsia="ru-RU"/>
        </w:rPr>
        <w:t>3.2. Администрация школы обязана:</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3.2.1. Соблюдать условия трудового договора, локальные нормативные акты, условия коллективного договора и права работников;</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3.2.2. Предоставлять работникам работу в соответствии с трудовым договором;</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3.2.3. Обеспечивать безопасность труда и условия, отвечающие требованиям охраны и гигиены труда;</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3.2.4. Контролировать соблюдение работниками школы обязанностей, возложенных на них Уставом общеобразовательного учреждения, настоящими Правилами, должностными инструкциями, вести учет рабочего времени;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3.2.5. Своевременно и в полном размере оплачивать труд работников;</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3.2.6. Организовать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3.2.7.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3.2.8.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3.2.9.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3.2.10. Принимать меры к своевременному обеспечению общеобразовательного учреждения необходимым оборудованием, учебными пособиями, хозяйственным инвентарем;</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3.2.11. Создавать условия, обеспечивающие охрану жизни и </w:t>
      </w:r>
      <w:proofErr w:type="gramStart"/>
      <w:r w:rsidRPr="00684FD3">
        <w:rPr>
          <w:rFonts w:ascii="Times New Roman" w:eastAsia="Times New Roman" w:hAnsi="Times New Roman" w:cs="Times New Roman"/>
          <w:sz w:val="24"/>
          <w:szCs w:val="24"/>
          <w:lang w:eastAsia="ru-RU"/>
        </w:rPr>
        <w:t>здоровья</w:t>
      </w:r>
      <w:proofErr w:type="gramEnd"/>
      <w:r w:rsidRPr="00684FD3">
        <w:rPr>
          <w:rFonts w:ascii="Times New Roman" w:eastAsia="Times New Roman" w:hAnsi="Times New Roman" w:cs="Times New Roman"/>
          <w:sz w:val="24"/>
          <w:szCs w:val="24"/>
          <w:lang w:eastAsia="ru-RU"/>
        </w:rPr>
        <w:t xml:space="preserve">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3.2.12. Организовывать горячее питание обучающихся и сотрудников школы;</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3.2.13.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lastRenderedPageBreak/>
        <w:t xml:space="preserve">3.2.14. Принимать все необходимые меры по обеспечению безопасности для жизни и </w:t>
      </w:r>
      <w:proofErr w:type="gramStart"/>
      <w:r w:rsidRPr="00684FD3">
        <w:rPr>
          <w:rFonts w:ascii="Times New Roman" w:eastAsia="Times New Roman" w:hAnsi="Times New Roman" w:cs="Times New Roman"/>
          <w:sz w:val="24"/>
          <w:szCs w:val="24"/>
          <w:lang w:eastAsia="ru-RU"/>
        </w:rPr>
        <w:t>здоровья</w:t>
      </w:r>
      <w:proofErr w:type="gramEnd"/>
      <w:r w:rsidRPr="00684FD3">
        <w:rPr>
          <w:rFonts w:ascii="Times New Roman" w:eastAsia="Times New Roman" w:hAnsi="Times New Roman" w:cs="Times New Roman"/>
          <w:sz w:val="24"/>
          <w:szCs w:val="24"/>
          <w:lang w:eastAsia="ru-RU"/>
        </w:rPr>
        <w:t xml:space="preserve"> обучающихся во время образовательного процесса и участия в мероприятиях, организуемых школой, о случаях травматизма и происшествиях незамедлительно сообщать в Комитет образования Гатчинского муниципального района.</w:t>
      </w:r>
    </w:p>
    <w:p w:rsidR="0036155B" w:rsidRPr="00684FD3" w:rsidRDefault="0036155B" w:rsidP="0036155B">
      <w:pPr>
        <w:spacing w:before="0" w:beforeAutospacing="0" w:after="200" w:afterAutospacing="0"/>
        <w:rPr>
          <w:rFonts w:ascii="Times New Roman" w:eastAsia="Times New Roman" w:hAnsi="Times New Roman" w:cs="Times New Roman"/>
          <w:sz w:val="24"/>
          <w:szCs w:val="24"/>
          <w:lang w:eastAsia="ru-RU"/>
        </w:rPr>
      </w:pPr>
      <w:r w:rsidRPr="00684FD3">
        <w:rPr>
          <w:rFonts w:ascii="Times New Roman" w:eastAsia="Times New Roman" w:hAnsi="Times New Roman" w:cs="Times New Roman"/>
          <w:b/>
          <w:sz w:val="24"/>
          <w:szCs w:val="24"/>
          <w:lang w:eastAsia="ru-RU"/>
        </w:rPr>
        <w:t>4. Рабочее время и его использование</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4.1. Рабочее время педагогических работников определяется учебным расписанием и обязанностями, возлагаемыми на них Уставом общеобразовательного учреждения настоящими Правилами, Должностной инструкцией, планами учебно-воспитательной работы школы. </w:t>
      </w:r>
      <w:proofErr w:type="gramStart"/>
      <w:r w:rsidRPr="00684FD3">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а также другая педагогическая работа, предусмотренная должностными обязанностями.</w:t>
      </w:r>
      <w:proofErr w:type="gramEnd"/>
      <w:r w:rsidRPr="00684FD3">
        <w:rPr>
          <w:rFonts w:ascii="Times New Roman" w:eastAsia="Times New Roman" w:hAnsi="Times New Roman" w:cs="Times New Roman"/>
          <w:sz w:val="24"/>
          <w:szCs w:val="24"/>
          <w:lang w:eastAsia="ru-RU"/>
        </w:rPr>
        <w:t xml:space="preserve"> Администрация школы обязана организовать учет явки на работу и ухода с работы.</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Часы, свободные от уроков, дежурств, участия во внеурочных мероприятиях, предусмотренных планами школы, заседаний педагогического совета, совещаний,  родительских собраний, индивидуальных консультаций учитель вправе использовать по своему усмотрению.</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4.3.Заработная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продолжительность урока и перемены. </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4.4. Администрация школы предоставляет учителям один день в неделю для методической работы при условиях, если их недельная учебная нагрузка не превышает ставки, имеется возможность не нарушать педагогические требования, предъявляемые к организации учебного процесса, и нормы </w:t>
      </w:r>
      <w:proofErr w:type="spellStart"/>
      <w:r w:rsidRPr="00684FD3">
        <w:rPr>
          <w:rFonts w:ascii="Times New Roman" w:eastAsia="Times New Roman" w:hAnsi="Times New Roman" w:cs="Times New Roman"/>
          <w:sz w:val="24"/>
          <w:szCs w:val="24"/>
          <w:lang w:eastAsia="ru-RU"/>
        </w:rPr>
        <w:t>СанПиН</w:t>
      </w:r>
      <w:proofErr w:type="spellEnd"/>
      <w:r w:rsidRPr="00684FD3">
        <w:rPr>
          <w:rFonts w:ascii="Times New Roman" w:eastAsia="Times New Roman" w:hAnsi="Times New Roman" w:cs="Times New Roman"/>
          <w:sz w:val="24"/>
          <w:szCs w:val="24"/>
          <w:lang w:eastAsia="ru-RU"/>
        </w:rPr>
        <w:t>.</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4.5. Рабочий день учителя начинается за 10 мин до начала уроков. Урок начинается со звонком 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4.6.В случаях опоздания обучающихся на занятия учитель обязан поставить в известность классного руководителя, дежурного администратора, заместителя директора. Учитель не может не допускать опоздавших учащихся на занятия.</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4.7. По окончании рабочего времени кабинеты закрываются на ключ. Открывают и закрывают кабинеты учителя.</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4 8. 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При определении объема учебной нагрузки должна обеспечиваться преемственность классов.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lastRenderedPageBreak/>
        <w:t xml:space="preserve">4.9.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График сменности объявляется работникам под расписку </w:t>
      </w:r>
      <w:proofErr w:type="gramStart"/>
      <w:r w:rsidRPr="00684FD3">
        <w:rPr>
          <w:rFonts w:ascii="Times New Roman" w:eastAsia="Times New Roman" w:hAnsi="Times New Roman" w:cs="Times New Roman"/>
          <w:sz w:val="24"/>
          <w:szCs w:val="24"/>
          <w:lang w:eastAsia="ru-RU"/>
        </w:rPr>
        <w:t>о</w:t>
      </w:r>
      <w:proofErr w:type="gramEnd"/>
      <w:r w:rsidRPr="00684FD3">
        <w:rPr>
          <w:rFonts w:ascii="Times New Roman" w:eastAsia="Times New Roman" w:hAnsi="Times New Roman" w:cs="Times New Roman"/>
          <w:sz w:val="24"/>
          <w:szCs w:val="24"/>
          <w:lang w:eastAsia="ru-RU"/>
        </w:rPr>
        <w:t xml:space="preserve"> вывешивается </w:t>
      </w:r>
      <w:proofErr w:type="gramStart"/>
      <w:r w:rsidRPr="00684FD3">
        <w:rPr>
          <w:rFonts w:ascii="Times New Roman" w:eastAsia="Times New Roman" w:hAnsi="Times New Roman" w:cs="Times New Roman"/>
          <w:sz w:val="24"/>
          <w:szCs w:val="24"/>
          <w:lang w:eastAsia="ru-RU"/>
        </w:rPr>
        <w:t>на</w:t>
      </w:r>
      <w:proofErr w:type="gramEnd"/>
      <w:r w:rsidRPr="00684FD3">
        <w:rPr>
          <w:rFonts w:ascii="Times New Roman" w:eastAsia="Times New Roman" w:hAnsi="Times New Roman" w:cs="Times New Roman"/>
          <w:sz w:val="24"/>
          <w:szCs w:val="24"/>
          <w:lang w:eastAsia="ru-RU"/>
        </w:rPr>
        <w:t xml:space="preserve"> видном месте, не позднее, чем за один месяц до введения его в действие.</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4.10.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Оплата работы или дни отдыха в выходные и праздничные дни предоставляются в порядке, предусмотренном ТК РФ.  Дни отдыха педагогическим работникам предоставляются с их согласия в каникулярное время, не совпадающее с очередным отпуском. Не привлекаются к сверхурочным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4 11.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4.12.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и работе по плану школы. По соглашению администрации школы и педагога в период каникул он может выполнять и другую работу.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Порядок и графики работы в период каникул устанавливаются приказом директора школы не </w:t>
      </w:r>
      <w:proofErr w:type="gramStart"/>
      <w:r w:rsidRPr="00684FD3">
        <w:rPr>
          <w:rFonts w:ascii="Times New Roman" w:eastAsia="Times New Roman" w:hAnsi="Times New Roman" w:cs="Times New Roman"/>
          <w:sz w:val="24"/>
          <w:szCs w:val="24"/>
          <w:lang w:eastAsia="ru-RU"/>
        </w:rPr>
        <w:t>позднее</w:t>
      </w:r>
      <w:proofErr w:type="gramEnd"/>
      <w:r w:rsidRPr="00684FD3">
        <w:rPr>
          <w:rFonts w:ascii="Times New Roman" w:eastAsia="Times New Roman" w:hAnsi="Times New Roman" w:cs="Times New Roman"/>
          <w:sz w:val="24"/>
          <w:szCs w:val="24"/>
          <w:lang w:eastAsia="ru-RU"/>
        </w:rPr>
        <w:t xml:space="preserve"> чем за две недели до начала каникул.</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4.13. Заседания школьных методических объединений учителей и воспитателей проводятся по плану. Общие родительские собрания созываются не реже одного двух раз  в год, классные — не реже четырех раз в год</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4.14. </w:t>
      </w:r>
      <w:proofErr w:type="gramStart"/>
      <w:r w:rsidRPr="00684FD3">
        <w:rPr>
          <w:rFonts w:ascii="Times New Roman" w:eastAsia="Times New Roman" w:hAnsi="Times New Roman" w:cs="Times New Roman"/>
          <w:sz w:val="24"/>
          <w:szCs w:val="24"/>
          <w:lang w:eastAsia="ru-RU"/>
        </w:rPr>
        <w:t>Общие собрания трудового коллектива, заседания педагогического совета и занятия школьных методических объединении должны продолжаться,  как правило, не более двух часов, родительское собрание - 1.5 часа,  собрание школьников  - 1час, занятия кружков, секций —45 минут.</w:t>
      </w:r>
      <w:proofErr w:type="gramEnd"/>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4.15. Педагогическим и другим работникам школы запрещается</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а) изменять по своему усмотрению расписание уроков.</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б) отменять, удлинять или сокращать продолжительность уроков и перерывов между ними: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proofErr w:type="gramStart"/>
      <w:r w:rsidRPr="00684FD3">
        <w:rPr>
          <w:rFonts w:ascii="Times New Roman" w:eastAsia="Times New Roman" w:hAnsi="Times New Roman" w:cs="Times New Roman"/>
          <w:sz w:val="24"/>
          <w:szCs w:val="24"/>
          <w:lang w:eastAsia="ru-RU"/>
        </w:rPr>
        <w:t>в)  удалять обучающихся с уроков;</w:t>
      </w:r>
      <w:proofErr w:type="gramEnd"/>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г) оставлять обучающихся в кабинетах одних, без учителя.</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4.16. Администрации школы запрещается:</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w:t>
      </w:r>
      <w:r w:rsidRPr="00684FD3">
        <w:rPr>
          <w:rFonts w:ascii="Times New Roman" w:eastAsia="Times New Roman" w:hAnsi="Times New Roman" w:cs="Times New Roman"/>
          <w:sz w:val="24"/>
          <w:szCs w:val="24"/>
          <w:lang w:eastAsia="ru-RU"/>
        </w:rPr>
        <w:lastRenderedPageBreak/>
        <w:t>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б) отвлекать педагогических работников в учебное время от их непосредственной работы, вызывать их для выполнения общественных обязанностей о проведения разного рода мероприятий;</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в) созывать в рабочее время собрания, заседания и всякого рода совещания по общественным делам.</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4 17. Родители (законные представители) </w:t>
      </w:r>
      <w:proofErr w:type="gramStart"/>
      <w:r w:rsidRPr="00684FD3">
        <w:rPr>
          <w:rFonts w:ascii="Times New Roman" w:eastAsia="Times New Roman" w:hAnsi="Times New Roman" w:cs="Times New Roman"/>
          <w:sz w:val="24"/>
          <w:szCs w:val="24"/>
          <w:lang w:eastAsia="ru-RU"/>
        </w:rPr>
        <w:t>обучающихся</w:t>
      </w:r>
      <w:proofErr w:type="gramEnd"/>
      <w:r w:rsidRPr="00684FD3">
        <w:rPr>
          <w:rFonts w:ascii="Times New Roman" w:eastAsia="Times New Roman" w:hAnsi="Times New Roman" w:cs="Times New Roman"/>
          <w:sz w:val="24"/>
          <w:szCs w:val="24"/>
          <w:lang w:eastAsia="ru-RU"/>
        </w:rPr>
        <w:t xml:space="preserve"> могут присутствовать во время урока в классе только с разрешения директора школы или его заместителя. Вход в класс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школы и родителей (законных представителей) обучающихся.</w:t>
      </w:r>
    </w:p>
    <w:p w:rsidR="0036155B" w:rsidRPr="00684FD3" w:rsidRDefault="0036155B" w:rsidP="0036155B">
      <w:pPr>
        <w:spacing w:before="0" w:beforeAutospacing="0" w:after="200" w:afterAutospacing="0"/>
        <w:rPr>
          <w:rFonts w:ascii="Times New Roman" w:eastAsia="Times New Roman" w:hAnsi="Times New Roman" w:cs="Times New Roman"/>
          <w:sz w:val="24"/>
          <w:szCs w:val="24"/>
          <w:lang w:eastAsia="ru-RU"/>
        </w:rPr>
      </w:pPr>
      <w:r w:rsidRPr="00684FD3">
        <w:rPr>
          <w:rFonts w:ascii="Times New Roman" w:eastAsia="Times New Roman" w:hAnsi="Times New Roman" w:cs="Times New Roman"/>
          <w:b/>
          <w:sz w:val="24"/>
          <w:szCs w:val="24"/>
          <w:lang w:eastAsia="ru-RU"/>
        </w:rPr>
        <w:t>5. Время отдыха</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5.1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5.2. Неоплачиваемые отпуска предоставляются в течение учебного года по соглашению работника с администрацией. Их общий срок, как правило, не должен превышать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В других случаях предусмотренных Трудовым кодексом РФ.</w:t>
      </w:r>
    </w:p>
    <w:p w:rsidR="0036155B" w:rsidRPr="00684FD3" w:rsidRDefault="0036155B" w:rsidP="0036155B">
      <w:pPr>
        <w:spacing w:before="0" w:beforeAutospacing="0" w:after="200" w:afterAutospacing="0"/>
        <w:rPr>
          <w:rFonts w:ascii="Times New Roman" w:eastAsia="Times New Roman" w:hAnsi="Times New Roman" w:cs="Times New Roman"/>
          <w:sz w:val="24"/>
          <w:szCs w:val="24"/>
          <w:lang w:eastAsia="ru-RU"/>
        </w:rPr>
      </w:pPr>
      <w:r w:rsidRPr="00684FD3">
        <w:rPr>
          <w:rFonts w:ascii="Times New Roman" w:eastAsia="Times New Roman" w:hAnsi="Times New Roman" w:cs="Times New Roman"/>
          <w:b/>
          <w:sz w:val="24"/>
          <w:szCs w:val="24"/>
          <w:lang w:eastAsia="ru-RU"/>
        </w:rPr>
        <w:t>6. Поощрения за успехи в работе</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а) объявление благодарности: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б) выдача премии: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в) награждение ценным подарком:</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г) награждение почетными грамотами.</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6.2.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6.3.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w:t>
      </w:r>
      <w:r w:rsidRPr="00684FD3">
        <w:rPr>
          <w:rFonts w:ascii="Times New Roman" w:eastAsia="Times New Roman" w:hAnsi="Times New Roman" w:cs="Times New Roman"/>
          <w:sz w:val="24"/>
          <w:szCs w:val="24"/>
          <w:lang w:eastAsia="ru-RU"/>
        </w:rPr>
        <w:lastRenderedPageBreak/>
        <w:t>награждению именными медалями, знаками отличия и грамотами, установленными для работников образования законодательством.</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6.5.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36155B" w:rsidRPr="00684FD3" w:rsidRDefault="0036155B" w:rsidP="0036155B">
      <w:pPr>
        <w:spacing w:before="0" w:beforeAutospacing="0" w:after="200" w:afterAutospacing="0"/>
        <w:rPr>
          <w:rFonts w:ascii="Times New Roman" w:eastAsia="Times New Roman" w:hAnsi="Times New Roman" w:cs="Times New Roman"/>
          <w:sz w:val="24"/>
          <w:szCs w:val="24"/>
          <w:lang w:eastAsia="ru-RU"/>
        </w:rPr>
      </w:pPr>
      <w:r w:rsidRPr="00684FD3">
        <w:rPr>
          <w:rFonts w:ascii="Times New Roman" w:eastAsia="Times New Roman" w:hAnsi="Times New Roman" w:cs="Times New Roman"/>
          <w:b/>
          <w:sz w:val="24"/>
          <w:szCs w:val="24"/>
          <w:lang w:eastAsia="ru-RU"/>
        </w:rPr>
        <w:t>7. Ответственность за нарушение трудовой дисциплины</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7.1. Нарушение трудовой дисциплины, т. е. неисполнение или ненадлежащее</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 исполнение по вине работника обязанностей, возложенных на него трудовым договором, Уставом общеобразовательного учреждения,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7.2. За нарушение трудовой дисциплины администрация школы налагает следующие дисциплинарные взыскания:</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замечание</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выговор</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увольнение по соответствующим основаниям</w:t>
      </w:r>
    </w:p>
    <w:p w:rsidR="0036155B" w:rsidRPr="00684FD3" w:rsidRDefault="0036155B" w:rsidP="0036155B">
      <w:pPr>
        <w:spacing w:before="0" w:beforeAutospacing="0" w:after="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7.3. дисциплинарное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составляется акт об отказе работника дать письменное объяснение.</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7.5.Дисциплинарное расследование нарушений педагогическим работником школы норм профессионального поведения и Устава может  быть проведено только </w:t>
      </w:r>
      <w:proofErr w:type="gramStart"/>
      <w:r w:rsidRPr="00684FD3">
        <w:rPr>
          <w:rFonts w:ascii="Times New Roman" w:eastAsia="Times New Roman" w:hAnsi="Times New Roman" w:cs="Times New Roman"/>
          <w:sz w:val="24"/>
          <w:szCs w:val="24"/>
          <w:lang w:eastAsia="ru-RU"/>
        </w:rPr>
        <w:t>по</w:t>
      </w:r>
      <w:proofErr w:type="gramEnd"/>
      <w:r w:rsidRPr="00684FD3">
        <w:rPr>
          <w:rFonts w:ascii="Times New Roman" w:eastAsia="Times New Roman" w:hAnsi="Times New Roman" w:cs="Times New Roman"/>
          <w:sz w:val="24"/>
          <w:szCs w:val="24"/>
          <w:lang w:eastAsia="ru-RU"/>
        </w:rPr>
        <w:t xml:space="preserve"> поступившей на</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него жалобе, поданной в письменной форме. Копия жалобы должна быть  передана данному педагогическому работнику.</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xml:space="preserve">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 </w:t>
      </w:r>
    </w:p>
    <w:p w:rsidR="0036155B" w:rsidRPr="00684FD3" w:rsidRDefault="0036155B" w:rsidP="0036155B">
      <w:pPr>
        <w:spacing w:before="0" w:beforeAutospacing="0" w:after="200" w:afterAutospacing="0"/>
        <w:rPr>
          <w:rFonts w:ascii="Times New Roman" w:eastAsia="Times New Roman" w:hAnsi="Times New Roman" w:cs="Times New Roman"/>
          <w:sz w:val="24"/>
          <w:szCs w:val="24"/>
          <w:lang w:eastAsia="ru-RU"/>
        </w:rPr>
      </w:pPr>
      <w:r w:rsidRPr="00684FD3">
        <w:rPr>
          <w:rFonts w:ascii="Times New Roman" w:eastAsia="Times New Roman" w:hAnsi="Times New Roman" w:cs="Times New Roman"/>
          <w:b/>
          <w:sz w:val="24"/>
          <w:szCs w:val="24"/>
          <w:lang w:eastAsia="ru-RU"/>
        </w:rPr>
        <w:t>8. Заключительные положения</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ab/>
        <w:t>Правила внутреннего трудового распорядка утверждаются директором школы, с учетом мнения выборного профсоюзного органа школы.</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lastRenderedPageBreak/>
        <w:tab/>
        <w:t xml:space="preserve">С Правилами должен быть ознакомлен каждый вновь поступающий на  работу в школу работник под расписку до начала выполнения его трудовых обязанностей. </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ab/>
        <w:t>Экземпляр Правил вывешивается в учительской.</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w:t>
      </w:r>
    </w:p>
    <w:p w:rsidR="0036155B" w:rsidRPr="00684FD3"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Срок действия данного Положения не ограничен.</w:t>
      </w:r>
    </w:p>
    <w:p w:rsidR="00CA41D6" w:rsidRPr="0036155B" w:rsidRDefault="0036155B" w:rsidP="0036155B">
      <w:pPr>
        <w:spacing w:before="0" w:beforeAutospacing="0" w:after="200" w:afterAutospacing="0"/>
        <w:jc w:val="both"/>
        <w:rPr>
          <w:rFonts w:ascii="Times New Roman" w:eastAsia="Times New Roman" w:hAnsi="Times New Roman" w:cs="Times New Roman"/>
          <w:sz w:val="24"/>
          <w:szCs w:val="24"/>
          <w:lang w:eastAsia="ru-RU"/>
        </w:rPr>
      </w:pPr>
      <w:r w:rsidRPr="00684FD3">
        <w:rPr>
          <w:rFonts w:ascii="Times New Roman" w:eastAsia="Times New Roman" w:hAnsi="Times New Roman" w:cs="Times New Roman"/>
          <w:sz w:val="24"/>
          <w:szCs w:val="24"/>
          <w:lang w:eastAsia="ru-RU"/>
        </w:rPr>
        <w:t> </w:t>
      </w:r>
    </w:p>
    <w:sectPr w:rsidR="00CA41D6" w:rsidRPr="0036155B" w:rsidSect="00CA4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0330"/>
    <w:multiLevelType w:val="hybridMultilevel"/>
    <w:tmpl w:val="8BDA9E7C"/>
    <w:lvl w:ilvl="0" w:tplc="84927D3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6155B"/>
    <w:rsid w:val="0036155B"/>
    <w:rsid w:val="00615C19"/>
    <w:rsid w:val="00942C94"/>
    <w:rsid w:val="00C03032"/>
    <w:rsid w:val="00CA41D6"/>
    <w:rsid w:val="00DA4D0C"/>
    <w:rsid w:val="00FA3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55B"/>
    <w:pPr>
      <w:spacing w:before="0" w:beforeAutospacing="0" w:after="0" w:afterAutospacing="0"/>
      <w:jc w:val="left"/>
    </w:pPr>
    <w:rPr>
      <w:rFonts w:ascii="Calibri" w:eastAsia="Calibri" w:hAnsi="Calibri" w:cs="Times New Roman"/>
      <w:sz w:val="22"/>
    </w:rPr>
  </w:style>
  <w:style w:type="paragraph" w:styleId="a4">
    <w:name w:val="Normal (Web)"/>
    <w:basedOn w:val="a"/>
    <w:rsid w:val="0036155B"/>
    <w:pPr>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DA4D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2014-11-29T09:27:00Z</cp:lastPrinted>
  <dcterms:created xsi:type="dcterms:W3CDTF">2014-11-29T08:43:00Z</dcterms:created>
  <dcterms:modified xsi:type="dcterms:W3CDTF">2014-11-29T09:28:00Z</dcterms:modified>
</cp:coreProperties>
</file>