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56" w:rsidRPr="001C081F" w:rsidRDefault="009F6656" w:rsidP="009F6656">
      <w:pPr>
        <w:jc w:val="center"/>
        <w:rPr>
          <w:b/>
          <w:szCs w:val="28"/>
        </w:rPr>
      </w:pPr>
      <w:r w:rsidRPr="001C081F">
        <w:rPr>
          <w:b/>
          <w:szCs w:val="28"/>
        </w:rPr>
        <w:t>Протокол №1</w:t>
      </w:r>
    </w:p>
    <w:p w:rsidR="009F6656" w:rsidRPr="001C081F" w:rsidRDefault="009F6656" w:rsidP="009F6656">
      <w:pPr>
        <w:pStyle w:val="a3"/>
        <w:spacing w:after="0"/>
        <w:ind w:hanging="9"/>
        <w:jc w:val="center"/>
        <w:rPr>
          <w:rFonts w:ascii="Times New Roman" w:hAnsi="Times New Roman"/>
          <w:b/>
          <w:sz w:val="24"/>
          <w:szCs w:val="28"/>
        </w:rPr>
      </w:pPr>
      <w:r w:rsidRPr="001C081F">
        <w:rPr>
          <w:rFonts w:ascii="Times New Roman" w:hAnsi="Times New Roman"/>
          <w:b/>
          <w:sz w:val="24"/>
          <w:szCs w:val="28"/>
        </w:rPr>
        <w:t xml:space="preserve">родительского собрания </w:t>
      </w:r>
      <w:proofErr w:type="gramStart"/>
      <w:r w:rsidRPr="001C081F">
        <w:rPr>
          <w:rFonts w:ascii="Times New Roman" w:hAnsi="Times New Roman"/>
          <w:b/>
          <w:sz w:val="24"/>
          <w:szCs w:val="28"/>
        </w:rPr>
        <w:t>обучающихся</w:t>
      </w:r>
      <w:proofErr w:type="gramEnd"/>
      <w:r w:rsidRPr="001C081F">
        <w:rPr>
          <w:rFonts w:ascii="Times New Roman" w:hAnsi="Times New Roman"/>
          <w:b/>
          <w:sz w:val="24"/>
          <w:szCs w:val="28"/>
        </w:rPr>
        <w:t xml:space="preserve"> 9   класса  </w:t>
      </w:r>
    </w:p>
    <w:p w:rsidR="009F6656" w:rsidRDefault="00F15798" w:rsidP="009F6656">
      <w:pPr>
        <w:jc w:val="center"/>
        <w:rPr>
          <w:b/>
          <w:szCs w:val="28"/>
        </w:rPr>
      </w:pPr>
      <w:r>
        <w:rPr>
          <w:b/>
          <w:szCs w:val="28"/>
        </w:rPr>
        <w:t xml:space="preserve">МБОУ ООШ с. Синдзикау им. А. Т. Гапбаева </w:t>
      </w:r>
    </w:p>
    <w:p w:rsidR="00F15798" w:rsidRPr="001C081F" w:rsidRDefault="00F15798" w:rsidP="009F6656">
      <w:pPr>
        <w:jc w:val="center"/>
        <w:rPr>
          <w:b/>
          <w:szCs w:val="28"/>
        </w:rPr>
      </w:pPr>
    </w:p>
    <w:p w:rsidR="009F6656" w:rsidRPr="001C081F" w:rsidRDefault="009F6656" w:rsidP="00A0469D">
      <w:pPr>
        <w:jc w:val="both"/>
        <w:rPr>
          <w:b/>
          <w:szCs w:val="28"/>
        </w:rPr>
      </w:pPr>
      <w:r w:rsidRPr="001C081F">
        <w:rPr>
          <w:b/>
          <w:szCs w:val="28"/>
        </w:rPr>
        <w:t xml:space="preserve">Тема: «Общие вопросы подготовки к ГИА-9. Итоговое собеседование по русскому языку как допуск к ГИА. </w:t>
      </w:r>
      <w:r w:rsidR="00F15798">
        <w:rPr>
          <w:b/>
          <w:szCs w:val="28"/>
        </w:rPr>
        <w:t>О</w:t>
      </w:r>
      <w:r w:rsidRPr="001C081F">
        <w:rPr>
          <w:b/>
          <w:szCs w:val="28"/>
        </w:rPr>
        <w:t xml:space="preserve">собенности выбора </w:t>
      </w:r>
      <w:r w:rsidR="001C081F" w:rsidRPr="001C081F">
        <w:rPr>
          <w:b/>
          <w:szCs w:val="28"/>
        </w:rPr>
        <w:t>предметов для сдачи ГИА-9 в 2023</w:t>
      </w:r>
      <w:r w:rsidRPr="001C081F">
        <w:rPr>
          <w:b/>
          <w:szCs w:val="28"/>
        </w:rPr>
        <w:t xml:space="preserve"> году».</w:t>
      </w:r>
    </w:p>
    <w:p w:rsidR="009F6656" w:rsidRPr="001C081F" w:rsidRDefault="009F6656" w:rsidP="009F6656">
      <w:pPr>
        <w:rPr>
          <w:b/>
          <w:szCs w:val="28"/>
        </w:rPr>
      </w:pPr>
    </w:p>
    <w:p w:rsidR="009F6656" w:rsidRPr="001C081F" w:rsidRDefault="009F6656" w:rsidP="009F6656">
      <w:pPr>
        <w:rPr>
          <w:szCs w:val="28"/>
        </w:rPr>
      </w:pPr>
      <w:r w:rsidRPr="001C081F">
        <w:rPr>
          <w:b/>
          <w:szCs w:val="28"/>
        </w:rPr>
        <w:t xml:space="preserve">Дата проведения: </w:t>
      </w:r>
      <w:r w:rsidR="001C081F" w:rsidRPr="001C081F">
        <w:rPr>
          <w:szCs w:val="28"/>
        </w:rPr>
        <w:t xml:space="preserve"> 07.09</w:t>
      </w:r>
      <w:r w:rsidR="00A0469D" w:rsidRPr="001C081F">
        <w:rPr>
          <w:szCs w:val="28"/>
        </w:rPr>
        <w:t>.202</w:t>
      </w:r>
      <w:r w:rsidR="001C081F" w:rsidRPr="001C081F">
        <w:rPr>
          <w:szCs w:val="28"/>
        </w:rPr>
        <w:t>2</w:t>
      </w:r>
      <w:r w:rsidRPr="001C081F">
        <w:rPr>
          <w:szCs w:val="28"/>
        </w:rPr>
        <w:t xml:space="preserve"> год</w:t>
      </w:r>
    </w:p>
    <w:p w:rsidR="009F6656" w:rsidRPr="001C081F" w:rsidRDefault="009F6656" w:rsidP="009F6656">
      <w:pPr>
        <w:rPr>
          <w:szCs w:val="28"/>
        </w:rPr>
      </w:pPr>
      <w:r w:rsidRPr="001C081F">
        <w:rPr>
          <w:b/>
          <w:szCs w:val="28"/>
        </w:rPr>
        <w:t>Число присутствующих:</w:t>
      </w:r>
      <w:r w:rsidR="00F15798">
        <w:rPr>
          <w:szCs w:val="28"/>
        </w:rPr>
        <w:t xml:space="preserve"> 10</w:t>
      </w:r>
    </w:p>
    <w:p w:rsidR="009F6656" w:rsidRPr="001C081F" w:rsidRDefault="009F6656" w:rsidP="009F6656">
      <w:pPr>
        <w:rPr>
          <w:szCs w:val="28"/>
        </w:rPr>
      </w:pPr>
      <w:r w:rsidRPr="001C081F">
        <w:rPr>
          <w:b/>
          <w:szCs w:val="28"/>
        </w:rPr>
        <w:t>Ч</w:t>
      </w:r>
      <w:r w:rsidR="00F15798">
        <w:rPr>
          <w:b/>
          <w:szCs w:val="28"/>
        </w:rPr>
        <w:t>исло отсутствующих: 4</w:t>
      </w:r>
    </w:p>
    <w:p w:rsidR="009F6656" w:rsidRPr="001C081F" w:rsidRDefault="009F6656" w:rsidP="009F6656">
      <w:pPr>
        <w:rPr>
          <w:b/>
          <w:szCs w:val="28"/>
        </w:rPr>
      </w:pPr>
    </w:p>
    <w:p w:rsidR="009F6656" w:rsidRPr="001C081F" w:rsidRDefault="009F6656" w:rsidP="009F6656">
      <w:pPr>
        <w:ind w:left="-426"/>
        <w:rPr>
          <w:b/>
          <w:szCs w:val="28"/>
        </w:rPr>
      </w:pPr>
    </w:p>
    <w:p w:rsidR="009F6656" w:rsidRPr="001C081F" w:rsidRDefault="009F6656" w:rsidP="009F6656">
      <w:pPr>
        <w:ind w:left="-426"/>
        <w:rPr>
          <w:b/>
          <w:szCs w:val="28"/>
        </w:rPr>
      </w:pPr>
      <w:r w:rsidRPr="001C081F">
        <w:rPr>
          <w:b/>
          <w:szCs w:val="28"/>
        </w:rPr>
        <w:t>Повестка дня:</w:t>
      </w:r>
    </w:p>
    <w:p w:rsidR="0059510A" w:rsidRPr="001C081F" w:rsidRDefault="0059510A" w:rsidP="009F6656">
      <w:pPr>
        <w:ind w:left="-426"/>
        <w:rPr>
          <w:b/>
          <w:szCs w:val="28"/>
        </w:rPr>
      </w:pPr>
    </w:p>
    <w:p w:rsidR="009F6656" w:rsidRPr="001C081F" w:rsidRDefault="009F6656" w:rsidP="00A0469D">
      <w:pPr>
        <w:pStyle w:val="Default"/>
        <w:numPr>
          <w:ilvl w:val="0"/>
          <w:numId w:val="7"/>
        </w:numPr>
        <w:spacing w:line="276" w:lineRule="auto"/>
        <w:ind w:left="0" w:hanging="284"/>
        <w:jc w:val="both"/>
        <w:rPr>
          <w:bCs/>
          <w:color w:val="auto"/>
          <w:szCs w:val="28"/>
        </w:rPr>
      </w:pPr>
      <w:r w:rsidRPr="001C081F">
        <w:rPr>
          <w:bCs/>
          <w:color w:val="auto"/>
          <w:szCs w:val="28"/>
        </w:rPr>
        <w:t>Формы проведения ГИА-9 (</w:t>
      </w:r>
      <w:r w:rsidRPr="001C081F">
        <w:rPr>
          <w:bCs/>
          <w:i/>
          <w:iCs/>
          <w:color w:val="auto"/>
          <w:szCs w:val="28"/>
        </w:rPr>
        <w:t>ОГЭ, ГВЭ</w:t>
      </w:r>
      <w:r w:rsidRPr="001C081F">
        <w:rPr>
          <w:bCs/>
          <w:color w:val="auto"/>
          <w:szCs w:val="28"/>
        </w:rPr>
        <w:t>).</w:t>
      </w:r>
    </w:p>
    <w:p w:rsidR="009F6656" w:rsidRPr="001C081F" w:rsidRDefault="001C081F" w:rsidP="00A0469D">
      <w:pPr>
        <w:pStyle w:val="Default"/>
        <w:numPr>
          <w:ilvl w:val="0"/>
          <w:numId w:val="7"/>
        </w:numPr>
        <w:spacing w:line="276" w:lineRule="auto"/>
        <w:ind w:left="0" w:hanging="284"/>
        <w:jc w:val="both"/>
        <w:rPr>
          <w:bCs/>
          <w:i/>
          <w:color w:val="auto"/>
          <w:szCs w:val="28"/>
        </w:rPr>
      </w:pPr>
      <w:r w:rsidRPr="001C081F">
        <w:rPr>
          <w:bCs/>
          <w:color w:val="auto"/>
          <w:szCs w:val="28"/>
        </w:rPr>
        <w:t>Участники ГИА-9</w:t>
      </w:r>
      <w:r w:rsidR="009F6656" w:rsidRPr="001C081F">
        <w:rPr>
          <w:bCs/>
          <w:color w:val="auto"/>
          <w:szCs w:val="28"/>
        </w:rPr>
        <w:t xml:space="preserve"> </w:t>
      </w:r>
      <w:r w:rsidR="009F6656" w:rsidRPr="001C081F">
        <w:rPr>
          <w:bCs/>
          <w:i/>
          <w:color w:val="auto"/>
          <w:szCs w:val="28"/>
        </w:rPr>
        <w:t>(К ГИА-9 допускаются обучающиеся,  имеющие годовые отметки по всем учебным предметам учебного плана за  9 кл</w:t>
      </w:r>
      <w:r w:rsidRPr="001C081F">
        <w:rPr>
          <w:bCs/>
          <w:i/>
          <w:color w:val="auto"/>
          <w:szCs w:val="28"/>
        </w:rPr>
        <w:t xml:space="preserve">асс не ниже </w:t>
      </w:r>
      <w:proofErr w:type="gramStart"/>
      <w:r w:rsidRPr="001C081F">
        <w:rPr>
          <w:bCs/>
          <w:i/>
          <w:color w:val="auto"/>
          <w:szCs w:val="28"/>
        </w:rPr>
        <w:t>удовлетворительных</w:t>
      </w:r>
      <w:proofErr w:type="gramEnd"/>
      <w:r w:rsidR="009F6656" w:rsidRPr="001C081F">
        <w:rPr>
          <w:bCs/>
          <w:i/>
          <w:color w:val="auto"/>
          <w:szCs w:val="28"/>
        </w:rPr>
        <w:t xml:space="preserve"> и получившие зачет по итоговому собеседованию).  </w:t>
      </w:r>
    </w:p>
    <w:p w:rsidR="009F6656" w:rsidRPr="001C081F" w:rsidRDefault="009F6656" w:rsidP="00A0469D">
      <w:pPr>
        <w:pStyle w:val="Default"/>
        <w:numPr>
          <w:ilvl w:val="0"/>
          <w:numId w:val="7"/>
        </w:numPr>
        <w:spacing w:line="276" w:lineRule="auto"/>
        <w:ind w:left="0" w:hanging="284"/>
        <w:jc w:val="both"/>
        <w:rPr>
          <w:bCs/>
          <w:i/>
          <w:color w:val="auto"/>
          <w:szCs w:val="28"/>
        </w:rPr>
      </w:pPr>
      <w:r w:rsidRPr="001C081F">
        <w:rPr>
          <w:bCs/>
          <w:color w:val="auto"/>
          <w:szCs w:val="28"/>
        </w:rPr>
        <w:t xml:space="preserve">Количество сдаваемых экзаменов для получения аттестата </w:t>
      </w:r>
      <w:r w:rsidRPr="001C081F">
        <w:rPr>
          <w:bCs/>
          <w:i/>
          <w:color w:val="auto"/>
          <w:szCs w:val="28"/>
        </w:rPr>
        <w:t xml:space="preserve">(4 предмета: русский язык, математика + 2 предмета на выбор </w:t>
      </w:r>
      <w:r w:rsidRPr="001C081F">
        <w:rPr>
          <w:rFonts w:eastAsia="Calibri"/>
          <w:bCs/>
          <w:i/>
          <w:color w:val="auto"/>
          <w:szCs w:val="28"/>
        </w:rPr>
        <w:t>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ИКТ</w:t>
      </w:r>
      <w:r w:rsidRPr="001C081F">
        <w:rPr>
          <w:bCs/>
          <w:i/>
          <w:color w:val="auto"/>
          <w:szCs w:val="28"/>
        </w:rPr>
        <w:t>.</w:t>
      </w:r>
    </w:p>
    <w:p w:rsidR="009F6656" w:rsidRPr="001C081F" w:rsidRDefault="009F6656" w:rsidP="00A0469D">
      <w:pPr>
        <w:pStyle w:val="Default"/>
        <w:numPr>
          <w:ilvl w:val="0"/>
          <w:numId w:val="7"/>
        </w:numPr>
        <w:spacing w:line="276" w:lineRule="auto"/>
        <w:ind w:left="0" w:hanging="284"/>
        <w:jc w:val="both"/>
        <w:rPr>
          <w:bCs/>
          <w:color w:val="auto"/>
          <w:szCs w:val="28"/>
        </w:rPr>
      </w:pPr>
      <w:r w:rsidRPr="001C081F">
        <w:rPr>
          <w:bCs/>
          <w:color w:val="auto"/>
          <w:szCs w:val="28"/>
        </w:rPr>
        <w:t>Выбор предметов, сроки и места подачи заявлений на сдачу ГИА-9 (</w:t>
      </w:r>
      <w:r w:rsidR="001C081F" w:rsidRPr="001C081F">
        <w:rPr>
          <w:bCs/>
          <w:i/>
          <w:iCs/>
          <w:color w:val="auto"/>
          <w:szCs w:val="28"/>
        </w:rPr>
        <w:t xml:space="preserve">до 1 марта </w:t>
      </w:r>
      <w:r w:rsidR="00A0469D" w:rsidRPr="001C081F">
        <w:rPr>
          <w:bCs/>
          <w:i/>
          <w:iCs/>
          <w:color w:val="auto"/>
          <w:szCs w:val="28"/>
        </w:rPr>
        <w:t>202</w:t>
      </w:r>
      <w:r w:rsidR="001C081F" w:rsidRPr="001C081F">
        <w:rPr>
          <w:bCs/>
          <w:i/>
          <w:iCs/>
          <w:color w:val="auto"/>
          <w:szCs w:val="28"/>
        </w:rPr>
        <w:t>3</w:t>
      </w:r>
      <w:r w:rsidRPr="001C081F">
        <w:rPr>
          <w:bCs/>
          <w:i/>
          <w:iCs/>
          <w:color w:val="auto"/>
          <w:szCs w:val="28"/>
        </w:rPr>
        <w:t xml:space="preserve"> года</w:t>
      </w:r>
      <w:r w:rsidRPr="001C081F">
        <w:rPr>
          <w:bCs/>
          <w:color w:val="auto"/>
          <w:szCs w:val="28"/>
        </w:rPr>
        <w:t>). Досрочный, основной и дополнительный период проведения ГИА-9.</w:t>
      </w:r>
    </w:p>
    <w:p w:rsidR="009F6656" w:rsidRPr="001C081F" w:rsidRDefault="009F6656" w:rsidP="00A0469D">
      <w:pPr>
        <w:pStyle w:val="Default"/>
        <w:numPr>
          <w:ilvl w:val="0"/>
          <w:numId w:val="7"/>
        </w:numPr>
        <w:spacing w:line="276" w:lineRule="auto"/>
        <w:ind w:left="0" w:hanging="284"/>
        <w:jc w:val="both"/>
        <w:rPr>
          <w:bCs/>
          <w:color w:val="auto"/>
          <w:szCs w:val="28"/>
        </w:rPr>
      </w:pPr>
      <w:r w:rsidRPr="001C081F">
        <w:rPr>
          <w:bCs/>
          <w:color w:val="auto"/>
          <w:szCs w:val="28"/>
        </w:rPr>
        <w:t xml:space="preserve">Итоговое собеседование по русскому языку как условие допуска к прохождению ГИА-9. Сроки, места и порядок подачи заявлений об участии в итоговом собеседовании по русскому языку </w:t>
      </w:r>
      <w:r w:rsidRPr="001C081F">
        <w:rPr>
          <w:bCs/>
          <w:i/>
          <w:color w:val="auto"/>
          <w:szCs w:val="28"/>
        </w:rPr>
        <w:t>(</w:t>
      </w:r>
      <w:r w:rsidRPr="001C081F">
        <w:rPr>
          <w:rFonts w:eastAsia="Calibri"/>
          <w:bCs/>
          <w:i/>
          <w:color w:val="auto"/>
          <w:szCs w:val="28"/>
        </w:rPr>
        <w:t>не позднее чем за две недели до начала проведения итогового собеседования по русскому языку).</w:t>
      </w:r>
      <w:r w:rsidRPr="001C081F">
        <w:rPr>
          <w:bCs/>
          <w:color w:val="auto"/>
          <w:szCs w:val="28"/>
        </w:rPr>
        <w:t xml:space="preserve"> Сроки проведения итогового собеседования по русскому языку</w:t>
      </w:r>
      <w:r w:rsidRPr="001C081F">
        <w:rPr>
          <w:bCs/>
          <w:i/>
          <w:color w:val="auto"/>
          <w:szCs w:val="28"/>
        </w:rPr>
        <w:t>.</w:t>
      </w:r>
      <w:r w:rsidRPr="001C081F">
        <w:rPr>
          <w:bCs/>
          <w:color w:val="auto"/>
          <w:szCs w:val="28"/>
        </w:rPr>
        <w:t xml:space="preserve"> Сроки, места и порядок информирования о результатах итогового собеседования по русскому языку. </w:t>
      </w:r>
      <w:r w:rsidRPr="001C081F">
        <w:rPr>
          <w:bCs/>
          <w:i/>
          <w:color w:val="auto"/>
          <w:szCs w:val="28"/>
        </w:rPr>
        <w:t>(</w:t>
      </w:r>
      <w:r w:rsidRPr="001C081F">
        <w:rPr>
          <w:rFonts w:eastAsia="Calibri"/>
          <w:bCs/>
          <w:i/>
          <w:color w:val="auto"/>
          <w:szCs w:val="28"/>
        </w:rPr>
        <w:t>Проверка ответов участников итогового собеседования по русскому языку завершается не позднее чем через пять календарных дней с д</w:t>
      </w:r>
      <w:r w:rsidR="00A0469D" w:rsidRPr="001C081F">
        <w:rPr>
          <w:rFonts w:eastAsia="Calibri"/>
          <w:bCs/>
          <w:i/>
          <w:color w:val="auto"/>
          <w:szCs w:val="28"/>
        </w:rPr>
        <w:t>аты его проведения. Результатом</w:t>
      </w:r>
      <w:r w:rsidRPr="001C081F">
        <w:rPr>
          <w:rFonts w:eastAsia="Calibri"/>
          <w:bCs/>
          <w:i/>
          <w:color w:val="auto"/>
          <w:szCs w:val="28"/>
        </w:rPr>
        <w:t xml:space="preserve"> итогового собеседования по русскому языку является «зачет» или «незачет»). </w:t>
      </w:r>
      <w:r w:rsidRPr="001C081F">
        <w:rPr>
          <w:bCs/>
          <w:color w:val="auto"/>
          <w:szCs w:val="28"/>
        </w:rPr>
        <w:t>Повторный допуск к итоговому собеседованию по русскому языку в дополнительные сроки.</w:t>
      </w:r>
    </w:p>
    <w:p w:rsidR="009F6656" w:rsidRPr="001C081F" w:rsidRDefault="009F6656" w:rsidP="00A0469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zCs w:val="28"/>
        </w:rPr>
      </w:pPr>
      <w:r w:rsidRPr="001C081F">
        <w:rPr>
          <w:bCs/>
          <w:szCs w:val="28"/>
        </w:rPr>
        <w:t>Список сайтов для подготовки к ОГЭ и итоговому собеседованию по русскому языку</w:t>
      </w:r>
      <w:r w:rsidRPr="001C081F">
        <w:rPr>
          <w:szCs w:val="28"/>
        </w:rPr>
        <w:t>.</w:t>
      </w:r>
    </w:p>
    <w:p w:rsidR="009F6656" w:rsidRPr="001C081F" w:rsidRDefault="009F6656" w:rsidP="00A0469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zCs w:val="28"/>
        </w:rPr>
      </w:pPr>
      <w:r w:rsidRPr="001C081F">
        <w:rPr>
          <w:szCs w:val="28"/>
        </w:rPr>
        <w:t>Ознакомление с демоверсиями контрольных изм</w:t>
      </w:r>
      <w:r w:rsidR="001C081F" w:rsidRPr="001C081F">
        <w:rPr>
          <w:szCs w:val="28"/>
        </w:rPr>
        <w:t>ерительных материалов ОГЭ – 2023</w:t>
      </w:r>
      <w:r w:rsidRPr="001C081F">
        <w:rPr>
          <w:szCs w:val="28"/>
        </w:rPr>
        <w:t>.</w:t>
      </w:r>
    </w:p>
    <w:p w:rsidR="009F6656" w:rsidRPr="001C081F" w:rsidRDefault="009F6656" w:rsidP="00A0469D">
      <w:pPr>
        <w:pStyle w:val="Default"/>
        <w:numPr>
          <w:ilvl w:val="0"/>
          <w:numId w:val="7"/>
        </w:numPr>
        <w:spacing w:line="276" w:lineRule="auto"/>
        <w:ind w:left="0" w:hanging="284"/>
        <w:jc w:val="both"/>
        <w:rPr>
          <w:i/>
          <w:color w:val="auto"/>
          <w:szCs w:val="28"/>
        </w:rPr>
      </w:pPr>
      <w:r w:rsidRPr="001C081F">
        <w:rPr>
          <w:color w:val="auto"/>
          <w:szCs w:val="28"/>
        </w:rPr>
        <w:t>Телефоны «горячей линии» по вопросам проведения ОГЭ и итогового собеседования, по организации и проведения ГВЭ.</w:t>
      </w:r>
    </w:p>
    <w:p w:rsidR="009F6656" w:rsidRPr="001C081F" w:rsidRDefault="009F6656" w:rsidP="00A0469D">
      <w:pPr>
        <w:spacing w:before="30" w:after="30"/>
        <w:jc w:val="both"/>
        <w:rPr>
          <w:sz w:val="20"/>
          <w:szCs w:val="28"/>
        </w:rPr>
      </w:pPr>
    </w:p>
    <w:p w:rsidR="009F6656" w:rsidRPr="001C081F" w:rsidRDefault="009F6656" w:rsidP="00A0469D">
      <w:pPr>
        <w:spacing w:before="30" w:after="30" w:line="276" w:lineRule="auto"/>
        <w:jc w:val="both"/>
        <w:rPr>
          <w:szCs w:val="28"/>
        </w:rPr>
      </w:pPr>
      <w:r w:rsidRPr="001C081F">
        <w:rPr>
          <w:szCs w:val="28"/>
        </w:rPr>
        <w:t>Слушали заместителя директора п</w:t>
      </w:r>
      <w:r w:rsidR="001C081F" w:rsidRPr="001C081F">
        <w:rPr>
          <w:szCs w:val="28"/>
        </w:rPr>
        <w:t xml:space="preserve">о учебно-воспитательной работе, </w:t>
      </w:r>
      <w:proofErr w:type="spellStart"/>
      <w:r w:rsidR="00F15798">
        <w:rPr>
          <w:szCs w:val="28"/>
        </w:rPr>
        <w:t>Бирагову</w:t>
      </w:r>
      <w:proofErr w:type="spellEnd"/>
      <w:r w:rsidR="00F15798">
        <w:rPr>
          <w:szCs w:val="28"/>
        </w:rPr>
        <w:t xml:space="preserve"> Е.Б.</w:t>
      </w:r>
      <w:r w:rsidR="00A0469D" w:rsidRPr="001C081F">
        <w:rPr>
          <w:szCs w:val="28"/>
        </w:rPr>
        <w:t>.</w:t>
      </w:r>
      <w:r w:rsidRPr="001C081F">
        <w:rPr>
          <w:szCs w:val="28"/>
        </w:rPr>
        <w:t xml:space="preserve">, </w:t>
      </w:r>
      <w:r w:rsidR="00A0469D" w:rsidRPr="001C081F">
        <w:rPr>
          <w:szCs w:val="28"/>
        </w:rPr>
        <w:t xml:space="preserve">которая </w:t>
      </w:r>
      <w:r w:rsidRPr="001C081F">
        <w:rPr>
          <w:szCs w:val="28"/>
        </w:rPr>
        <w:t>ознакомила с информацией по следующим вопросам:</w:t>
      </w:r>
    </w:p>
    <w:p w:rsidR="009F6656" w:rsidRPr="001C081F" w:rsidRDefault="009F6656" w:rsidP="0059510A">
      <w:pPr>
        <w:pStyle w:val="Default"/>
        <w:spacing w:line="276" w:lineRule="auto"/>
        <w:rPr>
          <w:bCs/>
          <w:color w:val="auto"/>
          <w:sz w:val="20"/>
          <w:szCs w:val="28"/>
        </w:rPr>
      </w:pPr>
    </w:p>
    <w:p w:rsidR="009F6656" w:rsidRPr="001C081F" w:rsidRDefault="009F6656" w:rsidP="001C081F">
      <w:pPr>
        <w:pStyle w:val="Default"/>
        <w:rPr>
          <w:b/>
          <w:color w:val="auto"/>
          <w:szCs w:val="28"/>
          <w:u w:val="single"/>
        </w:rPr>
      </w:pPr>
      <w:r w:rsidRPr="001C081F">
        <w:rPr>
          <w:b/>
          <w:color w:val="auto"/>
          <w:szCs w:val="28"/>
          <w:u w:val="single"/>
        </w:rPr>
        <w:t>1. Формы проведения ГИА-9 (</w:t>
      </w:r>
      <w:r w:rsidRPr="001C081F">
        <w:rPr>
          <w:b/>
          <w:i/>
          <w:iCs/>
          <w:color w:val="auto"/>
          <w:szCs w:val="28"/>
          <w:u w:val="single"/>
        </w:rPr>
        <w:t>ОГЭ, ГВЭ</w:t>
      </w:r>
      <w:r w:rsidRPr="001C081F">
        <w:rPr>
          <w:b/>
          <w:color w:val="auto"/>
          <w:szCs w:val="28"/>
          <w:u w:val="single"/>
        </w:rPr>
        <w:t>).</w:t>
      </w:r>
    </w:p>
    <w:p w:rsidR="009F6656" w:rsidRPr="001C081F" w:rsidRDefault="009F6656" w:rsidP="001C081F">
      <w:pPr>
        <w:pStyle w:val="a5"/>
        <w:numPr>
          <w:ilvl w:val="0"/>
          <w:numId w:val="9"/>
        </w:numPr>
        <w:spacing w:before="30" w:after="30"/>
        <w:ind w:left="284" w:hanging="284"/>
        <w:rPr>
          <w:szCs w:val="28"/>
        </w:rPr>
      </w:pPr>
      <w:r w:rsidRPr="001C081F">
        <w:rPr>
          <w:bCs/>
          <w:szCs w:val="28"/>
        </w:rPr>
        <w:t xml:space="preserve">ОГЭ </w:t>
      </w:r>
    </w:p>
    <w:p w:rsidR="009F6656" w:rsidRPr="001C081F" w:rsidRDefault="009F6656" w:rsidP="001C081F">
      <w:pPr>
        <w:spacing w:before="30" w:after="30"/>
        <w:rPr>
          <w:szCs w:val="28"/>
        </w:rPr>
      </w:pPr>
      <w:r w:rsidRPr="001C081F">
        <w:rPr>
          <w:bCs/>
          <w:szCs w:val="28"/>
        </w:rPr>
        <w:t>(основной государственный экзамен)</w:t>
      </w:r>
    </w:p>
    <w:p w:rsidR="009F6656" w:rsidRPr="001C081F" w:rsidRDefault="009F6656" w:rsidP="001C081F">
      <w:pPr>
        <w:spacing w:before="30" w:after="30"/>
        <w:jc w:val="both"/>
        <w:rPr>
          <w:bCs/>
          <w:szCs w:val="28"/>
        </w:rPr>
      </w:pPr>
      <w:r w:rsidRPr="001C081F">
        <w:rPr>
          <w:bCs/>
          <w:szCs w:val="28"/>
        </w:rPr>
        <w:t>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</w:t>
      </w:r>
      <w:r w:rsidR="00A0469D" w:rsidRPr="001C081F">
        <w:rPr>
          <w:bCs/>
          <w:szCs w:val="28"/>
        </w:rPr>
        <w:t>.</w:t>
      </w:r>
    </w:p>
    <w:p w:rsidR="009F6656" w:rsidRPr="001C081F" w:rsidRDefault="009F6656" w:rsidP="001C081F">
      <w:pPr>
        <w:spacing w:before="30" w:after="30"/>
        <w:rPr>
          <w:szCs w:val="28"/>
        </w:rPr>
      </w:pPr>
      <w:r w:rsidRPr="001C081F">
        <w:rPr>
          <w:b/>
          <w:szCs w:val="28"/>
        </w:rPr>
        <w:t>2.</w:t>
      </w:r>
      <w:r w:rsidRPr="001C081F">
        <w:rPr>
          <w:szCs w:val="28"/>
        </w:rPr>
        <w:t xml:space="preserve"> </w:t>
      </w:r>
      <w:r w:rsidRPr="001C081F">
        <w:rPr>
          <w:bCs/>
          <w:szCs w:val="28"/>
        </w:rPr>
        <w:t xml:space="preserve">ГВЭ </w:t>
      </w:r>
    </w:p>
    <w:p w:rsidR="009F6656" w:rsidRPr="001C081F" w:rsidRDefault="009F6656" w:rsidP="001C081F">
      <w:pPr>
        <w:spacing w:before="30" w:after="30"/>
        <w:rPr>
          <w:szCs w:val="28"/>
        </w:rPr>
      </w:pPr>
      <w:r w:rsidRPr="001C081F">
        <w:rPr>
          <w:bCs/>
          <w:szCs w:val="28"/>
        </w:rPr>
        <w:t>(государственный выпускной экзамен)</w:t>
      </w:r>
    </w:p>
    <w:p w:rsidR="009F6656" w:rsidRPr="001C081F" w:rsidRDefault="009F6656" w:rsidP="001C081F">
      <w:pPr>
        <w:spacing w:before="30" w:after="30"/>
        <w:jc w:val="both"/>
        <w:rPr>
          <w:szCs w:val="28"/>
        </w:rPr>
      </w:pPr>
      <w:r w:rsidRPr="001C081F">
        <w:rPr>
          <w:bCs/>
          <w:szCs w:val="28"/>
        </w:rPr>
        <w:t xml:space="preserve"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</w:t>
      </w:r>
      <w:r w:rsidRPr="001C081F">
        <w:rPr>
          <w:bCs/>
          <w:szCs w:val="28"/>
        </w:rPr>
        <w:lastRenderedPageBreak/>
        <w:t>образования, а также для</w:t>
      </w:r>
      <w:r w:rsidR="00A0469D" w:rsidRPr="001C081F">
        <w:rPr>
          <w:szCs w:val="28"/>
        </w:rPr>
        <w:t xml:space="preserve"> </w:t>
      </w:r>
      <w:r w:rsidRPr="001C081F">
        <w:rPr>
          <w:bCs/>
          <w:szCs w:val="28"/>
        </w:rPr>
        <w:t>обучающихся, освоивших образовательные программы основного общего образования в специальных учебно-воспитательных учреждениях.</w:t>
      </w:r>
    </w:p>
    <w:p w:rsidR="009F6656" w:rsidRPr="001C081F" w:rsidRDefault="009F6656" w:rsidP="001C081F">
      <w:pPr>
        <w:spacing w:before="30" w:after="30"/>
        <w:jc w:val="both"/>
        <w:rPr>
          <w:szCs w:val="28"/>
        </w:rPr>
      </w:pPr>
      <w:r w:rsidRPr="001C081F">
        <w:rPr>
          <w:b/>
          <w:bCs/>
          <w:szCs w:val="28"/>
        </w:rPr>
        <w:t>Для обучающихся с ОВЗ, детей-инвалидов и инвалидов</w:t>
      </w:r>
      <w:r w:rsidRPr="001C081F">
        <w:rPr>
          <w:szCs w:val="28"/>
        </w:rPr>
        <w:t xml:space="preserve"> </w:t>
      </w:r>
      <w:r w:rsidRPr="001C081F">
        <w:rPr>
          <w:bCs/>
          <w:szCs w:val="28"/>
        </w:rPr>
        <w:t>количество сдаваемых экзаменов по их желанию сокращается до двух обязательных экзаменов</w:t>
      </w:r>
      <w:r w:rsidRPr="001C081F">
        <w:rPr>
          <w:szCs w:val="28"/>
        </w:rPr>
        <w:t xml:space="preserve"> </w:t>
      </w:r>
      <w:r w:rsidRPr="001C081F">
        <w:rPr>
          <w:bCs/>
          <w:szCs w:val="28"/>
        </w:rPr>
        <w:t>по русскому языку и математике</w:t>
      </w:r>
      <w:r w:rsidRPr="001C081F">
        <w:rPr>
          <w:szCs w:val="28"/>
        </w:rPr>
        <w:t>.</w:t>
      </w:r>
    </w:p>
    <w:p w:rsidR="009F6656" w:rsidRPr="001C081F" w:rsidRDefault="009F6656" w:rsidP="0059510A">
      <w:pPr>
        <w:pStyle w:val="Default"/>
        <w:spacing w:line="276" w:lineRule="auto"/>
        <w:rPr>
          <w:bCs/>
          <w:color w:val="auto"/>
          <w:sz w:val="20"/>
          <w:szCs w:val="28"/>
        </w:rPr>
      </w:pPr>
    </w:p>
    <w:p w:rsidR="009F6656" w:rsidRPr="001C081F" w:rsidRDefault="009F6656" w:rsidP="001C081F">
      <w:pPr>
        <w:pStyle w:val="Default"/>
        <w:rPr>
          <w:b/>
          <w:color w:val="auto"/>
          <w:sz w:val="22"/>
          <w:szCs w:val="28"/>
          <w:u w:val="single"/>
        </w:rPr>
      </w:pPr>
      <w:r w:rsidRPr="001C081F">
        <w:rPr>
          <w:b/>
          <w:color w:val="auto"/>
          <w:sz w:val="22"/>
          <w:szCs w:val="28"/>
          <w:u w:val="single"/>
        </w:rPr>
        <w:t xml:space="preserve">2. Участники ГИА-9  </w:t>
      </w:r>
    </w:p>
    <w:p w:rsidR="009F6656" w:rsidRPr="001C081F" w:rsidRDefault="009F6656" w:rsidP="001C081F">
      <w:pPr>
        <w:spacing w:before="30" w:after="30"/>
        <w:jc w:val="both"/>
        <w:rPr>
          <w:szCs w:val="28"/>
        </w:rPr>
      </w:pPr>
      <w:r w:rsidRPr="001C081F">
        <w:rPr>
          <w:bCs/>
          <w:szCs w:val="28"/>
        </w:rPr>
        <w:t>К</w:t>
      </w:r>
      <w:r w:rsidR="00A0469D" w:rsidRPr="001C081F">
        <w:rPr>
          <w:bCs/>
          <w:szCs w:val="28"/>
        </w:rPr>
        <w:t xml:space="preserve"> ГИА-9 допускаются обучающиеся,</w:t>
      </w:r>
      <w:r w:rsidRPr="001C081F">
        <w:rPr>
          <w:bCs/>
          <w:szCs w:val="28"/>
        </w:rPr>
        <w:t xml:space="preserve"> не имеющие академической задолженности и в полном объеме выполнившие учебный план или индивидуальный учебный план  (имеющие годовые отметки по всем учебным предметам учебного плана за  9 класс не ниже </w:t>
      </w:r>
      <w:proofErr w:type="gramStart"/>
      <w:r w:rsidRPr="001C081F">
        <w:rPr>
          <w:bCs/>
          <w:szCs w:val="28"/>
        </w:rPr>
        <w:t>удовлетворительных</w:t>
      </w:r>
      <w:proofErr w:type="gramEnd"/>
      <w:r w:rsidRPr="001C081F">
        <w:rPr>
          <w:bCs/>
          <w:szCs w:val="28"/>
        </w:rPr>
        <w:t>) и получивших зачет по итоговому собеседованию.</w:t>
      </w:r>
    </w:p>
    <w:p w:rsidR="009F6656" w:rsidRPr="001C081F" w:rsidRDefault="009F6656" w:rsidP="001C081F">
      <w:pPr>
        <w:pStyle w:val="Default"/>
        <w:rPr>
          <w:bCs/>
          <w:color w:val="auto"/>
          <w:szCs w:val="28"/>
        </w:rPr>
      </w:pPr>
    </w:p>
    <w:p w:rsidR="009F6656" w:rsidRPr="001C081F" w:rsidRDefault="009F6656" w:rsidP="0059510A">
      <w:pPr>
        <w:pStyle w:val="Default"/>
        <w:spacing w:line="276" w:lineRule="auto"/>
        <w:rPr>
          <w:b/>
          <w:color w:val="auto"/>
          <w:szCs w:val="28"/>
          <w:u w:val="single"/>
        </w:rPr>
      </w:pPr>
      <w:r w:rsidRPr="001C081F">
        <w:rPr>
          <w:b/>
          <w:color w:val="auto"/>
          <w:szCs w:val="28"/>
          <w:u w:val="single"/>
        </w:rPr>
        <w:t xml:space="preserve">3. Количество сдаваемых экзаменов для получения аттестата </w:t>
      </w:r>
    </w:p>
    <w:p w:rsidR="009F6656" w:rsidRPr="001C081F" w:rsidRDefault="009F6656" w:rsidP="0059510A">
      <w:pPr>
        <w:pStyle w:val="Default"/>
        <w:spacing w:line="276" w:lineRule="auto"/>
        <w:rPr>
          <w:bCs/>
          <w:color w:val="auto"/>
          <w:sz w:val="20"/>
          <w:szCs w:val="28"/>
        </w:rPr>
      </w:pPr>
    </w:p>
    <w:p w:rsidR="009F6656" w:rsidRPr="001C081F" w:rsidRDefault="009F6656" w:rsidP="001C081F">
      <w:pPr>
        <w:spacing w:before="30" w:after="30"/>
        <w:jc w:val="both"/>
        <w:rPr>
          <w:szCs w:val="28"/>
        </w:rPr>
      </w:pPr>
      <w:r w:rsidRPr="001C081F">
        <w:rPr>
          <w:b/>
          <w:bCs/>
          <w:szCs w:val="28"/>
        </w:rPr>
        <w:t xml:space="preserve">ГИА включает в себя </w:t>
      </w:r>
      <w:r w:rsidRPr="001C081F">
        <w:rPr>
          <w:b/>
          <w:bCs/>
          <w:szCs w:val="28"/>
          <w:u w:val="single"/>
        </w:rPr>
        <w:t>4 экзамена</w:t>
      </w:r>
      <w:r w:rsidRPr="001C081F">
        <w:rPr>
          <w:b/>
          <w:bCs/>
          <w:szCs w:val="28"/>
        </w:rPr>
        <w:t>:</w:t>
      </w:r>
    </w:p>
    <w:p w:rsidR="009F6656" w:rsidRPr="001C081F" w:rsidRDefault="009F6656" w:rsidP="001C081F">
      <w:pPr>
        <w:spacing w:before="30" w:after="30"/>
        <w:jc w:val="both"/>
        <w:rPr>
          <w:szCs w:val="28"/>
        </w:rPr>
      </w:pPr>
      <w:r w:rsidRPr="001C081F">
        <w:rPr>
          <w:bCs/>
          <w:szCs w:val="28"/>
        </w:rPr>
        <w:t xml:space="preserve">- обязательные экзамены </w:t>
      </w:r>
      <w:r w:rsidRPr="001C081F">
        <w:rPr>
          <w:bCs/>
          <w:szCs w:val="28"/>
          <w:u w:val="single"/>
        </w:rPr>
        <w:t xml:space="preserve">по русскому языку </w:t>
      </w:r>
      <w:r w:rsidRPr="001C081F">
        <w:rPr>
          <w:bCs/>
          <w:szCs w:val="28"/>
        </w:rPr>
        <w:t xml:space="preserve">и </w:t>
      </w:r>
      <w:r w:rsidRPr="001C081F">
        <w:rPr>
          <w:bCs/>
          <w:szCs w:val="28"/>
          <w:u w:val="single"/>
        </w:rPr>
        <w:t>математике</w:t>
      </w:r>
      <w:r w:rsidRPr="001C081F">
        <w:rPr>
          <w:bCs/>
          <w:szCs w:val="28"/>
        </w:rPr>
        <w:t xml:space="preserve">, </w:t>
      </w:r>
    </w:p>
    <w:p w:rsidR="009F6656" w:rsidRPr="001C081F" w:rsidRDefault="009F6656" w:rsidP="001C081F">
      <w:pPr>
        <w:spacing w:before="30" w:after="30"/>
        <w:jc w:val="both"/>
        <w:rPr>
          <w:szCs w:val="28"/>
        </w:rPr>
      </w:pPr>
      <w:r w:rsidRPr="001C081F">
        <w:rPr>
          <w:bCs/>
          <w:szCs w:val="28"/>
        </w:rPr>
        <w:t xml:space="preserve">- экзамены по выбору обучающегося по </w:t>
      </w:r>
      <w:r w:rsidRPr="001C081F">
        <w:rPr>
          <w:bCs/>
          <w:szCs w:val="28"/>
          <w:u w:val="single"/>
        </w:rPr>
        <w:t>двум</w:t>
      </w:r>
      <w:r w:rsidRPr="001C081F">
        <w:rPr>
          <w:bCs/>
          <w:szCs w:val="28"/>
        </w:rPr>
        <w:t xml:space="preserve"> учебным предметам (</w:t>
      </w:r>
      <w:r w:rsidRPr="001C081F">
        <w:rPr>
          <w:rFonts w:eastAsia="Calibri"/>
          <w:bCs/>
          <w:i/>
          <w:szCs w:val="28"/>
        </w:rPr>
        <w:t>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ИКТ</w:t>
      </w:r>
      <w:r w:rsidRPr="001C081F">
        <w:rPr>
          <w:bCs/>
          <w:szCs w:val="28"/>
        </w:rPr>
        <w:t>)</w:t>
      </w:r>
    </w:p>
    <w:p w:rsidR="009F6656" w:rsidRPr="001C081F" w:rsidRDefault="009F6656" w:rsidP="001C081F">
      <w:pPr>
        <w:rPr>
          <w:b/>
          <w:szCs w:val="28"/>
        </w:rPr>
      </w:pPr>
      <w:r w:rsidRPr="001C081F">
        <w:rPr>
          <w:rFonts w:eastAsia="Arial CYR"/>
          <w:b/>
          <w:bCs/>
          <w:szCs w:val="28"/>
        </w:rPr>
        <w:t>Результаты ГИА-9</w:t>
      </w:r>
    </w:p>
    <w:p w:rsidR="009F6656" w:rsidRPr="001C081F" w:rsidRDefault="009F6656" w:rsidP="001C081F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szCs w:val="28"/>
        </w:rPr>
      </w:pPr>
      <w:r w:rsidRPr="001C081F">
        <w:rPr>
          <w:rFonts w:eastAsia="+mn-ea"/>
          <w:bCs/>
          <w:szCs w:val="28"/>
        </w:rPr>
        <w:t xml:space="preserve">Результаты ГИА-9 признаются удовлетворительными в случае, если обучающийся по 4 учебным предметам набрал минимальное количество баллов; </w:t>
      </w:r>
    </w:p>
    <w:p w:rsidR="009F6656" w:rsidRPr="001C081F" w:rsidRDefault="009F6656" w:rsidP="001C081F">
      <w:pPr>
        <w:numPr>
          <w:ilvl w:val="0"/>
          <w:numId w:val="10"/>
        </w:numPr>
        <w:tabs>
          <w:tab w:val="clear" w:pos="720"/>
          <w:tab w:val="num" w:pos="360"/>
        </w:tabs>
        <w:spacing w:before="30" w:after="30"/>
        <w:ind w:left="0" w:firstLine="0"/>
        <w:jc w:val="both"/>
        <w:rPr>
          <w:i/>
          <w:iCs/>
          <w:szCs w:val="28"/>
        </w:rPr>
      </w:pPr>
      <w:r w:rsidRPr="001C081F">
        <w:rPr>
          <w:rFonts w:eastAsia="+mn-ea"/>
          <w:bCs/>
          <w:szCs w:val="28"/>
        </w:rPr>
        <w:t xml:space="preserve">Обучающиеся, не завершившие основного общего образования, не прошедшие ГИА-9 (получившие на ГИА-9 неудовлетворительные </w:t>
      </w:r>
      <w:r w:rsidR="00A0469D" w:rsidRPr="001C081F">
        <w:rPr>
          <w:rFonts w:eastAsia="+mn-ea"/>
          <w:bCs/>
          <w:szCs w:val="28"/>
        </w:rPr>
        <w:t xml:space="preserve">результаты более чем по двум </w:t>
      </w:r>
      <w:r w:rsidRPr="001C081F">
        <w:rPr>
          <w:rFonts w:eastAsia="+mn-ea"/>
          <w:bCs/>
          <w:szCs w:val="28"/>
        </w:rPr>
        <w:t>учебным предметам, либо получившие повторно неудовлетворительный результат по одному из этих предметов на ГИА в резервные дни) оставляются на повторный год обучения в 9 классе с возможностью пересдачи ГИА в дополнительные сентябрьские сроки.</w:t>
      </w:r>
    </w:p>
    <w:p w:rsidR="009F6656" w:rsidRPr="001C081F" w:rsidRDefault="009F6656" w:rsidP="0059510A">
      <w:pPr>
        <w:pStyle w:val="Default"/>
        <w:spacing w:line="276" w:lineRule="auto"/>
        <w:rPr>
          <w:bCs/>
          <w:color w:val="auto"/>
          <w:sz w:val="20"/>
          <w:szCs w:val="28"/>
        </w:rPr>
      </w:pPr>
    </w:p>
    <w:p w:rsidR="009F6656" w:rsidRPr="001C081F" w:rsidRDefault="009F6656" w:rsidP="001C081F">
      <w:pPr>
        <w:pStyle w:val="Default"/>
        <w:rPr>
          <w:b/>
          <w:color w:val="auto"/>
          <w:szCs w:val="28"/>
          <w:u w:val="single"/>
        </w:rPr>
      </w:pPr>
      <w:r w:rsidRPr="001C081F">
        <w:rPr>
          <w:b/>
          <w:color w:val="auto"/>
          <w:szCs w:val="28"/>
        </w:rPr>
        <w:t xml:space="preserve">4. </w:t>
      </w:r>
      <w:r w:rsidRPr="001C081F">
        <w:rPr>
          <w:b/>
          <w:color w:val="auto"/>
          <w:szCs w:val="28"/>
          <w:u w:val="single"/>
        </w:rPr>
        <w:t>Выбор предметов, сроки и места подачи заявлений на сдачу ГИА-9. Досрочный, основной и дополнительный период проведения ГИА-9.</w:t>
      </w:r>
    </w:p>
    <w:p w:rsidR="009F6656" w:rsidRPr="001C081F" w:rsidRDefault="009F6656" w:rsidP="001C081F">
      <w:pPr>
        <w:pStyle w:val="Default"/>
        <w:rPr>
          <w:bCs/>
          <w:color w:val="auto"/>
          <w:szCs w:val="28"/>
        </w:rPr>
      </w:pPr>
    </w:p>
    <w:p w:rsidR="009F6656" w:rsidRPr="001C081F" w:rsidRDefault="009F6656" w:rsidP="001C081F">
      <w:pPr>
        <w:pStyle w:val="Default"/>
        <w:ind w:firstLine="708"/>
        <w:rPr>
          <w:color w:val="auto"/>
          <w:szCs w:val="28"/>
        </w:rPr>
      </w:pPr>
      <w:r w:rsidRPr="001C081F">
        <w:rPr>
          <w:b/>
          <w:color w:val="auto"/>
          <w:szCs w:val="28"/>
        </w:rPr>
        <w:t>2 предмета по выбору</w:t>
      </w:r>
      <w:r w:rsidRPr="001C081F">
        <w:rPr>
          <w:color w:val="auto"/>
          <w:szCs w:val="28"/>
        </w:rPr>
        <w:t xml:space="preserve"> </w:t>
      </w:r>
      <w:r w:rsidR="00A0469D" w:rsidRPr="001C081F">
        <w:rPr>
          <w:color w:val="auto"/>
          <w:szCs w:val="28"/>
        </w:rPr>
        <w:t xml:space="preserve">необходимо выбрать до </w:t>
      </w:r>
      <w:r w:rsidR="001C081F">
        <w:rPr>
          <w:b/>
          <w:color w:val="auto"/>
          <w:szCs w:val="28"/>
        </w:rPr>
        <w:t>01.03.2023</w:t>
      </w:r>
      <w:r w:rsidRPr="001C081F">
        <w:rPr>
          <w:b/>
          <w:color w:val="auto"/>
          <w:szCs w:val="28"/>
        </w:rPr>
        <w:t>г</w:t>
      </w:r>
      <w:r w:rsidR="00A0469D" w:rsidRPr="001C081F">
        <w:rPr>
          <w:color w:val="auto"/>
          <w:szCs w:val="28"/>
        </w:rPr>
        <w:t>.</w:t>
      </w:r>
      <w:r w:rsidRPr="001C081F">
        <w:rPr>
          <w:color w:val="auto"/>
          <w:szCs w:val="28"/>
        </w:rPr>
        <w:t>, написав заявление</w:t>
      </w:r>
      <w:r w:rsidR="00A0469D" w:rsidRPr="001C081F">
        <w:rPr>
          <w:color w:val="auto"/>
          <w:szCs w:val="28"/>
        </w:rPr>
        <w:t xml:space="preserve"> в своей школе; после 28.02.2022</w:t>
      </w:r>
      <w:r w:rsidRPr="001C081F">
        <w:rPr>
          <w:color w:val="auto"/>
          <w:szCs w:val="28"/>
        </w:rPr>
        <w:t>г нельзя ничего изменить.</w:t>
      </w:r>
    </w:p>
    <w:p w:rsidR="009F6656" w:rsidRPr="001C081F" w:rsidRDefault="009F6656" w:rsidP="001C081F">
      <w:pPr>
        <w:pStyle w:val="Default"/>
        <w:rPr>
          <w:color w:val="auto"/>
          <w:szCs w:val="28"/>
        </w:rPr>
      </w:pPr>
      <w:r w:rsidRPr="001C081F">
        <w:rPr>
          <w:color w:val="auto"/>
          <w:szCs w:val="28"/>
        </w:rPr>
        <w:t>ГИА-9 проходит в 3 периода:</w:t>
      </w:r>
    </w:p>
    <w:p w:rsidR="009F6656" w:rsidRPr="001C081F" w:rsidRDefault="009F6656" w:rsidP="001C081F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1C081F">
        <w:rPr>
          <w:color w:val="auto"/>
          <w:szCs w:val="28"/>
        </w:rPr>
        <w:t>Досрочный период (проходят обучающиеся, досрочно окончившие курс основного общего образования, имеющие зачет по итоговому собеседованию)</w:t>
      </w:r>
    </w:p>
    <w:p w:rsidR="009F6656" w:rsidRPr="001C081F" w:rsidRDefault="009F6656" w:rsidP="001C081F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1C081F">
        <w:rPr>
          <w:color w:val="auto"/>
          <w:szCs w:val="28"/>
        </w:rPr>
        <w:t>Основной период</w:t>
      </w:r>
      <w:r w:rsidR="001C081F">
        <w:rPr>
          <w:color w:val="auto"/>
          <w:szCs w:val="28"/>
        </w:rPr>
        <w:t xml:space="preserve">. (проходят все обучающиеся, </w:t>
      </w:r>
      <w:r w:rsidR="001C081F" w:rsidRPr="001C081F">
        <w:rPr>
          <w:color w:val="auto"/>
          <w:szCs w:val="28"/>
        </w:rPr>
        <w:t>окончившие курс основного общего образования, имеющие зачет по итоговому собеседованию</w:t>
      </w:r>
      <w:r w:rsidR="001C081F">
        <w:rPr>
          <w:color w:val="auto"/>
          <w:szCs w:val="28"/>
        </w:rPr>
        <w:t>)</w:t>
      </w:r>
    </w:p>
    <w:p w:rsidR="001C081F" w:rsidRDefault="009F6656" w:rsidP="001C081F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1C081F">
        <w:rPr>
          <w:color w:val="auto"/>
          <w:szCs w:val="28"/>
        </w:rPr>
        <w:t>Дополнительный</w:t>
      </w:r>
      <w:r w:rsidR="001C081F">
        <w:rPr>
          <w:color w:val="auto"/>
          <w:szCs w:val="28"/>
        </w:rPr>
        <w:t xml:space="preserve"> период проходят обучающиеся: </w:t>
      </w:r>
    </w:p>
    <w:p w:rsidR="001C081F" w:rsidRDefault="009F6656" w:rsidP="001C081F">
      <w:pPr>
        <w:pStyle w:val="Default"/>
        <w:ind w:left="720"/>
        <w:rPr>
          <w:color w:val="auto"/>
          <w:szCs w:val="28"/>
        </w:rPr>
      </w:pPr>
      <w:r w:rsidRPr="001C081F">
        <w:rPr>
          <w:color w:val="auto"/>
          <w:szCs w:val="28"/>
        </w:rPr>
        <w:t>1. получившие «2» более чем по двум предметам в основной период,</w:t>
      </w:r>
    </w:p>
    <w:p w:rsidR="009F6656" w:rsidRPr="001C081F" w:rsidRDefault="009F6656" w:rsidP="001C081F">
      <w:pPr>
        <w:pStyle w:val="Default"/>
        <w:ind w:left="720"/>
        <w:rPr>
          <w:color w:val="auto"/>
          <w:szCs w:val="28"/>
        </w:rPr>
      </w:pPr>
      <w:r w:rsidRPr="001C081F">
        <w:rPr>
          <w:color w:val="auto"/>
          <w:szCs w:val="28"/>
        </w:rPr>
        <w:t xml:space="preserve">2. получившие «2» повторно по одному или двум предметам в </w:t>
      </w:r>
      <w:r w:rsidR="001C081F">
        <w:rPr>
          <w:color w:val="auto"/>
          <w:szCs w:val="28"/>
        </w:rPr>
        <w:t>резервные дни основного периода</w:t>
      </w:r>
    </w:p>
    <w:p w:rsidR="009F6656" w:rsidRPr="00503D35" w:rsidRDefault="009F6656" w:rsidP="0059510A">
      <w:pPr>
        <w:pStyle w:val="Default"/>
        <w:spacing w:line="276" w:lineRule="auto"/>
        <w:rPr>
          <w:bCs/>
          <w:color w:val="auto"/>
          <w:sz w:val="28"/>
          <w:szCs w:val="28"/>
        </w:rPr>
      </w:pPr>
    </w:p>
    <w:p w:rsidR="009F6656" w:rsidRPr="001C081F" w:rsidRDefault="009F6656" w:rsidP="001C081F">
      <w:pPr>
        <w:pStyle w:val="Default"/>
        <w:jc w:val="both"/>
        <w:rPr>
          <w:b/>
          <w:color w:val="auto"/>
          <w:szCs w:val="28"/>
        </w:rPr>
      </w:pPr>
      <w:r w:rsidRPr="001C081F">
        <w:rPr>
          <w:b/>
          <w:color w:val="auto"/>
          <w:szCs w:val="28"/>
          <w:u w:val="single"/>
        </w:rPr>
        <w:t xml:space="preserve">5. Итоговое собеседование по русскому языку как условие допуска к прохождению ГИА-9. </w:t>
      </w:r>
      <w:r w:rsidRPr="001C081F">
        <w:rPr>
          <w:b/>
          <w:color w:val="auto"/>
          <w:szCs w:val="28"/>
        </w:rPr>
        <w:t>Сроки, места и порядок подачи заявлений об участии в итоговом собеседовании по русскому языку</w:t>
      </w:r>
      <w:r w:rsidRPr="001C081F">
        <w:rPr>
          <w:rFonts w:eastAsia="Calibri"/>
          <w:b/>
          <w:i/>
          <w:color w:val="auto"/>
          <w:szCs w:val="28"/>
        </w:rPr>
        <w:t>.</w:t>
      </w:r>
      <w:r w:rsidRPr="001C081F">
        <w:rPr>
          <w:b/>
          <w:color w:val="auto"/>
          <w:szCs w:val="28"/>
        </w:rPr>
        <w:t xml:space="preserve"> Сроки проведения итогового собеседования по русскому языку</w:t>
      </w:r>
      <w:r w:rsidRPr="001C081F">
        <w:rPr>
          <w:b/>
          <w:i/>
          <w:color w:val="auto"/>
          <w:szCs w:val="28"/>
        </w:rPr>
        <w:t>.</w:t>
      </w:r>
      <w:r w:rsidRPr="001C081F">
        <w:rPr>
          <w:b/>
          <w:color w:val="auto"/>
          <w:szCs w:val="28"/>
        </w:rPr>
        <w:t xml:space="preserve"> Сроки, места и порядок информирования о результатах итогового собеседования по русскому языку. Повторный допуск к итоговому собеседованию по русскому языку в дополнительные сроки.</w:t>
      </w:r>
    </w:p>
    <w:p w:rsidR="009F6656" w:rsidRPr="001C081F" w:rsidRDefault="009F6656" w:rsidP="001C081F">
      <w:pPr>
        <w:autoSpaceDE w:val="0"/>
        <w:autoSpaceDN w:val="0"/>
        <w:adjustRightInd w:val="0"/>
        <w:rPr>
          <w:rFonts w:eastAsia="Calibri"/>
          <w:sz w:val="22"/>
          <w:szCs w:val="28"/>
        </w:rPr>
      </w:pPr>
    </w:p>
    <w:p w:rsidR="009F6656" w:rsidRPr="001C081F" w:rsidRDefault="009F6656" w:rsidP="001C081F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C081F">
        <w:rPr>
          <w:rFonts w:eastAsia="Calibri"/>
          <w:szCs w:val="28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</w:t>
      </w:r>
      <w:r w:rsidRPr="001C081F">
        <w:rPr>
          <w:rFonts w:eastAsia="Calibri"/>
          <w:b/>
          <w:szCs w:val="28"/>
        </w:rPr>
        <w:t xml:space="preserve">не </w:t>
      </w:r>
      <w:r w:rsidRPr="001C081F">
        <w:rPr>
          <w:rFonts w:eastAsia="Calibri"/>
          <w:b/>
          <w:szCs w:val="28"/>
        </w:rPr>
        <w:lastRenderedPageBreak/>
        <w:t>позднее чем за две недели до начала проведения итогового собеседования по русскому языку</w:t>
      </w:r>
      <w:r w:rsidRPr="001C081F">
        <w:rPr>
          <w:rFonts w:eastAsia="Calibri"/>
          <w:szCs w:val="28"/>
        </w:rPr>
        <w:t xml:space="preserve">. </w:t>
      </w:r>
    </w:p>
    <w:p w:rsidR="009F6656" w:rsidRPr="001C081F" w:rsidRDefault="009F6656" w:rsidP="001C081F">
      <w:pPr>
        <w:pStyle w:val="Default"/>
        <w:rPr>
          <w:b/>
          <w:color w:val="auto"/>
          <w:szCs w:val="28"/>
        </w:rPr>
      </w:pPr>
    </w:p>
    <w:p w:rsidR="009F6656" w:rsidRPr="001C081F" w:rsidRDefault="009F6656" w:rsidP="001C081F">
      <w:pPr>
        <w:pStyle w:val="Default"/>
        <w:rPr>
          <w:b/>
          <w:color w:val="auto"/>
          <w:szCs w:val="28"/>
        </w:rPr>
      </w:pPr>
      <w:r w:rsidRPr="001C081F">
        <w:rPr>
          <w:b/>
          <w:color w:val="auto"/>
          <w:szCs w:val="28"/>
        </w:rPr>
        <w:t xml:space="preserve">Сроки проведения </w:t>
      </w:r>
      <w:r w:rsidRPr="00F15798">
        <w:rPr>
          <w:b/>
          <w:color w:val="auto"/>
          <w:szCs w:val="28"/>
          <w:u w:val="single"/>
        </w:rPr>
        <w:t>итогового собеседования по русскому языку пока не озвучены</w:t>
      </w:r>
      <w:r w:rsidRPr="001C081F">
        <w:rPr>
          <w:b/>
          <w:color w:val="auto"/>
          <w:szCs w:val="28"/>
        </w:rPr>
        <w:t>, но ориентировочно:</w:t>
      </w:r>
    </w:p>
    <w:p w:rsidR="009F6656" w:rsidRPr="00153FCA" w:rsidRDefault="00153FCA" w:rsidP="00153FCA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b/>
          <w:sz w:val="28"/>
          <w:szCs w:val="28"/>
        </w:rPr>
      </w:pPr>
      <w:r w:rsidRPr="00153FCA">
        <w:rPr>
          <w:b/>
          <w:sz w:val="28"/>
          <w:szCs w:val="28"/>
        </w:rPr>
        <w:t>основной срок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первая</w:t>
      </w:r>
      <w:r w:rsidR="001C081F" w:rsidRPr="00153FCA">
        <w:rPr>
          <w:sz w:val="28"/>
          <w:szCs w:val="28"/>
        </w:rPr>
        <w:t xml:space="preserve"> среда</w:t>
      </w:r>
      <w:r>
        <w:rPr>
          <w:sz w:val="28"/>
          <w:szCs w:val="28"/>
        </w:rPr>
        <w:t xml:space="preserve"> февраля (</w:t>
      </w:r>
      <w:r w:rsidRPr="00153FCA">
        <w:rPr>
          <w:sz w:val="28"/>
          <w:szCs w:val="28"/>
        </w:rPr>
        <w:t xml:space="preserve">01.02.2023г) </w:t>
      </w:r>
    </w:p>
    <w:p w:rsidR="009F6656" w:rsidRPr="00503D35" w:rsidRDefault="00153FCA" w:rsidP="00153FCA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sz w:val="28"/>
          <w:szCs w:val="28"/>
        </w:rPr>
      </w:pPr>
      <w:r w:rsidRPr="00153FCA">
        <w:rPr>
          <w:b/>
          <w:sz w:val="28"/>
          <w:szCs w:val="28"/>
        </w:rPr>
        <w:t>дополнительный срок</w:t>
      </w:r>
      <w:r>
        <w:rPr>
          <w:sz w:val="28"/>
          <w:szCs w:val="28"/>
        </w:rPr>
        <w:t xml:space="preserve"> - первая среда</w:t>
      </w:r>
      <w:r w:rsidR="009F6656" w:rsidRPr="00503D35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(01.03.2023</w:t>
      </w:r>
      <w:r w:rsidR="009F6656" w:rsidRPr="00503D35">
        <w:rPr>
          <w:sz w:val="28"/>
          <w:szCs w:val="28"/>
        </w:rPr>
        <w:t xml:space="preserve">) </w:t>
      </w:r>
    </w:p>
    <w:p w:rsidR="00153FCA" w:rsidRPr="00153FCA" w:rsidRDefault="00153FCA" w:rsidP="00A53F9A">
      <w:pPr>
        <w:numPr>
          <w:ilvl w:val="0"/>
          <w:numId w:val="1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567" w:hanging="567"/>
        <w:jc w:val="both"/>
        <w:rPr>
          <w:rFonts w:eastAsia="Calibri"/>
          <w:sz w:val="28"/>
          <w:szCs w:val="28"/>
        </w:rPr>
      </w:pPr>
      <w:r w:rsidRPr="00153FCA">
        <w:rPr>
          <w:b/>
          <w:sz w:val="28"/>
          <w:szCs w:val="28"/>
        </w:rPr>
        <w:t xml:space="preserve">дополнительный срок – </w:t>
      </w:r>
      <w:r w:rsidRPr="00153FCA">
        <w:rPr>
          <w:sz w:val="28"/>
          <w:szCs w:val="28"/>
        </w:rPr>
        <w:t>первый понедельник мая</w:t>
      </w:r>
      <w:r w:rsidR="009F6656" w:rsidRPr="00153FCA">
        <w:rPr>
          <w:sz w:val="28"/>
          <w:szCs w:val="28"/>
        </w:rPr>
        <w:t xml:space="preserve"> </w:t>
      </w:r>
    </w:p>
    <w:p w:rsidR="009F6656" w:rsidRPr="00153FCA" w:rsidRDefault="009F6656" w:rsidP="00153FCA">
      <w:pPr>
        <w:tabs>
          <w:tab w:val="left" w:pos="0"/>
        </w:tabs>
        <w:autoSpaceDE w:val="0"/>
        <w:autoSpaceDN w:val="0"/>
        <w:adjustRightInd w:val="0"/>
        <w:spacing w:before="100" w:beforeAutospacing="1"/>
        <w:jc w:val="both"/>
        <w:rPr>
          <w:rFonts w:eastAsia="Calibri"/>
        </w:rPr>
      </w:pPr>
      <w:r w:rsidRPr="00153FCA">
        <w:rPr>
          <w:rFonts w:eastAsia="Calibri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с даты его </w:t>
      </w:r>
      <w:r w:rsidR="00A0469D" w:rsidRPr="00153FCA">
        <w:rPr>
          <w:rFonts w:eastAsia="Calibri"/>
        </w:rPr>
        <w:t xml:space="preserve">проведения. Результатом </w:t>
      </w:r>
      <w:r w:rsidRPr="00153FCA">
        <w:rPr>
          <w:rFonts w:eastAsia="Calibri"/>
        </w:rPr>
        <w:t xml:space="preserve">итогового собеседования по русскому языку является «зачет» или «незачет». </w:t>
      </w:r>
    </w:p>
    <w:p w:rsidR="009F6656" w:rsidRPr="00153FCA" w:rsidRDefault="009F6656" w:rsidP="00153FCA">
      <w:pPr>
        <w:autoSpaceDE w:val="0"/>
        <w:autoSpaceDN w:val="0"/>
        <w:adjustRightInd w:val="0"/>
        <w:jc w:val="both"/>
        <w:rPr>
          <w:rFonts w:eastAsia="Calibri"/>
        </w:rPr>
      </w:pPr>
      <w:r w:rsidRPr="00153FCA">
        <w:rPr>
          <w:rFonts w:eastAsia="Calibri"/>
        </w:rPr>
        <w:t>О результатах собеседования ученикам сообщает учитель русского языка и литературы.</w:t>
      </w:r>
    </w:p>
    <w:p w:rsidR="009F6656" w:rsidRPr="00153FCA" w:rsidRDefault="009F6656" w:rsidP="00153FC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53FCA">
        <w:rPr>
          <w:rFonts w:eastAsia="Calibri"/>
          <w:szCs w:val="28"/>
        </w:rPr>
        <w:t xml:space="preserve"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</w:t>
      </w:r>
    </w:p>
    <w:p w:rsidR="009F6656" w:rsidRPr="00153FCA" w:rsidRDefault="009F6656" w:rsidP="00153FCA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szCs w:val="28"/>
        </w:rPr>
      </w:pPr>
      <w:r w:rsidRPr="00153FCA">
        <w:rPr>
          <w:rFonts w:eastAsia="Calibri"/>
          <w:szCs w:val="28"/>
        </w:rPr>
        <w:t xml:space="preserve">получившие по итоговому собеседованию по русскому языку </w:t>
      </w:r>
    </w:p>
    <w:p w:rsidR="009F6656" w:rsidRPr="00153FCA" w:rsidRDefault="009F6656" w:rsidP="00153FCA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szCs w:val="28"/>
        </w:rPr>
      </w:pPr>
      <w:r w:rsidRPr="00153FCA">
        <w:rPr>
          <w:rFonts w:eastAsia="Calibri"/>
          <w:szCs w:val="28"/>
        </w:rPr>
        <w:t xml:space="preserve">неудовлетворительный результат («незачет»); </w:t>
      </w:r>
    </w:p>
    <w:p w:rsidR="009F6656" w:rsidRPr="00153FCA" w:rsidRDefault="009F6656" w:rsidP="00153FCA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szCs w:val="28"/>
        </w:rPr>
      </w:pPr>
      <w:r w:rsidRPr="00153FCA">
        <w:rPr>
          <w:rFonts w:eastAsia="Calibri"/>
          <w:szCs w:val="28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9F6656" w:rsidRPr="00153FCA" w:rsidRDefault="009F6656" w:rsidP="00153FCA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szCs w:val="28"/>
        </w:rPr>
      </w:pPr>
      <w:r w:rsidRPr="00153FCA">
        <w:rPr>
          <w:rFonts w:eastAsia="Calibri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53FCA" w:rsidRDefault="00153FCA" w:rsidP="0059510A">
      <w:pPr>
        <w:pStyle w:val="a5"/>
        <w:spacing w:line="276" w:lineRule="auto"/>
        <w:ind w:left="0"/>
        <w:rPr>
          <w:b/>
          <w:sz w:val="28"/>
          <w:szCs w:val="28"/>
          <w:u w:val="single"/>
        </w:rPr>
      </w:pPr>
    </w:p>
    <w:p w:rsidR="009F6656" w:rsidRPr="00153FCA" w:rsidRDefault="009F6656" w:rsidP="00153FCA">
      <w:pPr>
        <w:pStyle w:val="a5"/>
        <w:ind w:left="0"/>
        <w:rPr>
          <w:b/>
          <w:u w:val="single"/>
        </w:rPr>
      </w:pPr>
      <w:r w:rsidRPr="00153FCA">
        <w:rPr>
          <w:b/>
          <w:u w:val="single"/>
        </w:rPr>
        <w:t>6. Список сайтов для подготовки к ОГЭ и итоговому собеседованию по русскому языку.</w:t>
      </w:r>
    </w:p>
    <w:p w:rsidR="009F6656" w:rsidRPr="00153FCA" w:rsidRDefault="009F6656" w:rsidP="00153FCA">
      <w:r w:rsidRPr="00153FCA">
        <w:t xml:space="preserve">1. Сайт Федерального института педагогических измерений (ФИПИ): http://www.fipi.ru/ . Здесь публикуется много материалов о ГИА и тестовых технологиях в образовании в целом, в том числе есть демо-версии ГИА. </w:t>
      </w:r>
    </w:p>
    <w:p w:rsidR="009F6656" w:rsidRPr="00153FCA" w:rsidRDefault="009F6656" w:rsidP="00153FCA">
      <w:r w:rsidRPr="00153FCA">
        <w:t xml:space="preserve">2. Официальный информационный портал ГИА: http://www.ege.edu.ru/ </w:t>
      </w:r>
    </w:p>
    <w:p w:rsidR="009F6656" w:rsidRPr="00153FCA" w:rsidRDefault="009F6656" w:rsidP="00153FCA">
      <w:r w:rsidRPr="00153FCA">
        <w:t xml:space="preserve">3. Информационная поддержка ГИА: http://www.ctege.org/ Мощный ресурс, свежие новости, есть библиотека книг по подготовке к ГИА </w:t>
      </w:r>
    </w:p>
    <w:p w:rsidR="009F6656" w:rsidRPr="00153FCA" w:rsidRDefault="009F6656" w:rsidP="00153FCA">
      <w:r w:rsidRPr="00153FCA">
        <w:t>4. Сайт информационной поддержки ГИА  в компьютерной форме: http://www.ege.ru/</w:t>
      </w:r>
    </w:p>
    <w:p w:rsidR="009F6656" w:rsidRPr="00153FCA" w:rsidRDefault="009F6656" w:rsidP="00153FCA">
      <w:r w:rsidRPr="00153FCA">
        <w:t xml:space="preserve">5. Сайт Центра оценки качества образования: http://centeroko.ru/ </w:t>
      </w:r>
    </w:p>
    <w:p w:rsidR="009F6656" w:rsidRPr="00153FCA" w:rsidRDefault="009F6656" w:rsidP="00153FCA">
      <w:r w:rsidRPr="00153FCA">
        <w:t>6. Педагогическое сообщество Екатерины Пашковой: http://pedsovet.su</w:t>
      </w:r>
      <w:proofErr w:type="gramStart"/>
      <w:r w:rsidRPr="00153FCA">
        <w:t xml:space="preserve">  М</w:t>
      </w:r>
      <w:proofErr w:type="gramEnd"/>
      <w:r w:rsidRPr="00153FCA">
        <w:t>ного тренажеров по подготовке, созданных учителями, по адресу: http://pedsovet.su/load/62</w:t>
      </w:r>
    </w:p>
    <w:p w:rsidR="009F6656" w:rsidRPr="00153FCA" w:rsidRDefault="009F6656" w:rsidP="00153FCA">
      <w:r w:rsidRPr="00153FCA">
        <w:t>7. Большая коллекция материалов по ГИА: http://www.alleng.ru/edu/hist6.htm</w:t>
      </w:r>
    </w:p>
    <w:p w:rsidR="009F6656" w:rsidRPr="00153FCA" w:rsidRDefault="009F6656" w:rsidP="00153FCA">
      <w:r w:rsidRPr="00153FCA">
        <w:t xml:space="preserve">8. Опорные конспекты Фомина : </w:t>
      </w:r>
      <w:hyperlink r:id="rId5" w:history="1">
        <w:r w:rsidRPr="00153FCA">
          <w:rPr>
            <w:rStyle w:val="a9"/>
          </w:rPr>
          <w:t>http://planetashkol.ru/ts/history-online/about/</w:t>
        </w:r>
      </w:hyperlink>
    </w:p>
    <w:p w:rsidR="009F6656" w:rsidRPr="00153FCA" w:rsidRDefault="009F6656" w:rsidP="00153FCA">
      <w:r w:rsidRPr="00153FCA">
        <w:t xml:space="preserve">9. Большая коллекция материалов по ГИА: </w:t>
      </w:r>
      <w:hyperlink r:id="rId6" w:history="1">
        <w:r w:rsidRPr="00153FCA">
          <w:rPr>
            <w:rStyle w:val="a9"/>
          </w:rPr>
          <w:t>www.saharina.ru</w:t>
        </w:r>
      </w:hyperlink>
    </w:p>
    <w:p w:rsidR="009F6656" w:rsidRPr="00153FCA" w:rsidRDefault="009F6656" w:rsidP="00153FCA">
      <w:pPr>
        <w:tabs>
          <w:tab w:val="left" w:pos="993"/>
        </w:tabs>
        <w:jc w:val="both"/>
      </w:pPr>
      <w:r w:rsidRPr="00153FCA">
        <w:t xml:space="preserve">10. </w:t>
      </w:r>
      <w:hyperlink r:id="rId7" w:history="1">
        <w:r w:rsidRPr="00153FCA">
          <w:rPr>
            <w:rStyle w:val="a9"/>
          </w:rPr>
          <w:t>http://www.minobrkuban.ru/</w:t>
        </w:r>
      </w:hyperlink>
      <w:r w:rsidRPr="00153FCA">
        <w:t xml:space="preserve"> – официальный сайт министерства;</w:t>
      </w:r>
    </w:p>
    <w:p w:rsidR="009F6656" w:rsidRPr="00153FCA" w:rsidRDefault="009F6656" w:rsidP="00153FCA">
      <w:pPr>
        <w:tabs>
          <w:tab w:val="left" w:pos="993"/>
        </w:tabs>
        <w:jc w:val="both"/>
      </w:pPr>
      <w:r w:rsidRPr="00153FCA">
        <w:t xml:space="preserve">11. </w:t>
      </w:r>
      <w:hyperlink r:id="rId8" w:history="1">
        <w:r w:rsidRPr="00153FCA">
          <w:rPr>
            <w:rStyle w:val="a9"/>
          </w:rPr>
          <w:t>http://www.gas.kubannet.ru/</w:t>
        </w:r>
      </w:hyperlink>
      <w:r w:rsidRPr="00153FCA">
        <w:t xml:space="preserve"> – официальный сайт ЦОКО;</w:t>
      </w:r>
    </w:p>
    <w:p w:rsidR="009F6656" w:rsidRPr="00153FCA" w:rsidRDefault="009F6656" w:rsidP="00153FCA">
      <w:pPr>
        <w:tabs>
          <w:tab w:val="left" w:pos="993"/>
        </w:tabs>
        <w:jc w:val="both"/>
      </w:pPr>
      <w:r w:rsidRPr="00153FCA">
        <w:t xml:space="preserve">12. </w:t>
      </w:r>
      <w:hyperlink r:id="rId9" w:history="1">
        <w:r w:rsidRPr="00153FCA">
          <w:rPr>
            <w:rStyle w:val="a9"/>
          </w:rPr>
          <w:t>http://iro23.ru/</w:t>
        </w:r>
      </w:hyperlink>
      <w:r w:rsidRPr="00153FCA">
        <w:t xml:space="preserve"> – официальный сайт ИРО.</w:t>
      </w:r>
    </w:p>
    <w:p w:rsidR="009F6656" w:rsidRPr="00153FCA" w:rsidRDefault="009F6656" w:rsidP="00153FCA">
      <w:pPr>
        <w:pStyle w:val="a5"/>
        <w:ind w:left="0"/>
        <w:jc w:val="both"/>
        <w:rPr>
          <w:b/>
          <w:bCs/>
          <w:szCs w:val="28"/>
          <w:u w:val="single"/>
        </w:rPr>
      </w:pPr>
      <w:r w:rsidRPr="00153FCA">
        <w:rPr>
          <w:b/>
          <w:bCs/>
          <w:szCs w:val="28"/>
          <w:u w:val="single"/>
        </w:rPr>
        <w:t>7. Ознакомление с демоверсиями контрольных изм</w:t>
      </w:r>
      <w:r w:rsidR="00A0469D" w:rsidRPr="00153FCA">
        <w:rPr>
          <w:b/>
          <w:bCs/>
          <w:szCs w:val="28"/>
          <w:u w:val="single"/>
        </w:rPr>
        <w:t>ерительных материалов ОГЭ – 2022</w:t>
      </w:r>
      <w:r w:rsidRPr="00153FCA">
        <w:rPr>
          <w:b/>
          <w:bCs/>
          <w:szCs w:val="28"/>
          <w:u w:val="single"/>
        </w:rPr>
        <w:t>.</w:t>
      </w:r>
    </w:p>
    <w:p w:rsidR="009F6656" w:rsidRPr="00F15798" w:rsidRDefault="009F6656" w:rsidP="00F15798">
      <w:pPr>
        <w:jc w:val="both"/>
        <w:rPr>
          <w:szCs w:val="28"/>
        </w:rPr>
      </w:pPr>
      <w:r w:rsidRPr="00153FCA">
        <w:rPr>
          <w:szCs w:val="28"/>
        </w:rPr>
        <w:t>Н</w:t>
      </w:r>
      <w:r w:rsidR="00153FCA">
        <w:rPr>
          <w:szCs w:val="28"/>
        </w:rPr>
        <w:t xml:space="preserve">а сайте </w:t>
      </w:r>
      <w:r w:rsidRPr="00153FCA">
        <w:rPr>
          <w:szCs w:val="28"/>
        </w:rPr>
        <w:t xml:space="preserve">Федерального института педагогических измерений (ФИПИ): http://www.fipi.ru/  опубликованы демо-версии ГИА по всем предметам. </w:t>
      </w:r>
    </w:p>
    <w:p w:rsidR="000900A3" w:rsidRDefault="009F6656" w:rsidP="00153FCA">
      <w:pPr>
        <w:pStyle w:val="Default"/>
        <w:jc w:val="both"/>
        <w:rPr>
          <w:b/>
          <w:bCs/>
          <w:color w:val="auto"/>
          <w:szCs w:val="28"/>
          <w:u w:val="single"/>
        </w:rPr>
      </w:pPr>
      <w:r w:rsidRPr="00153FCA">
        <w:rPr>
          <w:b/>
          <w:bCs/>
          <w:color w:val="auto"/>
          <w:szCs w:val="28"/>
          <w:u w:val="single"/>
        </w:rPr>
        <w:t>9. Телефоны «горячей линии» по вопросам проведения ОГЭ и итогового собеседования, по организации и проведения ГВЭ.</w:t>
      </w:r>
    </w:p>
    <w:p w:rsidR="00A007A1" w:rsidRDefault="00A007A1" w:rsidP="00153FCA">
      <w:pPr>
        <w:pStyle w:val="Default"/>
        <w:jc w:val="both"/>
        <w:rPr>
          <w:b/>
          <w:bCs/>
          <w:color w:val="auto"/>
          <w:szCs w:val="28"/>
          <w:u w:val="single"/>
        </w:rPr>
      </w:pPr>
    </w:p>
    <w:p w:rsidR="00A007A1" w:rsidRPr="00153FCA" w:rsidRDefault="00A007A1" w:rsidP="00153FCA">
      <w:pPr>
        <w:pStyle w:val="Default"/>
        <w:jc w:val="both"/>
        <w:rPr>
          <w:b/>
          <w:bCs/>
          <w:color w:val="auto"/>
          <w:szCs w:val="28"/>
          <w:u w:val="single"/>
        </w:rPr>
      </w:pPr>
    </w:p>
    <w:p w:rsidR="00153FCA" w:rsidRDefault="00153FCA" w:rsidP="000900A3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0900A3" w:rsidRPr="000900A3" w:rsidRDefault="000900A3" w:rsidP="009F6656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9F6656" w:rsidRDefault="009F6656" w:rsidP="009F665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31750">
        <w:rPr>
          <w:sz w:val="28"/>
          <w:szCs w:val="28"/>
          <w:u w:val="single"/>
        </w:rPr>
        <w:lastRenderedPageBreak/>
        <w:t>Решили:</w:t>
      </w:r>
    </w:p>
    <w:p w:rsidR="009F6656" w:rsidRDefault="009F6656" w:rsidP="009F665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656" w:rsidRPr="00D65F7F" w:rsidRDefault="009F6656" w:rsidP="009F665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5F7F">
        <w:rPr>
          <w:sz w:val="28"/>
          <w:szCs w:val="28"/>
        </w:rPr>
        <w:t>Принять к сведению прослушанную информацию.</w:t>
      </w:r>
    </w:p>
    <w:p w:rsidR="009F6656" w:rsidRDefault="009F6656" w:rsidP="009F6656">
      <w:pPr>
        <w:rPr>
          <w:b/>
          <w:sz w:val="28"/>
          <w:szCs w:val="28"/>
        </w:rPr>
      </w:pPr>
    </w:p>
    <w:p w:rsidR="009F6656" w:rsidRDefault="009F6656" w:rsidP="009F6656">
      <w:pPr>
        <w:rPr>
          <w:b/>
          <w:sz w:val="28"/>
          <w:szCs w:val="28"/>
        </w:rPr>
      </w:pPr>
    </w:p>
    <w:p w:rsidR="0059510A" w:rsidRDefault="0059510A" w:rsidP="009F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</w:t>
      </w:r>
    </w:p>
    <w:p w:rsidR="009F6656" w:rsidRPr="0059510A" w:rsidRDefault="0059510A" w:rsidP="009F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родительского комитета</w:t>
      </w:r>
      <w:proofErr w:type="gramStart"/>
      <w:r>
        <w:rPr>
          <w:b/>
          <w:sz w:val="28"/>
          <w:szCs w:val="28"/>
        </w:rPr>
        <w:t xml:space="preserve">: </w:t>
      </w:r>
      <w:r w:rsidR="009F6656">
        <w:rPr>
          <w:b/>
          <w:sz w:val="28"/>
          <w:szCs w:val="28"/>
        </w:rPr>
        <w:t>_________________(________________________)</w:t>
      </w:r>
      <w:proofErr w:type="gramEnd"/>
    </w:p>
    <w:p w:rsidR="009F2D16" w:rsidRDefault="009F2D16" w:rsidP="009F6656"/>
    <w:p w:rsidR="0059510A" w:rsidRDefault="0059510A" w:rsidP="009F6656"/>
    <w:p w:rsidR="0059510A" w:rsidRPr="009F6656" w:rsidRDefault="0059510A" w:rsidP="009F6656">
      <w:r w:rsidRPr="0059510A">
        <w:rPr>
          <w:b/>
          <w:bCs/>
          <w:sz w:val="28"/>
          <w:szCs w:val="28"/>
        </w:rPr>
        <w:t>Секретарь</w:t>
      </w:r>
      <w:proofErr w:type="gramStart"/>
      <w:r w:rsidRPr="0059510A">
        <w:rPr>
          <w:b/>
          <w:bCs/>
          <w:sz w:val="28"/>
          <w:szCs w:val="28"/>
        </w:rPr>
        <w:t>:</w:t>
      </w:r>
      <w:r>
        <w:t xml:space="preserve"> ______________(___________________________)</w:t>
      </w:r>
      <w:proofErr w:type="gramEnd"/>
    </w:p>
    <w:sectPr w:rsidR="0059510A" w:rsidRPr="009F6656" w:rsidSect="000900A3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69E"/>
    <w:multiLevelType w:val="hybridMultilevel"/>
    <w:tmpl w:val="B3B26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573A"/>
    <w:multiLevelType w:val="hybridMultilevel"/>
    <w:tmpl w:val="1524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63FBD"/>
    <w:multiLevelType w:val="hybridMultilevel"/>
    <w:tmpl w:val="E8BE44C2"/>
    <w:lvl w:ilvl="0" w:tplc="19BE1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8A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E6F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22E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4E1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2B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CDE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8803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66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A6655"/>
    <w:multiLevelType w:val="hybridMultilevel"/>
    <w:tmpl w:val="4A72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B2047"/>
    <w:multiLevelType w:val="hybridMultilevel"/>
    <w:tmpl w:val="E1A2B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572D0"/>
    <w:multiLevelType w:val="hybridMultilevel"/>
    <w:tmpl w:val="D908C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83403"/>
    <w:multiLevelType w:val="hybridMultilevel"/>
    <w:tmpl w:val="0A443A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A5C61"/>
    <w:multiLevelType w:val="hybridMultilevel"/>
    <w:tmpl w:val="8FFE86CE"/>
    <w:lvl w:ilvl="0" w:tplc="1116B5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25AC4"/>
    <w:multiLevelType w:val="hybridMultilevel"/>
    <w:tmpl w:val="82486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34128"/>
    <w:multiLevelType w:val="hybridMultilevel"/>
    <w:tmpl w:val="B31E3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F29E4"/>
    <w:multiLevelType w:val="hybridMultilevel"/>
    <w:tmpl w:val="E7D2005A"/>
    <w:lvl w:ilvl="0" w:tplc="E2046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4FF5"/>
    <w:multiLevelType w:val="hybridMultilevel"/>
    <w:tmpl w:val="7AA6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A782F"/>
    <w:multiLevelType w:val="hybridMultilevel"/>
    <w:tmpl w:val="0204A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67B19"/>
    <w:multiLevelType w:val="multilevel"/>
    <w:tmpl w:val="5D88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A6322"/>
    <w:multiLevelType w:val="hybridMultilevel"/>
    <w:tmpl w:val="1524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912B3"/>
    <w:multiLevelType w:val="hybridMultilevel"/>
    <w:tmpl w:val="4232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13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81"/>
    <w:rsid w:val="00046367"/>
    <w:rsid w:val="0006086F"/>
    <w:rsid w:val="00066F20"/>
    <w:rsid w:val="000900A3"/>
    <w:rsid w:val="000B3D92"/>
    <w:rsid w:val="00131F9C"/>
    <w:rsid w:val="00153FCA"/>
    <w:rsid w:val="001C081F"/>
    <w:rsid w:val="001E1A99"/>
    <w:rsid w:val="002F3792"/>
    <w:rsid w:val="00417148"/>
    <w:rsid w:val="004D275B"/>
    <w:rsid w:val="00590048"/>
    <w:rsid w:val="0059510A"/>
    <w:rsid w:val="005D420D"/>
    <w:rsid w:val="00611A90"/>
    <w:rsid w:val="006922FA"/>
    <w:rsid w:val="006971CF"/>
    <w:rsid w:val="006C6A86"/>
    <w:rsid w:val="006D5D40"/>
    <w:rsid w:val="007832EA"/>
    <w:rsid w:val="007B1C43"/>
    <w:rsid w:val="007F31DE"/>
    <w:rsid w:val="00820EBD"/>
    <w:rsid w:val="00830342"/>
    <w:rsid w:val="00863D5F"/>
    <w:rsid w:val="0087447A"/>
    <w:rsid w:val="0099443D"/>
    <w:rsid w:val="009F2D16"/>
    <w:rsid w:val="009F6656"/>
    <w:rsid w:val="00A007A1"/>
    <w:rsid w:val="00A0469D"/>
    <w:rsid w:val="00A06C94"/>
    <w:rsid w:val="00A44757"/>
    <w:rsid w:val="00AE1581"/>
    <w:rsid w:val="00B279CA"/>
    <w:rsid w:val="00B7378F"/>
    <w:rsid w:val="00B95E1C"/>
    <w:rsid w:val="00CD3678"/>
    <w:rsid w:val="00DE19CC"/>
    <w:rsid w:val="00EF1451"/>
    <w:rsid w:val="00F15798"/>
    <w:rsid w:val="00F459B8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8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900A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rsid w:val="00AE1581"/>
    <w:rPr>
      <w:rFonts w:ascii="Sylfaen" w:eastAsia="Sylfaen" w:hAnsi="Sylfaen" w:cs="Sylfaen"/>
      <w:spacing w:val="6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AE1581"/>
    <w:pPr>
      <w:shd w:val="clear" w:color="auto" w:fill="FFFFFF"/>
      <w:spacing w:before="600" w:after="300" w:line="324" w:lineRule="exact"/>
      <w:ind w:hanging="1780"/>
      <w:jc w:val="center"/>
      <w:outlineLvl w:val="4"/>
    </w:pPr>
    <w:rPr>
      <w:rFonts w:ascii="Sylfaen" w:eastAsia="Sylfaen" w:hAnsi="Sylfaen" w:cs="Sylfaen"/>
      <w:spacing w:val="6"/>
      <w:sz w:val="25"/>
      <w:szCs w:val="25"/>
      <w:lang w:eastAsia="en-US"/>
    </w:rPr>
  </w:style>
  <w:style w:type="paragraph" w:styleId="a3">
    <w:name w:val="Body Text"/>
    <w:basedOn w:val="a"/>
    <w:link w:val="a4"/>
    <w:rsid w:val="00AE158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E1581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link w:val="a6"/>
    <w:uiPriority w:val="34"/>
    <w:qFormat/>
    <w:rsid w:val="00AE15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3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7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1C4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a6">
    <w:name w:val="Абзац списка Знак"/>
    <w:link w:val="a5"/>
    <w:uiPriority w:val="34"/>
    <w:locked/>
    <w:rsid w:val="007B1C43"/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9F665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0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00A3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3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3FC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kub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arin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anetashkol.ru/ts/history-online/abou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r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L-2014</dc:creator>
  <cp:lastModifiedBy>школа</cp:lastModifiedBy>
  <cp:revision>2</cp:revision>
  <cp:lastPrinted>2022-09-05T15:30:00Z</cp:lastPrinted>
  <dcterms:created xsi:type="dcterms:W3CDTF">2022-12-23T13:18:00Z</dcterms:created>
  <dcterms:modified xsi:type="dcterms:W3CDTF">2022-12-23T13:18:00Z</dcterms:modified>
</cp:coreProperties>
</file>