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402" w:rsidRPr="00576B7E" w:rsidRDefault="004C0402" w:rsidP="004753F9">
      <w:pPr>
        <w:pStyle w:val="Style4"/>
        <w:widowControl/>
        <w:spacing w:before="67"/>
        <w:ind w:left="5150" w:right="4130"/>
        <w:rPr>
          <w:rStyle w:val="FontStyle38"/>
          <w:sz w:val="28"/>
          <w:szCs w:val="28"/>
        </w:rPr>
      </w:pPr>
    </w:p>
    <w:tbl>
      <w:tblPr>
        <w:tblW w:w="15169" w:type="dxa"/>
        <w:jc w:val="center"/>
        <w:tblLook w:val="04A0" w:firstRow="1" w:lastRow="0" w:firstColumn="1" w:lastColumn="0" w:noHBand="0" w:noVBand="1"/>
      </w:tblPr>
      <w:tblGrid>
        <w:gridCol w:w="15169"/>
      </w:tblGrid>
      <w:tr w:rsidR="00D61FDD" w:rsidRPr="00576B7E" w:rsidTr="00576B7E">
        <w:trPr>
          <w:jc w:val="center"/>
        </w:trPr>
        <w:tc>
          <w:tcPr>
            <w:tcW w:w="15169" w:type="dxa"/>
            <w:tcBorders>
              <w:bottom w:val="single" w:sz="4" w:space="0" w:color="auto"/>
            </w:tcBorders>
          </w:tcPr>
          <w:p w:rsidR="00D61FDD" w:rsidRPr="00576B7E" w:rsidRDefault="00D61FDD" w:rsidP="00D61FDD">
            <w:pPr>
              <w:widowControl w:val="0"/>
              <w:autoSpaceDE w:val="0"/>
              <w:autoSpaceDN w:val="0"/>
              <w:adjustRightInd w:val="0"/>
              <w:spacing w:line="360" w:lineRule="auto"/>
              <w:jc w:val="center"/>
              <w:rPr>
                <w:b/>
                <w:sz w:val="28"/>
                <w:szCs w:val="28"/>
              </w:rPr>
            </w:pPr>
            <w:r w:rsidRPr="00576B7E">
              <w:rPr>
                <w:b/>
                <w:sz w:val="28"/>
                <w:szCs w:val="28"/>
              </w:rPr>
              <w:t xml:space="preserve">Муниципальное казенное общеобразовательное учреждение </w:t>
            </w:r>
          </w:p>
          <w:p w:rsidR="00D61FDD" w:rsidRPr="00576B7E" w:rsidRDefault="00D61FDD" w:rsidP="00D61FDD">
            <w:pPr>
              <w:widowControl w:val="0"/>
              <w:autoSpaceDE w:val="0"/>
              <w:autoSpaceDN w:val="0"/>
              <w:adjustRightInd w:val="0"/>
              <w:spacing w:line="360" w:lineRule="auto"/>
              <w:jc w:val="center"/>
              <w:rPr>
                <w:b/>
                <w:sz w:val="28"/>
                <w:szCs w:val="28"/>
              </w:rPr>
            </w:pPr>
            <w:r w:rsidRPr="00576B7E">
              <w:rPr>
                <w:b/>
                <w:sz w:val="28"/>
                <w:szCs w:val="28"/>
              </w:rPr>
              <w:t xml:space="preserve">основная общеобразовательная школа </w:t>
            </w:r>
            <w:proofErr w:type="spellStart"/>
            <w:r w:rsidRPr="00576B7E">
              <w:rPr>
                <w:b/>
                <w:sz w:val="28"/>
                <w:szCs w:val="28"/>
              </w:rPr>
              <w:t>с</w:t>
            </w:r>
            <w:proofErr w:type="gramStart"/>
            <w:r w:rsidRPr="00576B7E">
              <w:rPr>
                <w:b/>
                <w:sz w:val="28"/>
                <w:szCs w:val="28"/>
              </w:rPr>
              <w:t>.С</w:t>
            </w:r>
            <w:proofErr w:type="gramEnd"/>
            <w:r w:rsidRPr="00576B7E">
              <w:rPr>
                <w:b/>
                <w:sz w:val="28"/>
                <w:szCs w:val="28"/>
              </w:rPr>
              <w:t>индзикау</w:t>
            </w:r>
            <w:proofErr w:type="spellEnd"/>
            <w:r w:rsidRPr="00576B7E">
              <w:rPr>
                <w:b/>
                <w:sz w:val="28"/>
                <w:szCs w:val="28"/>
              </w:rPr>
              <w:t xml:space="preserve"> </w:t>
            </w:r>
            <w:proofErr w:type="spellStart"/>
            <w:r w:rsidRPr="00576B7E">
              <w:rPr>
                <w:b/>
                <w:sz w:val="28"/>
                <w:szCs w:val="28"/>
              </w:rPr>
              <w:t>им.А.Т.Гапбаева</w:t>
            </w:r>
            <w:proofErr w:type="spellEnd"/>
            <w:r w:rsidRPr="00576B7E">
              <w:rPr>
                <w:b/>
                <w:sz w:val="28"/>
                <w:szCs w:val="28"/>
              </w:rPr>
              <w:t xml:space="preserve"> </w:t>
            </w:r>
            <w:proofErr w:type="spellStart"/>
            <w:r w:rsidRPr="00576B7E">
              <w:rPr>
                <w:b/>
                <w:sz w:val="28"/>
                <w:szCs w:val="28"/>
              </w:rPr>
              <w:t>Дигорского</w:t>
            </w:r>
            <w:proofErr w:type="spellEnd"/>
            <w:r w:rsidRPr="00576B7E">
              <w:rPr>
                <w:b/>
                <w:sz w:val="28"/>
                <w:szCs w:val="28"/>
              </w:rPr>
              <w:t xml:space="preserve"> района РСО-Алания</w:t>
            </w:r>
          </w:p>
          <w:p w:rsidR="00D61FDD" w:rsidRPr="00576B7E" w:rsidRDefault="00D61FDD" w:rsidP="00D61FDD">
            <w:pPr>
              <w:widowControl w:val="0"/>
              <w:autoSpaceDE w:val="0"/>
              <w:autoSpaceDN w:val="0"/>
              <w:adjustRightInd w:val="0"/>
              <w:spacing w:line="360" w:lineRule="auto"/>
              <w:jc w:val="center"/>
              <w:rPr>
                <w:b/>
                <w:sz w:val="28"/>
                <w:szCs w:val="28"/>
              </w:rPr>
            </w:pPr>
          </w:p>
        </w:tc>
      </w:tr>
      <w:tr w:rsidR="00D61FDD" w:rsidRPr="00576B7E" w:rsidTr="00576B7E">
        <w:trPr>
          <w:jc w:val="center"/>
        </w:trPr>
        <w:tc>
          <w:tcPr>
            <w:tcW w:w="15169" w:type="dxa"/>
            <w:tcBorders>
              <w:top w:val="single" w:sz="4" w:space="0" w:color="auto"/>
            </w:tcBorders>
          </w:tcPr>
          <w:p w:rsidR="00D61FDD" w:rsidRPr="00576B7E" w:rsidRDefault="00D61FDD" w:rsidP="00D61FDD">
            <w:pPr>
              <w:widowControl w:val="0"/>
              <w:autoSpaceDE w:val="0"/>
              <w:autoSpaceDN w:val="0"/>
              <w:adjustRightInd w:val="0"/>
              <w:spacing w:line="360" w:lineRule="auto"/>
              <w:jc w:val="center"/>
              <w:rPr>
                <w:b/>
                <w:sz w:val="28"/>
                <w:szCs w:val="28"/>
              </w:rPr>
            </w:pPr>
            <w:r w:rsidRPr="00576B7E">
              <w:rPr>
                <w:b/>
                <w:sz w:val="28"/>
                <w:szCs w:val="28"/>
              </w:rPr>
              <w:t xml:space="preserve"> </w:t>
            </w:r>
          </w:p>
        </w:tc>
      </w:tr>
      <w:tr w:rsidR="00D61FDD" w:rsidRPr="00576B7E" w:rsidTr="00576B7E">
        <w:trPr>
          <w:trHeight w:val="53"/>
          <w:jc w:val="center"/>
        </w:trPr>
        <w:tc>
          <w:tcPr>
            <w:tcW w:w="15169" w:type="dxa"/>
          </w:tcPr>
          <w:p w:rsidR="00D61FDD" w:rsidRPr="00576B7E" w:rsidRDefault="00D61FDD" w:rsidP="000C4CDD">
            <w:pPr>
              <w:widowControl w:val="0"/>
              <w:autoSpaceDE w:val="0"/>
              <w:autoSpaceDN w:val="0"/>
              <w:adjustRightInd w:val="0"/>
              <w:spacing w:before="120" w:line="360" w:lineRule="auto"/>
              <w:jc w:val="center"/>
              <w:rPr>
                <w:b/>
                <w:sz w:val="28"/>
                <w:szCs w:val="28"/>
              </w:rPr>
            </w:pPr>
            <w:r w:rsidRPr="00576B7E">
              <w:rPr>
                <w:b/>
                <w:sz w:val="28"/>
                <w:szCs w:val="28"/>
              </w:rPr>
              <w:t xml:space="preserve">(МКОУ ООШ </w:t>
            </w:r>
            <w:proofErr w:type="spellStart"/>
            <w:r w:rsidRPr="00576B7E">
              <w:rPr>
                <w:b/>
                <w:sz w:val="28"/>
                <w:szCs w:val="28"/>
              </w:rPr>
              <w:t>с</w:t>
            </w:r>
            <w:proofErr w:type="gramStart"/>
            <w:r w:rsidRPr="00576B7E">
              <w:rPr>
                <w:b/>
                <w:sz w:val="28"/>
                <w:szCs w:val="28"/>
              </w:rPr>
              <w:t>.С</w:t>
            </w:r>
            <w:proofErr w:type="gramEnd"/>
            <w:r w:rsidRPr="00576B7E">
              <w:rPr>
                <w:b/>
                <w:sz w:val="28"/>
                <w:szCs w:val="28"/>
              </w:rPr>
              <w:t>индзикау</w:t>
            </w:r>
            <w:proofErr w:type="spellEnd"/>
            <w:r w:rsidRPr="00576B7E">
              <w:rPr>
                <w:b/>
                <w:sz w:val="28"/>
                <w:szCs w:val="28"/>
              </w:rPr>
              <w:t xml:space="preserve"> </w:t>
            </w:r>
            <w:proofErr w:type="spellStart"/>
            <w:r w:rsidRPr="00576B7E">
              <w:rPr>
                <w:b/>
                <w:sz w:val="28"/>
                <w:szCs w:val="28"/>
              </w:rPr>
              <w:t>им.А.Т.Гапбаева</w:t>
            </w:r>
            <w:proofErr w:type="spellEnd"/>
            <w:r w:rsidRPr="00576B7E">
              <w:rPr>
                <w:b/>
                <w:sz w:val="28"/>
                <w:szCs w:val="28"/>
              </w:rPr>
              <w:t xml:space="preserve"> )</w:t>
            </w:r>
          </w:p>
        </w:tc>
      </w:tr>
      <w:tr w:rsidR="00D61FDD" w:rsidRPr="00576B7E" w:rsidTr="00576B7E">
        <w:trPr>
          <w:jc w:val="center"/>
        </w:trPr>
        <w:tc>
          <w:tcPr>
            <w:tcW w:w="15169" w:type="dxa"/>
          </w:tcPr>
          <w:p w:rsidR="00D61FDD" w:rsidRPr="00576B7E" w:rsidRDefault="00D61FDD" w:rsidP="00D61FDD">
            <w:pPr>
              <w:widowControl w:val="0"/>
              <w:autoSpaceDE w:val="0"/>
              <w:autoSpaceDN w:val="0"/>
              <w:adjustRightInd w:val="0"/>
              <w:spacing w:line="360" w:lineRule="auto"/>
              <w:rPr>
                <w:b/>
                <w:sz w:val="28"/>
                <w:szCs w:val="28"/>
              </w:rPr>
            </w:pPr>
          </w:p>
          <w:p w:rsidR="00D61FDD" w:rsidRPr="00576B7E" w:rsidRDefault="00D61FDD" w:rsidP="00D61FDD">
            <w:pPr>
              <w:widowControl w:val="0"/>
              <w:autoSpaceDE w:val="0"/>
              <w:autoSpaceDN w:val="0"/>
              <w:adjustRightInd w:val="0"/>
              <w:spacing w:line="360" w:lineRule="auto"/>
              <w:rPr>
                <w:b/>
                <w:sz w:val="28"/>
                <w:szCs w:val="28"/>
              </w:rPr>
            </w:pPr>
          </w:p>
          <w:p w:rsidR="00D61FDD" w:rsidRPr="00576B7E" w:rsidRDefault="00D61FDD" w:rsidP="000C4CDD">
            <w:pPr>
              <w:widowControl w:val="0"/>
              <w:autoSpaceDE w:val="0"/>
              <w:autoSpaceDN w:val="0"/>
              <w:adjustRightInd w:val="0"/>
              <w:rPr>
                <w:b/>
                <w:sz w:val="28"/>
                <w:szCs w:val="28"/>
              </w:rPr>
            </w:pPr>
            <w:r w:rsidRPr="00576B7E">
              <w:rPr>
                <w:b/>
                <w:sz w:val="28"/>
                <w:szCs w:val="28"/>
              </w:rPr>
              <w:t xml:space="preserve">СОГЛАСОВАНО                                                                      </w:t>
            </w:r>
            <w:r w:rsidR="00576B7E" w:rsidRPr="00576B7E">
              <w:rPr>
                <w:b/>
                <w:sz w:val="28"/>
                <w:szCs w:val="28"/>
              </w:rPr>
              <w:t xml:space="preserve">                                      </w:t>
            </w:r>
            <w:r w:rsidRPr="00576B7E">
              <w:rPr>
                <w:b/>
                <w:sz w:val="28"/>
                <w:szCs w:val="28"/>
              </w:rPr>
              <w:t xml:space="preserve">  УТВЕРЖДАЮ</w:t>
            </w:r>
          </w:p>
          <w:p w:rsidR="00576B7E" w:rsidRDefault="00D61FDD" w:rsidP="000C4CDD">
            <w:pPr>
              <w:widowControl w:val="0"/>
              <w:autoSpaceDE w:val="0"/>
              <w:autoSpaceDN w:val="0"/>
              <w:adjustRightInd w:val="0"/>
              <w:rPr>
                <w:b/>
                <w:sz w:val="28"/>
                <w:szCs w:val="28"/>
              </w:rPr>
            </w:pPr>
            <w:r w:rsidRPr="00576B7E">
              <w:rPr>
                <w:b/>
                <w:sz w:val="28"/>
                <w:szCs w:val="28"/>
              </w:rPr>
              <w:t xml:space="preserve">Педагогическим советом                                     </w:t>
            </w:r>
            <w:r w:rsidR="00576B7E" w:rsidRPr="00576B7E">
              <w:rPr>
                <w:b/>
                <w:sz w:val="28"/>
                <w:szCs w:val="28"/>
              </w:rPr>
              <w:t xml:space="preserve">                            </w:t>
            </w:r>
            <w:r w:rsidR="00576B7E">
              <w:rPr>
                <w:b/>
                <w:sz w:val="28"/>
                <w:szCs w:val="28"/>
              </w:rPr>
              <w:t xml:space="preserve">                                    </w:t>
            </w:r>
            <w:r w:rsidR="00576B7E" w:rsidRPr="00576B7E">
              <w:rPr>
                <w:b/>
                <w:sz w:val="28"/>
                <w:szCs w:val="28"/>
              </w:rPr>
              <w:t>Директор</w:t>
            </w:r>
          </w:p>
          <w:p w:rsidR="00D61FDD" w:rsidRPr="00576B7E" w:rsidRDefault="00576B7E" w:rsidP="000C4CDD">
            <w:pPr>
              <w:widowControl w:val="0"/>
              <w:autoSpaceDE w:val="0"/>
              <w:autoSpaceDN w:val="0"/>
              <w:adjustRightInd w:val="0"/>
              <w:rPr>
                <w:b/>
                <w:sz w:val="28"/>
                <w:szCs w:val="28"/>
              </w:rPr>
            </w:pPr>
            <w:r>
              <w:rPr>
                <w:b/>
                <w:sz w:val="28"/>
                <w:szCs w:val="28"/>
              </w:rPr>
              <w:t xml:space="preserve">МКОУ ООШ </w:t>
            </w:r>
            <w:proofErr w:type="spellStart"/>
            <w:r>
              <w:rPr>
                <w:b/>
                <w:sz w:val="28"/>
                <w:szCs w:val="28"/>
              </w:rPr>
              <w:t>с</w:t>
            </w:r>
            <w:proofErr w:type="gramStart"/>
            <w:r>
              <w:rPr>
                <w:b/>
                <w:sz w:val="28"/>
                <w:szCs w:val="28"/>
              </w:rPr>
              <w:t>.С</w:t>
            </w:r>
            <w:proofErr w:type="gramEnd"/>
            <w:r>
              <w:rPr>
                <w:b/>
                <w:sz w:val="28"/>
                <w:szCs w:val="28"/>
              </w:rPr>
              <w:t>индзика</w:t>
            </w:r>
            <w:proofErr w:type="spellEnd"/>
            <w:r w:rsidRPr="00576B7E">
              <w:rPr>
                <w:b/>
                <w:sz w:val="28"/>
                <w:szCs w:val="28"/>
              </w:rPr>
              <w:t xml:space="preserve"> </w:t>
            </w:r>
            <w:proofErr w:type="spellStart"/>
            <w:r w:rsidRPr="00576B7E">
              <w:rPr>
                <w:b/>
                <w:sz w:val="28"/>
                <w:szCs w:val="28"/>
              </w:rPr>
              <w:t>им.А.Т.Гапбаева</w:t>
            </w:r>
            <w:proofErr w:type="spellEnd"/>
            <w:r>
              <w:rPr>
                <w:b/>
                <w:sz w:val="28"/>
                <w:szCs w:val="28"/>
              </w:rPr>
              <w:t xml:space="preserve">                                       </w:t>
            </w:r>
            <w:r w:rsidRPr="00576B7E">
              <w:rPr>
                <w:b/>
                <w:sz w:val="28"/>
                <w:szCs w:val="28"/>
              </w:rPr>
              <w:t xml:space="preserve">МКОУ ООШ </w:t>
            </w:r>
            <w:proofErr w:type="spellStart"/>
            <w:r w:rsidRPr="00576B7E">
              <w:rPr>
                <w:b/>
                <w:sz w:val="28"/>
                <w:szCs w:val="28"/>
              </w:rPr>
              <w:t>с.Синдзикау</w:t>
            </w:r>
            <w:proofErr w:type="spellEnd"/>
            <w:r w:rsidRPr="00576B7E">
              <w:rPr>
                <w:b/>
                <w:sz w:val="28"/>
                <w:szCs w:val="28"/>
              </w:rPr>
              <w:t xml:space="preserve"> </w:t>
            </w:r>
            <w:proofErr w:type="spellStart"/>
            <w:r w:rsidRPr="00576B7E">
              <w:rPr>
                <w:b/>
                <w:sz w:val="28"/>
                <w:szCs w:val="28"/>
              </w:rPr>
              <w:t>им.А.Т.Гапбаева</w:t>
            </w:r>
            <w:proofErr w:type="spellEnd"/>
            <w:r w:rsidR="00D61FDD" w:rsidRPr="00576B7E">
              <w:rPr>
                <w:b/>
                <w:sz w:val="28"/>
                <w:szCs w:val="28"/>
              </w:rPr>
              <w:t xml:space="preserve">                         </w:t>
            </w:r>
            <w:r w:rsidRPr="00576B7E">
              <w:rPr>
                <w:b/>
                <w:sz w:val="28"/>
                <w:szCs w:val="28"/>
              </w:rPr>
              <w:t xml:space="preserve">       </w:t>
            </w:r>
          </w:p>
          <w:p w:rsidR="00D61FDD" w:rsidRPr="00576B7E" w:rsidRDefault="00D61FDD" w:rsidP="000C4CDD">
            <w:pPr>
              <w:widowControl w:val="0"/>
              <w:autoSpaceDE w:val="0"/>
              <w:autoSpaceDN w:val="0"/>
              <w:adjustRightInd w:val="0"/>
              <w:rPr>
                <w:b/>
                <w:sz w:val="28"/>
                <w:szCs w:val="28"/>
              </w:rPr>
            </w:pPr>
            <w:r w:rsidRPr="00576B7E">
              <w:rPr>
                <w:b/>
                <w:sz w:val="28"/>
                <w:szCs w:val="28"/>
              </w:rPr>
              <w:t xml:space="preserve">                                                                             </w:t>
            </w:r>
            <w:r w:rsidR="00576B7E" w:rsidRPr="00576B7E">
              <w:rPr>
                <w:b/>
                <w:sz w:val="28"/>
                <w:szCs w:val="28"/>
              </w:rPr>
              <w:t xml:space="preserve">                                  </w:t>
            </w:r>
            <w:r w:rsidR="00576B7E">
              <w:rPr>
                <w:b/>
                <w:sz w:val="28"/>
                <w:szCs w:val="28"/>
              </w:rPr>
              <w:t xml:space="preserve">                 </w:t>
            </w:r>
            <w:r w:rsidR="00576B7E" w:rsidRPr="00576B7E">
              <w:rPr>
                <w:b/>
                <w:sz w:val="28"/>
                <w:szCs w:val="28"/>
              </w:rPr>
              <w:t xml:space="preserve">  ___________/ ЕЗЕЕВ  Р.Х/                                                                                                   </w:t>
            </w:r>
          </w:p>
          <w:p w:rsidR="00D61FDD" w:rsidRPr="00576B7E" w:rsidRDefault="00D61FDD" w:rsidP="000C4CDD">
            <w:pPr>
              <w:widowControl w:val="0"/>
              <w:autoSpaceDE w:val="0"/>
              <w:autoSpaceDN w:val="0"/>
              <w:adjustRightInd w:val="0"/>
              <w:rPr>
                <w:b/>
                <w:sz w:val="28"/>
                <w:szCs w:val="28"/>
              </w:rPr>
            </w:pPr>
          </w:p>
          <w:p w:rsidR="00D61FDD" w:rsidRPr="00576B7E" w:rsidRDefault="00CD7A64" w:rsidP="000C4CDD">
            <w:pPr>
              <w:widowControl w:val="0"/>
              <w:autoSpaceDE w:val="0"/>
              <w:autoSpaceDN w:val="0"/>
              <w:adjustRightInd w:val="0"/>
              <w:rPr>
                <w:b/>
                <w:sz w:val="28"/>
                <w:szCs w:val="28"/>
              </w:rPr>
            </w:pPr>
            <w:r>
              <w:rPr>
                <w:b/>
                <w:sz w:val="28"/>
                <w:szCs w:val="28"/>
              </w:rPr>
              <w:t xml:space="preserve">(протокол от </w:t>
            </w:r>
            <w:r w:rsidRPr="00CD7A64">
              <w:rPr>
                <w:b/>
                <w:sz w:val="28"/>
                <w:szCs w:val="28"/>
                <w:u w:val="single"/>
              </w:rPr>
              <w:t>1</w:t>
            </w:r>
            <w:r>
              <w:rPr>
                <w:b/>
                <w:sz w:val="28"/>
                <w:szCs w:val="28"/>
              </w:rPr>
              <w:t xml:space="preserve">9 </w:t>
            </w:r>
            <w:r w:rsidRPr="00CD7A64">
              <w:rPr>
                <w:b/>
                <w:sz w:val="28"/>
                <w:szCs w:val="28"/>
                <w:u w:val="single"/>
              </w:rPr>
              <w:t xml:space="preserve">марта </w:t>
            </w:r>
            <w:r w:rsidR="00D61FDD" w:rsidRPr="00576B7E">
              <w:rPr>
                <w:b/>
                <w:sz w:val="28"/>
                <w:szCs w:val="28"/>
              </w:rPr>
              <w:t>_№__</w:t>
            </w:r>
            <w:bookmarkStart w:id="0" w:name="_GoBack"/>
            <w:r w:rsidRPr="00CD7A64">
              <w:rPr>
                <w:b/>
                <w:sz w:val="28"/>
                <w:szCs w:val="28"/>
                <w:u w:val="single"/>
              </w:rPr>
              <w:t>5</w:t>
            </w:r>
            <w:r w:rsidR="00D61FDD" w:rsidRPr="00CD7A64">
              <w:rPr>
                <w:b/>
                <w:sz w:val="28"/>
                <w:szCs w:val="28"/>
                <w:u w:val="single"/>
              </w:rPr>
              <w:t>_</w:t>
            </w:r>
            <w:bookmarkEnd w:id="0"/>
            <w:r w:rsidR="00D61FDD" w:rsidRPr="00576B7E">
              <w:rPr>
                <w:b/>
                <w:sz w:val="28"/>
                <w:szCs w:val="28"/>
              </w:rPr>
              <w:t xml:space="preserve">_)                                           </w:t>
            </w:r>
            <w:r w:rsidR="00576B7E">
              <w:rPr>
                <w:b/>
                <w:sz w:val="28"/>
                <w:szCs w:val="28"/>
              </w:rPr>
              <w:t xml:space="preserve">                                </w:t>
            </w:r>
            <w:r w:rsidR="00D61FDD" w:rsidRPr="00576B7E">
              <w:rPr>
                <w:b/>
                <w:sz w:val="28"/>
                <w:szCs w:val="28"/>
              </w:rPr>
              <w:t xml:space="preserve">  </w:t>
            </w:r>
            <w:r>
              <w:rPr>
                <w:b/>
                <w:sz w:val="28"/>
                <w:szCs w:val="28"/>
              </w:rPr>
              <w:t xml:space="preserve"> «19 »  </w:t>
            </w:r>
            <w:r w:rsidRPr="00CD7A64">
              <w:rPr>
                <w:b/>
                <w:sz w:val="28"/>
                <w:szCs w:val="28"/>
                <w:u w:val="single"/>
              </w:rPr>
              <w:t xml:space="preserve">марта </w:t>
            </w:r>
            <w:r w:rsidR="00D61FDD" w:rsidRPr="00576B7E">
              <w:rPr>
                <w:b/>
                <w:sz w:val="28"/>
                <w:szCs w:val="28"/>
              </w:rPr>
              <w:t xml:space="preserve">_2020                                                  </w:t>
            </w:r>
          </w:p>
          <w:p w:rsidR="00D61FDD" w:rsidRPr="00576B7E" w:rsidRDefault="00D61FDD" w:rsidP="00D61FDD">
            <w:pPr>
              <w:widowControl w:val="0"/>
              <w:autoSpaceDE w:val="0"/>
              <w:autoSpaceDN w:val="0"/>
              <w:adjustRightInd w:val="0"/>
              <w:spacing w:line="360" w:lineRule="auto"/>
              <w:rPr>
                <w:b/>
                <w:sz w:val="28"/>
                <w:szCs w:val="28"/>
              </w:rPr>
            </w:pPr>
          </w:p>
        </w:tc>
      </w:tr>
    </w:tbl>
    <w:p w:rsidR="000C4CDD" w:rsidRDefault="000C4CDD" w:rsidP="000C4CDD">
      <w:pPr>
        <w:pStyle w:val="1"/>
        <w:rPr>
          <w:sz w:val="36"/>
          <w:szCs w:val="36"/>
        </w:rPr>
      </w:pPr>
    </w:p>
    <w:p w:rsidR="000C4CDD" w:rsidRDefault="000C4CDD" w:rsidP="000C4CDD">
      <w:pPr>
        <w:pStyle w:val="1"/>
        <w:rPr>
          <w:sz w:val="36"/>
          <w:szCs w:val="36"/>
        </w:rPr>
      </w:pPr>
    </w:p>
    <w:p w:rsidR="000A381F" w:rsidRPr="000C4CDD" w:rsidRDefault="000A381F" w:rsidP="000C4CDD">
      <w:pPr>
        <w:pStyle w:val="1"/>
        <w:rPr>
          <w:sz w:val="36"/>
          <w:szCs w:val="36"/>
        </w:rPr>
      </w:pPr>
      <w:r w:rsidRPr="00576B7E">
        <w:rPr>
          <w:sz w:val="36"/>
          <w:szCs w:val="36"/>
        </w:rPr>
        <w:t xml:space="preserve">Отчёт о результатах </w:t>
      </w:r>
      <w:proofErr w:type="spellStart"/>
      <w:r w:rsidRPr="00576B7E">
        <w:rPr>
          <w:sz w:val="36"/>
          <w:szCs w:val="36"/>
        </w:rPr>
        <w:t>самообследования</w:t>
      </w:r>
      <w:proofErr w:type="spellEnd"/>
    </w:p>
    <w:p w:rsidR="00576B7E" w:rsidRDefault="000A381F" w:rsidP="000C4CDD">
      <w:pPr>
        <w:pStyle w:val="Style9"/>
        <w:widowControl/>
        <w:tabs>
          <w:tab w:val="left" w:leader="underscore" w:pos="14414"/>
        </w:tabs>
        <w:spacing w:before="38"/>
        <w:jc w:val="center"/>
        <w:rPr>
          <w:rStyle w:val="FontStyle41"/>
          <w:b/>
          <w:sz w:val="36"/>
          <w:szCs w:val="36"/>
        </w:rPr>
      </w:pPr>
      <w:r w:rsidRPr="00576B7E">
        <w:rPr>
          <w:rStyle w:val="FontStyle41"/>
          <w:b/>
          <w:sz w:val="36"/>
          <w:szCs w:val="36"/>
        </w:rPr>
        <w:t>муниципального казенного общеобразовательного учреждения</w:t>
      </w:r>
    </w:p>
    <w:p w:rsidR="00576B7E" w:rsidRDefault="000A381F" w:rsidP="000C4CDD">
      <w:pPr>
        <w:pStyle w:val="Style9"/>
        <w:widowControl/>
        <w:tabs>
          <w:tab w:val="left" w:leader="underscore" w:pos="14414"/>
        </w:tabs>
        <w:spacing w:before="38"/>
        <w:jc w:val="center"/>
        <w:rPr>
          <w:rStyle w:val="FontStyle41"/>
          <w:b/>
          <w:sz w:val="36"/>
          <w:szCs w:val="36"/>
        </w:rPr>
      </w:pPr>
      <w:r w:rsidRPr="00576B7E">
        <w:rPr>
          <w:rStyle w:val="FontStyle41"/>
          <w:b/>
          <w:sz w:val="36"/>
          <w:szCs w:val="36"/>
        </w:rPr>
        <w:t>основной общеобразовательной школы</w:t>
      </w:r>
      <w:r w:rsidR="0096088F" w:rsidRPr="00576B7E">
        <w:rPr>
          <w:rStyle w:val="FontStyle41"/>
          <w:b/>
          <w:sz w:val="36"/>
          <w:szCs w:val="36"/>
        </w:rPr>
        <w:t xml:space="preserve"> </w:t>
      </w:r>
      <w:proofErr w:type="spellStart"/>
      <w:r w:rsidR="0096088F" w:rsidRPr="00576B7E">
        <w:rPr>
          <w:rStyle w:val="FontStyle41"/>
          <w:b/>
          <w:sz w:val="36"/>
          <w:szCs w:val="36"/>
        </w:rPr>
        <w:t>с</w:t>
      </w:r>
      <w:proofErr w:type="gramStart"/>
      <w:r w:rsidR="0096088F" w:rsidRPr="00576B7E">
        <w:rPr>
          <w:rStyle w:val="FontStyle41"/>
          <w:b/>
          <w:sz w:val="36"/>
          <w:szCs w:val="36"/>
        </w:rPr>
        <w:t>.С</w:t>
      </w:r>
      <w:proofErr w:type="gramEnd"/>
      <w:r w:rsidR="0096088F" w:rsidRPr="00576B7E">
        <w:rPr>
          <w:rStyle w:val="FontStyle41"/>
          <w:b/>
          <w:sz w:val="36"/>
          <w:szCs w:val="36"/>
        </w:rPr>
        <w:t>индзикау</w:t>
      </w:r>
      <w:proofErr w:type="spellEnd"/>
      <w:r w:rsidR="002741A2" w:rsidRPr="00576B7E">
        <w:rPr>
          <w:rStyle w:val="FontStyle41"/>
          <w:b/>
          <w:sz w:val="36"/>
          <w:szCs w:val="36"/>
        </w:rPr>
        <w:t xml:space="preserve"> </w:t>
      </w:r>
      <w:r w:rsidR="000A58FA" w:rsidRPr="00576B7E">
        <w:rPr>
          <w:rStyle w:val="FontStyle41"/>
          <w:b/>
          <w:sz w:val="36"/>
          <w:szCs w:val="36"/>
        </w:rPr>
        <w:t xml:space="preserve"> имени </w:t>
      </w:r>
      <w:proofErr w:type="spellStart"/>
      <w:r w:rsidR="000A58FA" w:rsidRPr="00576B7E">
        <w:rPr>
          <w:rStyle w:val="FontStyle41"/>
          <w:b/>
          <w:sz w:val="36"/>
          <w:szCs w:val="36"/>
        </w:rPr>
        <w:t>А.Т.Гапбаева</w:t>
      </w:r>
      <w:proofErr w:type="spellEnd"/>
    </w:p>
    <w:p w:rsidR="00576B7E" w:rsidRDefault="000A381F" w:rsidP="000C4CDD">
      <w:pPr>
        <w:pStyle w:val="Style9"/>
        <w:widowControl/>
        <w:tabs>
          <w:tab w:val="left" w:leader="underscore" w:pos="14414"/>
        </w:tabs>
        <w:spacing w:before="38"/>
        <w:jc w:val="center"/>
        <w:rPr>
          <w:rStyle w:val="FontStyle41"/>
          <w:b/>
          <w:sz w:val="36"/>
          <w:szCs w:val="36"/>
        </w:rPr>
      </w:pPr>
      <w:proofErr w:type="spellStart"/>
      <w:r w:rsidRPr="00576B7E">
        <w:rPr>
          <w:rStyle w:val="FontStyle41"/>
          <w:b/>
          <w:sz w:val="36"/>
          <w:szCs w:val="36"/>
        </w:rPr>
        <w:t>Дигорского</w:t>
      </w:r>
      <w:proofErr w:type="spellEnd"/>
      <w:r w:rsidRPr="00576B7E">
        <w:rPr>
          <w:rStyle w:val="FontStyle41"/>
          <w:b/>
          <w:sz w:val="36"/>
          <w:szCs w:val="36"/>
        </w:rPr>
        <w:t xml:space="preserve"> района РСО-Алания</w:t>
      </w:r>
    </w:p>
    <w:p w:rsidR="000A381F" w:rsidRPr="00576B7E" w:rsidRDefault="004329F6" w:rsidP="000C4CDD">
      <w:pPr>
        <w:pStyle w:val="Style9"/>
        <w:widowControl/>
        <w:tabs>
          <w:tab w:val="left" w:leader="underscore" w:pos="14414"/>
        </w:tabs>
        <w:spacing w:before="38"/>
        <w:jc w:val="center"/>
        <w:rPr>
          <w:rStyle w:val="FontStyle41"/>
          <w:b/>
          <w:sz w:val="36"/>
          <w:szCs w:val="36"/>
        </w:rPr>
      </w:pPr>
      <w:r w:rsidRPr="00576B7E">
        <w:rPr>
          <w:rStyle w:val="FontStyle41"/>
          <w:b/>
          <w:sz w:val="36"/>
          <w:szCs w:val="36"/>
        </w:rPr>
        <w:t>за 2019 год</w:t>
      </w:r>
    </w:p>
    <w:p w:rsidR="004C0402" w:rsidRPr="00576B7E" w:rsidRDefault="004C0402" w:rsidP="000C4CDD">
      <w:pPr>
        <w:pStyle w:val="Style4"/>
        <w:widowControl/>
        <w:spacing w:before="67"/>
        <w:ind w:left="5150" w:right="4130"/>
        <w:rPr>
          <w:rStyle w:val="FontStyle38"/>
          <w:sz w:val="36"/>
          <w:szCs w:val="36"/>
        </w:rPr>
      </w:pPr>
    </w:p>
    <w:p w:rsidR="004C0402" w:rsidRPr="000A381F" w:rsidRDefault="004C0402" w:rsidP="004753F9">
      <w:pPr>
        <w:pStyle w:val="Style4"/>
        <w:widowControl/>
        <w:spacing w:before="67"/>
        <w:ind w:left="5150" w:right="4130"/>
        <w:rPr>
          <w:rStyle w:val="FontStyle38"/>
          <w:sz w:val="28"/>
          <w:szCs w:val="28"/>
        </w:rPr>
      </w:pPr>
    </w:p>
    <w:p w:rsidR="004C0402" w:rsidRPr="000A381F" w:rsidRDefault="004C0402" w:rsidP="004753F9">
      <w:pPr>
        <w:pStyle w:val="Style4"/>
        <w:widowControl/>
        <w:spacing w:before="67"/>
        <w:ind w:left="5150" w:right="4130"/>
        <w:rPr>
          <w:rStyle w:val="FontStyle38"/>
        </w:rPr>
      </w:pPr>
    </w:p>
    <w:p w:rsidR="00576B7E" w:rsidRDefault="00576B7E" w:rsidP="00CA2A16">
      <w:pPr>
        <w:pStyle w:val="Style6"/>
        <w:widowControl/>
        <w:spacing w:before="34" w:line="274" w:lineRule="exact"/>
        <w:rPr>
          <w:bCs/>
          <w:spacing w:val="-6"/>
          <w:sz w:val="28"/>
          <w:szCs w:val="28"/>
        </w:rPr>
      </w:pPr>
    </w:p>
    <w:p w:rsidR="005F7110" w:rsidRPr="004C0402" w:rsidRDefault="00BA2612" w:rsidP="00CA2A16">
      <w:pPr>
        <w:pStyle w:val="Style6"/>
        <w:widowControl/>
        <w:spacing w:before="34" w:line="274" w:lineRule="exact"/>
        <w:rPr>
          <w:rStyle w:val="FontStyle41"/>
          <w:sz w:val="28"/>
          <w:szCs w:val="28"/>
        </w:rPr>
      </w:pPr>
      <w:r w:rsidRPr="004C0402">
        <w:rPr>
          <w:bCs/>
          <w:spacing w:val="-6"/>
          <w:sz w:val="28"/>
          <w:szCs w:val="28"/>
        </w:rPr>
        <w:lastRenderedPageBreak/>
        <w:t xml:space="preserve">Целью </w:t>
      </w:r>
      <w:proofErr w:type="spellStart"/>
      <w:r w:rsidRPr="004C0402">
        <w:rPr>
          <w:bCs/>
          <w:spacing w:val="-6"/>
          <w:sz w:val="28"/>
          <w:szCs w:val="28"/>
        </w:rPr>
        <w:t>самообследования</w:t>
      </w:r>
      <w:proofErr w:type="spellEnd"/>
      <w:r w:rsidRPr="004C0402">
        <w:rPr>
          <w:bCs/>
          <w:spacing w:val="-6"/>
          <w:sz w:val="28"/>
          <w:szCs w:val="28"/>
        </w:rPr>
        <w:t xml:space="preserve"> является определение готовности образовательного учреждения к процедуре аккредитации</w:t>
      </w:r>
      <w:proofErr w:type="gramStart"/>
      <w:r w:rsidR="007B5D19" w:rsidRPr="004C0402">
        <w:rPr>
          <w:rStyle w:val="FontStyle41"/>
          <w:sz w:val="28"/>
          <w:szCs w:val="28"/>
        </w:rPr>
        <w:t>.</w:t>
      </w:r>
      <w:r w:rsidR="005F7110" w:rsidRPr="004C0402">
        <w:rPr>
          <w:rStyle w:val="FontStyle41"/>
          <w:sz w:val="28"/>
          <w:szCs w:val="28"/>
        </w:rPr>
        <w:t xml:space="preserve">. </w:t>
      </w:r>
      <w:proofErr w:type="spellStart"/>
      <w:proofErr w:type="gramEnd"/>
      <w:r w:rsidR="005F7110" w:rsidRPr="004C0402">
        <w:rPr>
          <w:rStyle w:val="FontStyle41"/>
          <w:sz w:val="28"/>
          <w:szCs w:val="28"/>
        </w:rPr>
        <w:t>Самообследование</w:t>
      </w:r>
      <w:proofErr w:type="spellEnd"/>
      <w:r w:rsidR="005F7110" w:rsidRPr="004C0402">
        <w:rPr>
          <w:rStyle w:val="FontStyle41"/>
          <w:sz w:val="28"/>
          <w:szCs w:val="28"/>
        </w:rPr>
        <w:t xml:space="preserve"> проводится за последние 3 года.</w:t>
      </w:r>
      <w:r w:rsidR="00CA2A16" w:rsidRPr="004C0402">
        <w:rPr>
          <w:rStyle w:val="FontStyle41"/>
          <w:sz w:val="28"/>
          <w:szCs w:val="28"/>
        </w:rPr>
        <w:t xml:space="preserve"> </w:t>
      </w:r>
      <w:r w:rsidR="005F7110" w:rsidRPr="004C0402">
        <w:rPr>
          <w:rStyle w:val="FontStyle41"/>
          <w:sz w:val="28"/>
          <w:szCs w:val="28"/>
        </w:rPr>
        <w:t>Объем отчета не лимитирован.</w:t>
      </w:r>
    </w:p>
    <w:p w:rsidR="00C33793" w:rsidRDefault="00C33793" w:rsidP="005F7110">
      <w:pPr>
        <w:pStyle w:val="Style4"/>
        <w:widowControl/>
        <w:spacing w:before="14" w:line="312" w:lineRule="exact"/>
        <w:jc w:val="left"/>
        <w:rPr>
          <w:rStyle w:val="FontStyle38"/>
          <w:sz w:val="28"/>
          <w:szCs w:val="28"/>
        </w:rPr>
      </w:pPr>
    </w:p>
    <w:p w:rsidR="005F7110" w:rsidRDefault="005F7110" w:rsidP="005F7110">
      <w:pPr>
        <w:pStyle w:val="Style4"/>
        <w:widowControl/>
        <w:spacing w:before="14" w:line="312" w:lineRule="exact"/>
        <w:jc w:val="left"/>
        <w:rPr>
          <w:rStyle w:val="FontStyle38"/>
          <w:sz w:val="28"/>
          <w:szCs w:val="28"/>
        </w:rPr>
      </w:pPr>
      <w:r w:rsidRPr="004C0402">
        <w:rPr>
          <w:rStyle w:val="FontStyle38"/>
          <w:sz w:val="28"/>
          <w:szCs w:val="28"/>
        </w:rPr>
        <w:t>Содержание</w:t>
      </w:r>
    </w:p>
    <w:p w:rsidR="00C33793" w:rsidRPr="004C0402" w:rsidRDefault="00C33793" w:rsidP="005F7110">
      <w:pPr>
        <w:pStyle w:val="Style4"/>
        <w:widowControl/>
        <w:spacing w:before="14" w:line="312" w:lineRule="exact"/>
        <w:jc w:val="left"/>
        <w:rPr>
          <w:rStyle w:val="FontStyle38"/>
          <w:sz w:val="28"/>
          <w:szCs w:val="28"/>
        </w:rPr>
      </w:pPr>
    </w:p>
    <w:p w:rsidR="005F7110" w:rsidRPr="004C0402" w:rsidRDefault="005F7110" w:rsidP="005F7110">
      <w:pPr>
        <w:pStyle w:val="Style5"/>
        <w:widowControl/>
        <w:numPr>
          <w:ilvl w:val="0"/>
          <w:numId w:val="1"/>
        </w:numPr>
        <w:tabs>
          <w:tab w:val="left" w:pos="778"/>
        </w:tabs>
        <w:spacing w:line="312" w:lineRule="exact"/>
        <w:ind w:left="418"/>
        <w:rPr>
          <w:rStyle w:val="FontStyle32"/>
          <w:sz w:val="28"/>
          <w:szCs w:val="28"/>
        </w:rPr>
      </w:pPr>
      <w:r w:rsidRPr="004C0402">
        <w:rPr>
          <w:rStyle w:val="FontStyle32"/>
          <w:sz w:val="28"/>
          <w:szCs w:val="28"/>
        </w:rPr>
        <w:t>Общие сведения об образовательном учреждении.</w:t>
      </w:r>
    </w:p>
    <w:p w:rsidR="00FC63FF" w:rsidRDefault="00FC63FF" w:rsidP="005F7110">
      <w:pPr>
        <w:pStyle w:val="Style5"/>
        <w:widowControl/>
        <w:numPr>
          <w:ilvl w:val="0"/>
          <w:numId w:val="1"/>
        </w:numPr>
        <w:tabs>
          <w:tab w:val="left" w:pos="778"/>
        </w:tabs>
        <w:spacing w:before="10" w:line="312" w:lineRule="exact"/>
        <w:ind w:left="418"/>
        <w:rPr>
          <w:rStyle w:val="FontStyle32"/>
          <w:sz w:val="28"/>
          <w:szCs w:val="28"/>
        </w:rPr>
      </w:pPr>
      <w:r>
        <w:rPr>
          <w:rStyle w:val="FontStyle32"/>
          <w:sz w:val="28"/>
          <w:szCs w:val="28"/>
        </w:rPr>
        <w:t>Система управления организацией.</w:t>
      </w:r>
    </w:p>
    <w:p w:rsidR="005F7110" w:rsidRPr="004C0402" w:rsidRDefault="00FC63FF" w:rsidP="005F7110">
      <w:pPr>
        <w:pStyle w:val="Style5"/>
        <w:widowControl/>
        <w:numPr>
          <w:ilvl w:val="0"/>
          <w:numId w:val="1"/>
        </w:numPr>
        <w:tabs>
          <w:tab w:val="left" w:pos="778"/>
        </w:tabs>
        <w:spacing w:before="10" w:line="312" w:lineRule="exact"/>
        <w:ind w:left="418"/>
        <w:rPr>
          <w:rStyle w:val="FontStyle32"/>
          <w:sz w:val="28"/>
          <w:szCs w:val="28"/>
        </w:rPr>
      </w:pPr>
      <w:r>
        <w:rPr>
          <w:rStyle w:val="FontStyle32"/>
          <w:sz w:val="28"/>
          <w:szCs w:val="28"/>
        </w:rPr>
        <w:t>Оценка  образовательной деятельности</w:t>
      </w:r>
      <w:r w:rsidR="005F7110" w:rsidRPr="004C0402">
        <w:rPr>
          <w:rStyle w:val="FontStyle32"/>
          <w:sz w:val="28"/>
          <w:szCs w:val="28"/>
        </w:rPr>
        <w:t>.</w:t>
      </w:r>
    </w:p>
    <w:p w:rsidR="005F7110" w:rsidRPr="004C0402" w:rsidRDefault="005F7110" w:rsidP="005F7110">
      <w:pPr>
        <w:pStyle w:val="Style5"/>
        <w:widowControl/>
        <w:numPr>
          <w:ilvl w:val="0"/>
          <w:numId w:val="1"/>
        </w:numPr>
        <w:tabs>
          <w:tab w:val="left" w:pos="778"/>
        </w:tabs>
        <w:spacing w:before="5" w:line="312" w:lineRule="exact"/>
        <w:ind w:left="418"/>
        <w:rPr>
          <w:rStyle w:val="FontStyle32"/>
          <w:sz w:val="28"/>
          <w:szCs w:val="28"/>
        </w:rPr>
      </w:pPr>
      <w:r w:rsidRPr="004C0402">
        <w:rPr>
          <w:rStyle w:val="FontStyle32"/>
          <w:sz w:val="28"/>
          <w:szCs w:val="28"/>
        </w:rPr>
        <w:t>Соде</w:t>
      </w:r>
      <w:r w:rsidR="00FC63FF">
        <w:rPr>
          <w:rStyle w:val="FontStyle32"/>
          <w:sz w:val="28"/>
          <w:szCs w:val="28"/>
        </w:rPr>
        <w:t>ржание и качество подготовки</w:t>
      </w:r>
      <w:r w:rsidRPr="004C0402">
        <w:rPr>
          <w:rStyle w:val="FontStyle32"/>
          <w:sz w:val="28"/>
          <w:szCs w:val="28"/>
        </w:rPr>
        <w:t>.</w:t>
      </w:r>
    </w:p>
    <w:p w:rsidR="005F7110" w:rsidRPr="004C0402" w:rsidRDefault="00FC63FF" w:rsidP="005F7110">
      <w:pPr>
        <w:pStyle w:val="Style5"/>
        <w:widowControl/>
        <w:numPr>
          <w:ilvl w:val="0"/>
          <w:numId w:val="1"/>
        </w:numPr>
        <w:tabs>
          <w:tab w:val="left" w:pos="778"/>
        </w:tabs>
        <w:spacing w:before="5" w:line="312" w:lineRule="exact"/>
        <w:ind w:left="418"/>
        <w:rPr>
          <w:rStyle w:val="FontStyle32"/>
          <w:sz w:val="28"/>
          <w:szCs w:val="28"/>
        </w:rPr>
      </w:pPr>
      <w:r>
        <w:rPr>
          <w:rStyle w:val="FontStyle32"/>
          <w:sz w:val="28"/>
          <w:szCs w:val="28"/>
        </w:rPr>
        <w:t xml:space="preserve">Востребованность </w:t>
      </w:r>
      <w:r w:rsidR="005F7110" w:rsidRPr="004C0402">
        <w:rPr>
          <w:rStyle w:val="FontStyle32"/>
          <w:sz w:val="28"/>
          <w:szCs w:val="28"/>
        </w:rPr>
        <w:t>выпускников.</w:t>
      </w:r>
    </w:p>
    <w:p w:rsidR="005F7110" w:rsidRPr="004C0402" w:rsidRDefault="00FC63FF" w:rsidP="005F7110">
      <w:pPr>
        <w:pStyle w:val="Style5"/>
        <w:widowControl/>
        <w:numPr>
          <w:ilvl w:val="0"/>
          <w:numId w:val="1"/>
        </w:numPr>
        <w:tabs>
          <w:tab w:val="left" w:pos="778"/>
        </w:tabs>
        <w:spacing w:before="5" w:line="312" w:lineRule="exact"/>
        <w:ind w:left="418"/>
        <w:rPr>
          <w:rStyle w:val="FontStyle32"/>
          <w:sz w:val="28"/>
          <w:szCs w:val="28"/>
        </w:rPr>
      </w:pPr>
      <w:r>
        <w:rPr>
          <w:rStyle w:val="FontStyle32"/>
          <w:sz w:val="28"/>
          <w:szCs w:val="28"/>
        </w:rPr>
        <w:t>Оценка кадрового состава</w:t>
      </w:r>
      <w:r w:rsidR="005F7110" w:rsidRPr="004C0402">
        <w:rPr>
          <w:rStyle w:val="FontStyle32"/>
          <w:sz w:val="28"/>
          <w:szCs w:val="28"/>
        </w:rPr>
        <w:t>.</w:t>
      </w:r>
    </w:p>
    <w:p w:rsidR="005F7110" w:rsidRPr="004C0402" w:rsidRDefault="00FC63FF" w:rsidP="005F7110">
      <w:pPr>
        <w:pStyle w:val="Style5"/>
        <w:widowControl/>
        <w:numPr>
          <w:ilvl w:val="0"/>
          <w:numId w:val="1"/>
        </w:numPr>
        <w:tabs>
          <w:tab w:val="left" w:pos="778"/>
        </w:tabs>
        <w:spacing w:line="312" w:lineRule="exact"/>
        <w:ind w:left="418"/>
        <w:rPr>
          <w:rStyle w:val="FontStyle32"/>
          <w:sz w:val="28"/>
          <w:szCs w:val="28"/>
        </w:rPr>
      </w:pPr>
      <w:r>
        <w:rPr>
          <w:rStyle w:val="FontStyle32"/>
          <w:sz w:val="28"/>
          <w:szCs w:val="28"/>
        </w:rPr>
        <w:t>Материально-технические условия реализации ООП.</w:t>
      </w:r>
    </w:p>
    <w:p w:rsidR="005F7110" w:rsidRPr="004C0402" w:rsidRDefault="005F7110" w:rsidP="005F7110">
      <w:pPr>
        <w:pStyle w:val="Style5"/>
        <w:widowControl/>
        <w:numPr>
          <w:ilvl w:val="0"/>
          <w:numId w:val="1"/>
        </w:numPr>
        <w:tabs>
          <w:tab w:val="left" w:pos="778"/>
        </w:tabs>
        <w:spacing w:before="5" w:line="312" w:lineRule="exact"/>
        <w:ind w:left="418"/>
        <w:rPr>
          <w:rStyle w:val="FontStyle32"/>
          <w:sz w:val="28"/>
          <w:szCs w:val="28"/>
        </w:rPr>
      </w:pPr>
      <w:r w:rsidRPr="004C0402">
        <w:rPr>
          <w:rStyle w:val="FontStyle32"/>
          <w:sz w:val="28"/>
          <w:szCs w:val="28"/>
        </w:rPr>
        <w:t>Общие выводы.</w:t>
      </w:r>
    </w:p>
    <w:p w:rsidR="00C33793" w:rsidRDefault="00C33793" w:rsidP="005F7110">
      <w:pPr>
        <w:pStyle w:val="Style7"/>
        <w:widowControl/>
        <w:ind w:right="3974" w:firstLine="0"/>
        <w:rPr>
          <w:rStyle w:val="FontStyle38"/>
        </w:rPr>
      </w:pPr>
    </w:p>
    <w:p w:rsidR="005F7110" w:rsidRDefault="005F7110" w:rsidP="005F7110">
      <w:pPr>
        <w:pStyle w:val="Style7"/>
        <w:widowControl/>
        <w:ind w:right="3974" w:firstLine="0"/>
        <w:rPr>
          <w:rStyle w:val="FontStyle38"/>
        </w:rPr>
      </w:pPr>
      <w:r>
        <w:rPr>
          <w:rStyle w:val="FontStyle38"/>
        </w:rPr>
        <w:t>1. Общие сведения об образовательном учреждении:</w:t>
      </w:r>
    </w:p>
    <w:p w:rsidR="005F7110" w:rsidRDefault="005F7110" w:rsidP="005F7110">
      <w:pPr>
        <w:pStyle w:val="Style9"/>
        <w:widowControl/>
        <w:spacing w:line="240" w:lineRule="exact"/>
        <w:rPr>
          <w:sz w:val="20"/>
          <w:szCs w:val="20"/>
        </w:rPr>
      </w:pPr>
    </w:p>
    <w:p w:rsidR="005F7110" w:rsidRPr="007B5D19" w:rsidRDefault="005F7110" w:rsidP="005F7110">
      <w:pPr>
        <w:pStyle w:val="Style9"/>
        <w:widowControl/>
        <w:tabs>
          <w:tab w:val="left" w:leader="underscore" w:pos="14414"/>
        </w:tabs>
        <w:spacing w:before="38"/>
        <w:rPr>
          <w:rStyle w:val="FontStyle41"/>
          <w:b/>
          <w:u w:val="single"/>
        </w:rPr>
      </w:pPr>
      <w:r>
        <w:rPr>
          <w:rStyle w:val="FontStyle41"/>
        </w:rPr>
        <w:t>1.1. Полное наименование образовательного учреждения в соответствии с уставом</w:t>
      </w:r>
      <w:r w:rsidR="001A0F2A">
        <w:rPr>
          <w:rStyle w:val="FontStyle41"/>
        </w:rPr>
        <w:t xml:space="preserve"> </w:t>
      </w:r>
      <w:r w:rsidR="007B5D19">
        <w:rPr>
          <w:rStyle w:val="FontStyle41"/>
          <w:u w:val="single"/>
        </w:rPr>
        <w:t xml:space="preserve">муниципальное казенное общеобразовательное учреждение основная общеобразовательная </w:t>
      </w:r>
      <w:r w:rsidR="0096088F">
        <w:rPr>
          <w:rStyle w:val="FontStyle41"/>
          <w:u w:val="single"/>
        </w:rPr>
        <w:t xml:space="preserve">школа </w:t>
      </w:r>
      <w:proofErr w:type="spellStart"/>
      <w:r w:rsidR="0096088F">
        <w:rPr>
          <w:rStyle w:val="FontStyle41"/>
          <w:u w:val="single"/>
        </w:rPr>
        <w:t>с</w:t>
      </w:r>
      <w:proofErr w:type="gramStart"/>
      <w:r w:rsidR="0096088F">
        <w:rPr>
          <w:rStyle w:val="FontStyle41"/>
          <w:u w:val="single"/>
        </w:rPr>
        <w:t>.С</w:t>
      </w:r>
      <w:proofErr w:type="gramEnd"/>
      <w:r w:rsidR="0096088F">
        <w:rPr>
          <w:rStyle w:val="FontStyle41"/>
          <w:u w:val="single"/>
        </w:rPr>
        <w:t>индзикау</w:t>
      </w:r>
      <w:proofErr w:type="spellEnd"/>
      <w:r w:rsidR="0096088F">
        <w:rPr>
          <w:rStyle w:val="FontStyle41"/>
          <w:u w:val="single"/>
        </w:rPr>
        <w:t xml:space="preserve"> имени </w:t>
      </w:r>
      <w:proofErr w:type="spellStart"/>
      <w:r w:rsidR="0096088F">
        <w:rPr>
          <w:rStyle w:val="FontStyle41"/>
          <w:u w:val="single"/>
        </w:rPr>
        <w:t>А.Т.Гапбаева</w:t>
      </w:r>
      <w:proofErr w:type="spellEnd"/>
      <w:r w:rsidR="0096088F">
        <w:rPr>
          <w:rStyle w:val="FontStyle41"/>
          <w:u w:val="single"/>
        </w:rPr>
        <w:t xml:space="preserve"> </w:t>
      </w:r>
      <w:r w:rsidR="007B5D19">
        <w:rPr>
          <w:rStyle w:val="FontStyle41"/>
          <w:u w:val="single"/>
        </w:rPr>
        <w:t xml:space="preserve"> </w:t>
      </w:r>
      <w:proofErr w:type="spellStart"/>
      <w:r w:rsidR="007B5D19">
        <w:rPr>
          <w:rStyle w:val="FontStyle41"/>
          <w:u w:val="single"/>
        </w:rPr>
        <w:t>Дигорского</w:t>
      </w:r>
      <w:proofErr w:type="spellEnd"/>
      <w:r w:rsidR="007B5D19">
        <w:rPr>
          <w:rStyle w:val="FontStyle41"/>
          <w:u w:val="single"/>
        </w:rPr>
        <w:t xml:space="preserve"> района РСО-Алания</w:t>
      </w:r>
    </w:p>
    <w:p w:rsidR="005F7110" w:rsidRPr="007B5D19" w:rsidRDefault="005F7110" w:rsidP="005F7110">
      <w:pPr>
        <w:pStyle w:val="Style19"/>
        <w:widowControl/>
        <w:tabs>
          <w:tab w:val="left" w:pos="394"/>
          <w:tab w:val="left" w:leader="underscore" w:pos="14477"/>
        </w:tabs>
        <w:spacing w:before="48" w:line="274" w:lineRule="exact"/>
        <w:ind w:firstLine="0"/>
        <w:jc w:val="both"/>
        <w:rPr>
          <w:rStyle w:val="FontStyle41"/>
          <w:b/>
          <w:u w:val="single"/>
        </w:rPr>
      </w:pPr>
      <w:r>
        <w:rPr>
          <w:rStyle w:val="FontStyle41"/>
        </w:rPr>
        <w:t>1.2.</w:t>
      </w:r>
      <w:r>
        <w:rPr>
          <w:rStyle w:val="FontStyle41"/>
        </w:rPr>
        <w:tab/>
        <w:t>Адрес: юридический</w:t>
      </w:r>
      <w:r w:rsidR="001A0F2A">
        <w:rPr>
          <w:rStyle w:val="FontStyle41"/>
        </w:rPr>
        <w:t xml:space="preserve">     </w:t>
      </w:r>
      <w:r w:rsidR="000A58FA">
        <w:rPr>
          <w:rStyle w:val="FontStyle41"/>
          <w:b/>
          <w:u w:val="single"/>
        </w:rPr>
        <w:t>363404</w:t>
      </w:r>
      <w:r w:rsidR="007B5D19">
        <w:rPr>
          <w:rStyle w:val="FontStyle41"/>
          <w:b/>
          <w:u w:val="single"/>
        </w:rPr>
        <w:t xml:space="preserve">,РСО-Алания,Дигорский </w:t>
      </w:r>
      <w:proofErr w:type="spellStart"/>
      <w:r w:rsidR="000A58FA">
        <w:rPr>
          <w:rStyle w:val="FontStyle41"/>
          <w:b/>
          <w:u w:val="single"/>
        </w:rPr>
        <w:t>район,с</w:t>
      </w:r>
      <w:proofErr w:type="gramStart"/>
      <w:r w:rsidR="000A58FA">
        <w:rPr>
          <w:rStyle w:val="FontStyle41"/>
          <w:b/>
          <w:u w:val="single"/>
        </w:rPr>
        <w:t>.С</w:t>
      </w:r>
      <w:proofErr w:type="gramEnd"/>
      <w:r w:rsidR="000A58FA">
        <w:rPr>
          <w:rStyle w:val="FontStyle41"/>
          <w:b/>
          <w:u w:val="single"/>
        </w:rPr>
        <w:t>индзикау</w:t>
      </w:r>
      <w:proofErr w:type="spellEnd"/>
      <w:r w:rsidR="000A58FA">
        <w:rPr>
          <w:rStyle w:val="FontStyle41"/>
          <w:b/>
          <w:u w:val="single"/>
        </w:rPr>
        <w:t xml:space="preserve"> , </w:t>
      </w:r>
      <w:proofErr w:type="spellStart"/>
      <w:r w:rsidR="000A58FA">
        <w:rPr>
          <w:rStyle w:val="FontStyle41"/>
          <w:b/>
          <w:u w:val="single"/>
        </w:rPr>
        <w:t>ул.Бр.Тахоховых</w:t>
      </w:r>
      <w:proofErr w:type="spellEnd"/>
      <w:r w:rsidR="000A58FA">
        <w:rPr>
          <w:rStyle w:val="FontStyle41"/>
          <w:b/>
          <w:u w:val="single"/>
        </w:rPr>
        <w:t>, 32</w:t>
      </w:r>
      <w:r w:rsidR="007B5D19">
        <w:rPr>
          <w:rStyle w:val="FontStyle41"/>
          <w:b/>
          <w:u w:val="single"/>
        </w:rPr>
        <w:t>______________________________</w:t>
      </w:r>
      <w:r w:rsidR="000A58FA">
        <w:rPr>
          <w:rStyle w:val="FontStyle41"/>
          <w:b/>
          <w:u w:val="single"/>
        </w:rPr>
        <w:t>________________________</w:t>
      </w:r>
    </w:p>
    <w:p w:rsidR="005F7110" w:rsidRPr="001A0F2A" w:rsidRDefault="001A0F2A" w:rsidP="007B5D19">
      <w:pPr>
        <w:pStyle w:val="Style19"/>
        <w:widowControl/>
        <w:tabs>
          <w:tab w:val="left" w:pos="394"/>
          <w:tab w:val="left" w:leader="underscore" w:pos="14477"/>
        </w:tabs>
        <w:spacing w:before="48" w:line="274" w:lineRule="exact"/>
        <w:ind w:firstLine="0"/>
        <w:jc w:val="both"/>
        <w:rPr>
          <w:rStyle w:val="FontStyle41"/>
          <w:b/>
        </w:rPr>
      </w:pPr>
      <w:r>
        <w:rPr>
          <w:rStyle w:val="FontStyle41"/>
        </w:rPr>
        <w:t xml:space="preserve">                   Ф</w:t>
      </w:r>
      <w:r w:rsidR="005F7110">
        <w:rPr>
          <w:rStyle w:val="FontStyle41"/>
        </w:rPr>
        <w:t>актический</w:t>
      </w:r>
      <w:r>
        <w:rPr>
          <w:rStyle w:val="FontStyle41"/>
        </w:rPr>
        <w:t xml:space="preserve">       </w:t>
      </w:r>
      <w:r w:rsidR="000A58FA">
        <w:rPr>
          <w:rStyle w:val="FontStyle41"/>
          <w:b/>
          <w:u w:val="single"/>
        </w:rPr>
        <w:t>363404</w:t>
      </w:r>
      <w:r w:rsidR="007B5D19">
        <w:rPr>
          <w:rStyle w:val="FontStyle41"/>
          <w:b/>
          <w:u w:val="single"/>
        </w:rPr>
        <w:t>,РСО-Алания,Дигорски</w:t>
      </w:r>
      <w:r w:rsidR="000A58FA">
        <w:rPr>
          <w:rStyle w:val="FontStyle41"/>
          <w:b/>
          <w:u w:val="single"/>
        </w:rPr>
        <w:t xml:space="preserve">й </w:t>
      </w:r>
      <w:proofErr w:type="spellStart"/>
      <w:r w:rsidR="000A58FA">
        <w:rPr>
          <w:rStyle w:val="FontStyle41"/>
          <w:b/>
          <w:u w:val="single"/>
        </w:rPr>
        <w:t>район,с</w:t>
      </w:r>
      <w:proofErr w:type="gramStart"/>
      <w:r w:rsidR="000A58FA">
        <w:rPr>
          <w:rStyle w:val="FontStyle41"/>
          <w:b/>
          <w:u w:val="single"/>
        </w:rPr>
        <w:t>.С</w:t>
      </w:r>
      <w:proofErr w:type="gramEnd"/>
      <w:r w:rsidR="000A58FA">
        <w:rPr>
          <w:rStyle w:val="FontStyle41"/>
          <w:b/>
          <w:u w:val="single"/>
        </w:rPr>
        <w:t>индзикау</w:t>
      </w:r>
      <w:proofErr w:type="spellEnd"/>
      <w:r w:rsidR="000A58FA">
        <w:rPr>
          <w:rStyle w:val="FontStyle41"/>
          <w:b/>
          <w:u w:val="single"/>
        </w:rPr>
        <w:t xml:space="preserve">, </w:t>
      </w:r>
      <w:proofErr w:type="spellStart"/>
      <w:r w:rsidR="000A58FA">
        <w:rPr>
          <w:rStyle w:val="FontStyle41"/>
          <w:b/>
          <w:u w:val="single"/>
        </w:rPr>
        <w:t>ул.Бр.Тахоховых</w:t>
      </w:r>
      <w:proofErr w:type="spellEnd"/>
      <w:r w:rsidR="000A58FA">
        <w:rPr>
          <w:rStyle w:val="FontStyle41"/>
          <w:b/>
          <w:u w:val="single"/>
        </w:rPr>
        <w:t>, 32</w:t>
      </w:r>
      <w:r w:rsidR="007B5D19">
        <w:rPr>
          <w:rStyle w:val="FontStyle41"/>
          <w:b/>
          <w:u w:val="single"/>
        </w:rPr>
        <w:t>_____________________________________________________</w:t>
      </w:r>
      <w:r w:rsidR="000A58FA">
        <w:rPr>
          <w:rStyle w:val="FontStyle41"/>
          <w:b/>
          <w:u w:val="single"/>
        </w:rPr>
        <w:t>_</w:t>
      </w:r>
    </w:p>
    <w:p w:rsidR="005F7110" w:rsidRPr="001A0F2A" w:rsidRDefault="005F7110" w:rsidP="005F7110">
      <w:pPr>
        <w:pStyle w:val="Style19"/>
        <w:widowControl/>
        <w:tabs>
          <w:tab w:val="left" w:pos="394"/>
          <w:tab w:val="left" w:leader="underscore" w:pos="14477"/>
        </w:tabs>
        <w:spacing w:line="274" w:lineRule="exact"/>
        <w:ind w:firstLine="0"/>
        <w:jc w:val="both"/>
        <w:rPr>
          <w:rStyle w:val="FontStyle41"/>
          <w:b/>
          <w:u w:val="single"/>
        </w:rPr>
      </w:pPr>
      <w:r>
        <w:rPr>
          <w:rStyle w:val="FontStyle41"/>
        </w:rPr>
        <w:t>1.3.</w:t>
      </w:r>
      <w:r>
        <w:rPr>
          <w:rStyle w:val="FontStyle41"/>
        </w:rPr>
        <w:tab/>
      </w:r>
      <w:proofErr w:type="gramStart"/>
      <w:r>
        <w:rPr>
          <w:rStyle w:val="FontStyle41"/>
        </w:rPr>
        <w:t>Телефон</w:t>
      </w:r>
      <w:r w:rsidR="001A0F2A">
        <w:rPr>
          <w:rStyle w:val="FontStyle41"/>
        </w:rPr>
        <w:t xml:space="preserve">   </w:t>
      </w:r>
      <w:r w:rsidR="000A58FA">
        <w:rPr>
          <w:rStyle w:val="FontStyle41"/>
          <w:b/>
          <w:u w:val="single"/>
        </w:rPr>
        <w:t>8(86733-97-1-4</w:t>
      </w:r>
      <w:r w:rsidR="007B5D19">
        <w:rPr>
          <w:rStyle w:val="FontStyle41"/>
          <w:b/>
          <w:u w:val="single"/>
        </w:rPr>
        <w:t>1</w:t>
      </w:r>
      <w:r w:rsidR="001A0F2A" w:rsidRPr="004753F9">
        <w:rPr>
          <w:rStyle w:val="FontStyle41"/>
          <w:b/>
        </w:rPr>
        <w:t>_______________________________________________________________________</w:t>
      </w:r>
      <w:r w:rsidR="007B5D19">
        <w:rPr>
          <w:rStyle w:val="FontStyle41"/>
          <w:b/>
        </w:rPr>
        <w:t>________________________________________________</w:t>
      </w:r>
      <w:proofErr w:type="gramEnd"/>
    </w:p>
    <w:p w:rsidR="005F7110" w:rsidRDefault="005F7110" w:rsidP="005F7110">
      <w:pPr>
        <w:pStyle w:val="Style9"/>
        <w:widowControl/>
        <w:tabs>
          <w:tab w:val="left" w:leader="underscore" w:pos="3134"/>
        </w:tabs>
        <w:spacing w:before="5" w:line="274" w:lineRule="exact"/>
        <w:ind w:left="398"/>
        <w:jc w:val="left"/>
        <w:rPr>
          <w:rStyle w:val="FontStyle41"/>
        </w:rPr>
      </w:pPr>
      <w:r>
        <w:rPr>
          <w:rStyle w:val="FontStyle41"/>
        </w:rPr>
        <w:t>Факс</w:t>
      </w:r>
      <w:r w:rsidR="001A0F2A">
        <w:rPr>
          <w:rStyle w:val="FontStyle41"/>
        </w:rPr>
        <w:t xml:space="preserve">         ____</w:t>
      </w:r>
      <w:r w:rsidR="008178A4" w:rsidRPr="004753F9">
        <w:rPr>
          <w:rStyle w:val="FontStyle41"/>
          <w:u w:val="single"/>
        </w:rPr>
        <w:t>-</w:t>
      </w:r>
      <w:r w:rsidR="001A0F2A">
        <w:rPr>
          <w:rStyle w:val="FontStyle41"/>
        </w:rPr>
        <w:t>________________________________________________________________________________________________________________________________</w:t>
      </w:r>
    </w:p>
    <w:p w:rsidR="001A0F2A" w:rsidRPr="006754C4" w:rsidRDefault="001A0F2A" w:rsidP="001A0F2A">
      <w:pPr>
        <w:rPr>
          <w:lang w:val="de-DE"/>
        </w:rPr>
      </w:pPr>
      <w:r w:rsidRPr="001A0F2A">
        <w:rPr>
          <w:rStyle w:val="FontStyle41"/>
          <w:lang w:val="de-DE" w:eastAsia="en-US"/>
        </w:rPr>
        <w:t xml:space="preserve">        </w:t>
      </w:r>
      <w:proofErr w:type="spellStart"/>
      <w:r w:rsidR="005F7110" w:rsidRPr="001A0F2A">
        <w:rPr>
          <w:rStyle w:val="FontStyle41"/>
          <w:lang w:val="de-DE" w:eastAsia="en-US"/>
        </w:rPr>
        <w:t>e-mail</w:t>
      </w:r>
      <w:proofErr w:type="spellEnd"/>
      <w:r w:rsidRPr="001A0F2A">
        <w:rPr>
          <w:rStyle w:val="FontStyle41"/>
          <w:lang w:val="de-DE" w:eastAsia="en-US"/>
        </w:rPr>
        <w:t xml:space="preserve">        </w:t>
      </w:r>
      <w:proofErr w:type="spellStart"/>
      <w:r w:rsidR="000A58FA">
        <w:rPr>
          <w:rStyle w:val="FontStyle41"/>
          <w:b/>
          <w:u w:val="single"/>
          <w:lang w:val="en-US" w:eastAsia="en-US"/>
        </w:rPr>
        <w:t>digsindzikau</w:t>
      </w:r>
      <w:proofErr w:type="spellEnd"/>
      <w:r w:rsidR="007B5D19" w:rsidRPr="0096088F">
        <w:rPr>
          <w:rStyle w:val="FontStyle41"/>
          <w:b/>
          <w:u w:val="single"/>
          <w:lang w:eastAsia="en-US"/>
        </w:rPr>
        <w:t>@</w:t>
      </w:r>
      <w:r w:rsidR="007B5D19" w:rsidRPr="007B5D19">
        <w:rPr>
          <w:rStyle w:val="FontStyle41"/>
          <w:b/>
          <w:u w:val="single"/>
          <w:lang w:val="en-US" w:eastAsia="en-US"/>
        </w:rPr>
        <w:t>mail</w:t>
      </w:r>
      <w:r w:rsidR="007B5D19" w:rsidRPr="0096088F">
        <w:rPr>
          <w:rStyle w:val="FontStyle41"/>
          <w:b/>
          <w:u w:val="single"/>
          <w:lang w:eastAsia="en-US"/>
        </w:rPr>
        <w:t>.</w:t>
      </w:r>
      <w:proofErr w:type="spellStart"/>
      <w:r w:rsidR="007B5D19" w:rsidRPr="007B5D19">
        <w:rPr>
          <w:rStyle w:val="FontStyle41"/>
          <w:b/>
          <w:u w:val="single"/>
          <w:lang w:val="en-US" w:eastAsia="en-US"/>
        </w:rPr>
        <w:t>ru</w:t>
      </w:r>
      <w:proofErr w:type="spellEnd"/>
      <w:r w:rsidR="006754C4" w:rsidRPr="007B5D19">
        <w:rPr>
          <w:b/>
          <w:u w:val="single"/>
          <w:lang w:val="de-DE"/>
        </w:rPr>
        <w:t>___________________________________________________________________________________________</w:t>
      </w:r>
      <w:r w:rsidR="007B5D19">
        <w:rPr>
          <w:b/>
          <w:u w:val="single"/>
          <w:lang w:val="de-DE"/>
        </w:rPr>
        <w:t>___</w:t>
      </w:r>
    </w:p>
    <w:p w:rsidR="005F7110" w:rsidRPr="001A0F2A" w:rsidRDefault="005F7110" w:rsidP="005F7110">
      <w:pPr>
        <w:pStyle w:val="Style9"/>
        <w:widowControl/>
        <w:tabs>
          <w:tab w:val="left" w:leader="underscore" w:pos="3168"/>
        </w:tabs>
        <w:spacing w:line="274" w:lineRule="exact"/>
        <w:ind w:left="461"/>
        <w:jc w:val="left"/>
        <w:rPr>
          <w:rStyle w:val="FontStyle41"/>
          <w:lang w:val="de-DE" w:eastAsia="en-US"/>
        </w:rPr>
      </w:pPr>
    </w:p>
    <w:p w:rsidR="005F7110" w:rsidRPr="004753F9" w:rsidRDefault="005F7110" w:rsidP="006754C4">
      <w:pPr>
        <w:pStyle w:val="Style19"/>
        <w:widowControl/>
        <w:tabs>
          <w:tab w:val="left" w:pos="394"/>
          <w:tab w:val="left" w:leader="underscore" w:pos="14438"/>
        </w:tabs>
        <w:spacing w:line="274" w:lineRule="exact"/>
        <w:ind w:left="1080" w:hanging="1080"/>
        <w:jc w:val="both"/>
        <w:rPr>
          <w:rStyle w:val="FontStyle41"/>
          <w:b/>
        </w:rPr>
      </w:pPr>
      <w:r>
        <w:rPr>
          <w:rStyle w:val="FontStyle41"/>
        </w:rPr>
        <w:t>1.4.</w:t>
      </w:r>
      <w:r>
        <w:rPr>
          <w:rStyle w:val="FontStyle41"/>
        </w:rPr>
        <w:tab/>
        <w:t>Устав</w:t>
      </w:r>
      <w:r w:rsidR="000A58FA">
        <w:rPr>
          <w:rStyle w:val="FontStyle41"/>
        </w:rPr>
        <w:t xml:space="preserve"> </w:t>
      </w:r>
      <w:r w:rsidR="00C11129">
        <w:rPr>
          <w:rStyle w:val="FontStyle41"/>
          <w:b/>
          <w:u w:val="single"/>
        </w:rPr>
        <w:t xml:space="preserve"> принят </w:t>
      </w:r>
      <w:r w:rsidR="009C788F">
        <w:rPr>
          <w:rStyle w:val="FontStyle41"/>
          <w:b/>
          <w:u w:val="single"/>
        </w:rPr>
        <w:t>25</w:t>
      </w:r>
      <w:r w:rsidR="000A58FA">
        <w:rPr>
          <w:rStyle w:val="FontStyle41"/>
          <w:b/>
          <w:u w:val="single"/>
        </w:rPr>
        <w:t>.1</w:t>
      </w:r>
      <w:r w:rsidR="009C788F">
        <w:rPr>
          <w:rStyle w:val="FontStyle41"/>
          <w:b/>
          <w:u w:val="single"/>
        </w:rPr>
        <w:t>1</w:t>
      </w:r>
      <w:r w:rsidR="00ED5AD6">
        <w:rPr>
          <w:rStyle w:val="FontStyle41"/>
          <w:b/>
          <w:u w:val="single"/>
        </w:rPr>
        <w:t>.2015</w:t>
      </w:r>
      <w:r w:rsidR="00C11129">
        <w:rPr>
          <w:rStyle w:val="FontStyle41"/>
          <w:b/>
          <w:u w:val="single"/>
        </w:rPr>
        <w:t>г.</w:t>
      </w:r>
      <w:r w:rsidR="006754C4" w:rsidRPr="006754C4">
        <w:rPr>
          <w:rStyle w:val="FontStyle41"/>
          <w:b/>
          <w:u w:val="single"/>
        </w:rPr>
        <w:t xml:space="preserve">  на общем</w:t>
      </w:r>
      <w:r w:rsidR="00C11129">
        <w:rPr>
          <w:rStyle w:val="FontStyle41"/>
          <w:b/>
          <w:u w:val="single"/>
        </w:rPr>
        <w:t xml:space="preserve"> собрании М</w:t>
      </w:r>
      <w:r w:rsidR="000A58FA">
        <w:rPr>
          <w:rStyle w:val="FontStyle41"/>
          <w:b/>
          <w:u w:val="single"/>
        </w:rPr>
        <w:t>КОУ</w:t>
      </w:r>
      <w:r w:rsidR="0096088F">
        <w:rPr>
          <w:rStyle w:val="FontStyle41"/>
          <w:b/>
          <w:u w:val="single"/>
        </w:rPr>
        <w:t xml:space="preserve"> </w:t>
      </w:r>
      <w:r w:rsidR="000A58FA">
        <w:rPr>
          <w:rStyle w:val="FontStyle41"/>
          <w:b/>
          <w:u w:val="single"/>
        </w:rPr>
        <w:t xml:space="preserve">ООШ </w:t>
      </w:r>
      <w:proofErr w:type="spellStart"/>
      <w:r w:rsidR="000A58FA">
        <w:rPr>
          <w:rStyle w:val="FontStyle41"/>
          <w:b/>
          <w:u w:val="single"/>
        </w:rPr>
        <w:t>с</w:t>
      </w:r>
      <w:proofErr w:type="gramStart"/>
      <w:r w:rsidR="000A58FA">
        <w:rPr>
          <w:rStyle w:val="FontStyle41"/>
          <w:b/>
          <w:u w:val="single"/>
        </w:rPr>
        <w:t>.С</w:t>
      </w:r>
      <w:proofErr w:type="gramEnd"/>
      <w:r w:rsidR="000A58FA">
        <w:rPr>
          <w:rStyle w:val="FontStyle41"/>
          <w:b/>
          <w:u w:val="single"/>
        </w:rPr>
        <w:t>индзикау</w:t>
      </w:r>
      <w:proofErr w:type="spellEnd"/>
      <w:r w:rsidR="006754C4" w:rsidRPr="006754C4">
        <w:rPr>
          <w:rStyle w:val="FontStyle41"/>
          <w:b/>
          <w:u w:val="single"/>
        </w:rPr>
        <w:t xml:space="preserve">, утверждён Постановлением </w:t>
      </w:r>
      <w:r w:rsidR="000A58FA">
        <w:rPr>
          <w:rStyle w:val="FontStyle41"/>
          <w:b/>
          <w:u w:val="single"/>
        </w:rPr>
        <w:t>Г</w:t>
      </w:r>
      <w:r w:rsidR="00EA3F25">
        <w:rPr>
          <w:rStyle w:val="FontStyle41"/>
          <w:b/>
          <w:u w:val="single"/>
        </w:rPr>
        <w:t xml:space="preserve">лавы </w:t>
      </w:r>
      <w:r w:rsidR="000A58FA">
        <w:rPr>
          <w:rStyle w:val="FontStyle41"/>
          <w:b/>
          <w:u w:val="single"/>
        </w:rPr>
        <w:t xml:space="preserve">администрации муниципального  образования </w:t>
      </w:r>
      <w:proofErr w:type="spellStart"/>
      <w:r w:rsidR="00ED5AD6">
        <w:rPr>
          <w:rStyle w:val="FontStyle41"/>
          <w:b/>
          <w:u w:val="single"/>
        </w:rPr>
        <w:t>Дигорского</w:t>
      </w:r>
      <w:proofErr w:type="spellEnd"/>
      <w:r w:rsidR="00ED5AD6">
        <w:rPr>
          <w:rStyle w:val="FontStyle41"/>
          <w:b/>
          <w:u w:val="single"/>
        </w:rPr>
        <w:t xml:space="preserve"> района от 09</w:t>
      </w:r>
      <w:r w:rsidR="00EA3F25">
        <w:rPr>
          <w:rStyle w:val="FontStyle41"/>
          <w:b/>
          <w:u w:val="single"/>
        </w:rPr>
        <w:t>.</w:t>
      </w:r>
      <w:r w:rsidR="00ED5AD6">
        <w:rPr>
          <w:rStyle w:val="FontStyle41"/>
          <w:b/>
          <w:u w:val="single"/>
        </w:rPr>
        <w:t>12.2015</w:t>
      </w:r>
      <w:r w:rsidR="00C11129">
        <w:rPr>
          <w:rStyle w:val="FontStyle41"/>
          <w:b/>
          <w:u w:val="single"/>
        </w:rPr>
        <w:t>г.</w:t>
      </w:r>
      <w:r w:rsidR="006754C4" w:rsidRPr="006754C4">
        <w:rPr>
          <w:rStyle w:val="FontStyle41"/>
          <w:b/>
          <w:u w:val="single"/>
        </w:rPr>
        <w:t xml:space="preserve"> </w:t>
      </w:r>
      <w:r w:rsidR="009C788F">
        <w:rPr>
          <w:rStyle w:val="FontStyle41"/>
          <w:b/>
          <w:u w:val="single"/>
        </w:rPr>
        <w:t>№ 406</w:t>
      </w:r>
      <w:r w:rsidR="006754C4">
        <w:rPr>
          <w:rStyle w:val="FontStyle41"/>
          <w:b/>
          <w:u w:val="single"/>
        </w:rPr>
        <w:t xml:space="preserve"> </w:t>
      </w:r>
      <w:r w:rsidR="006754C4" w:rsidRPr="006754C4">
        <w:rPr>
          <w:rStyle w:val="FontStyle41"/>
          <w:b/>
          <w:u w:val="single"/>
        </w:rPr>
        <w:t xml:space="preserve"> </w:t>
      </w:r>
      <w:r w:rsidR="006754C4" w:rsidRPr="004753F9">
        <w:rPr>
          <w:rStyle w:val="FontStyle41"/>
          <w:b/>
        </w:rPr>
        <w:t>________________________________________________________________</w:t>
      </w:r>
      <w:r w:rsidR="009C788F">
        <w:rPr>
          <w:rStyle w:val="FontStyle41"/>
          <w:b/>
        </w:rPr>
        <w:t>__________________</w:t>
      </w:r>
    </w:p>
    <w:p w:rsidR="005F7110" w:rsidRDefault="00C11129" w:rsidP="005F7110">
      <w:pPr>
        <w:pStyle w:val="Style9"/>
        <w:widowControl/>
        <w:spacing w:line="274" w:lineRule="exact"/>
        <w:ind w:left="4541"/>
        <w:jc w:val="left"/>
        <w:rPr>
          <w:rStyle w:val="FontStyle41"/>
        </w:rPr>
      </w:pPr>
      <w:r>
        <w:rPr>
          <w:rStyle w:val="FontStyle41"/>
        </w:rPr>
        <w:t xml:space="preserve"> </w:t>
      </w:r>
    </w:p>
    <w:p w:rsidR="005F7110" w:rsidRDefault="005F7110" w:rsidP="006754C4">
      <w:pPr>
        <w:pStyle w:val="Style19"/>
        <w:widowControl/>
        <w:tabs>
          <w:tab w:val="left" w:pos="394"/>
          <w:tab w:val="left" w:leader="underscore" w:pos="14386"/>
        </w:tabs>
        <w:spacing w:line="274" w:lineRule="exact"/>
        <w:ind w:firstLine="0"/>
        <w:rPr>
          <w:rStyle w:val="FontStyle41"/>
        </w:rPr>
      </w:pPr>
      <w:r>
        <w:rPr>
          <w:rStyle w:val="FontStyle41"/>
        </w:rPr>
        <w:t>1.5.</w:t>
      </w:r>
      <w:r>
        <w:rPr>
          <w:rStyle w:val="FontStyle41"/>
        </w:rPr>
        <w:tab/>
        <w:t>Учредитель</w:t>
      </w:r>
      <w:r w:rsidR="006754C4">
        <w:rPr>
          <w:rStyle w:val="FontStyle41"/>
        </w:rPr>
        <w:t xml:space="preserve"> </w:t>
      </w:r>
      <w:r w:rsidR="00C11129">
        <w:rPr>
          <w:rStyle w:val="FontStyle41"/>
          <w:b/>
          <w:u w:val="single"/>
        </w:rPr>
        <w:t xml:space="preserve">администрация </w:t>
      </w:r>
      <w:r w:rsidR="008A07A9">
        <w:rPr>
          <w:rStyle w:val="FontStyle41"/>
          <w:b/>
          <w:u w:val="single"/>
        </w:rPr>
        <w:t xml:space="preserve"> муниципального образования  </w:t>
      </w:r>
      <w:proofErr w:type="spellStart"/>
      <w:r w:rsidR="008A07A9">
        <w:rPr>
          <w:rStyle w:val="FontStyle41"/>
          <w:b/>
          <w:u w:val="single"/>
        </w:rPr>
        <w:t>Дигорский</w:t>
      </w:r>
      <w:proofErr w:type="spellEnd"/>
      <w:r w:rsidR="008A07A9">
        <w:rPr>
          <w:rStyle w:val="FontStyle41"/>
          <w:b/>
          <w:u w:val="single"/>
        </w:rPr>
        <w:t xml:space="preserve"> район РСО-Алания</w:t>
      </w:r>
      <w:r w:rsidR="008178A4">
        <w:rPr>
          <w:rStyle w:val="FontStyle41"/>
        </w:rPr>
        <w:t>_________________________________________________</w:t>
      </w:r>
      <w:r w:rsidR="008A07A9">
        <w:rPr>
          <w:rStyle w:val="FontStyle41"/>
        </w:rPr>
        <w:t>__________</w:t>
      </w:r>
      <w:r w:rsidR="008178A4">
        <w:rPr>
          <w:rStyle w:val="FontStyle41"/>
        </w:rPr>
        <w:t xml:space="preserve">                                                                                                 </w:t>
      </w:r>
      <w:r w:rsidR="00C11129">
        <w:rPr>
          <w:rStyle w:val="FontStyle41"/>
        </w:rPr>
        <w:t xml:space="preserve">            </w:t>
      </w:r>
    </w:p>
    <w:p w:rsidR="005F7110" w:rsidRDefault="005F7110" w:rsidP="005F7110">
      <w:pPr>
        <w:pStyle w:val="Style19"/>
        <w:widowControl/>
        <w:spacing w:line="240" w:lineRule="exact"/>
        <w:ind w:firstLine="0"/>
        <w:rPr>
          <w:sz w:val="20"/>
          <w:szCs w:val="20"/>
        </w:rPr>
      </w:pPr>
    </w:p>
    <w:p w:rsidR="008A07A9" w:rsidRPr="008A07A9" w:rsidRDefault="005F7110" w:rsidP="008A07A9">
      <w:pPr>
        <w:tabs>
          <w:tab w:val="left" w:pos="720"/>
        </w:tabs>
        <w:rPr>
          <w:u w:val="single"/>
        </w:rPr>
      </w:pPr>
      <w:r>
        <w:rPr>
          <w:rStyle w:val="FontStyle41"/>
        </w:rPr>
        <w:t xml:space="preserve">1.6.Свидетельство о постановке на учет юридического лица в налоговом органе </w:t>
      </w:r>
      <w:r w:rsidR="008A07A9">
        <w:rPr>
          <w:b/>
          <w:spacing w:val="-2"/>
          <w:u w:val="single"/>
        </w:rPr>
        <w:t xml:space="preserve"> </w:t>
      </w:r>
      <w:r w:rsidR="00AF4F82" w:rsidRPr="00AF4F82">
        <w:rPr>
          <w:b/>
          <w:spacing w:val="-2"/>
          <w:u w:val="single"/>
        </w:rPr>
        <w:t xml:space="preserve"> </w:t>
      </w:r>
      <w:r w:rsidR="00AF4F82" w:rsidRPr="00AF4F82">
        <w:rPr>
          <w:spacing w:val="-11"/>
        </w:rPr>
        <w:t>_</w:t>
      </w:r>
      <w:r w:rsidR="008A07A9" w:rsidRPr="008A07A9">
        <w:t xml:space="preserve"> </w:t>
      </w:r>
      <w:r w:rsidR="008A07A9" w:rsidRPr="008A07A9">
        <w:rPr>
          <w:u w:val="single"/>
        </w:rPr>
        <w:t xml:space="preserve">серия  </w:t>
      </w:r>
      <w:r w:rsidR="008A07A9" w:rsidRPr="008A07A9">
        <w:rPr>
          <w:b/>
          <w:u w:val="single"/>
        </w:rPr>
        <w:t>15</w:t>
      </w:r>
      <w:r w:rsidR="008A07A9" w:rsidRPr="008A07A9">
        <w:rPr>
          <w:u w:val="single"/>
        </w:rPr>
        <w:t xml:space="preserve">  № </w:t>
      </w:r>
      <w:r w:rsidR="008A07A9" w:rsidRPr="008A07A9">
        <w:rPr>
          <w:b/>
          <w:u w:val="single"/>
        </w:rPr>
        <w:t>000934635</w:t>
      </w:r>
      <w:r w:rsidR="008A07A9" w:rsidRPr="008A07A9">
        <w:rPr>
          <w:u w:val="single"/>
        </w:rPr>
        <w:t xml:space="preserve">    дата регистрации  </w:t>
      </w:r>
      <w:r w:rsidR="008A07A9" w:rsidRPr="008A07A9">
        <w:rPr>
          <w:b/>
          <w:u w:val="single"/>
        </w:rPr>
        <w:t>27 декабря 2002 г.</w:t>
      </w:r>
    </w:p>
    <w:p w:rsidR="00AF4F82" w:rsidRPr="008A07A9" w:rsidRDefault="008A07A9" w:rsidP="008A07A9">
      <w:pPr>
        <w:tabs>
          <w:tab w:val="left" w:pos="720"/>
        </w:tabs>
        <w:rPr>
          <w:b/>
          <w:u w:val="single"/>
        </w:rPr>
      </w:pPr>
      <w:r w:rsidRPr="008A07A9">
        <w:rPr>
          <w:u w:val="single"/>
        </w:rPr>
        <w:t xml:space="preserve">ИНН  </w:t>
      </w:r>
      <w:r w:rsidRPr="008A07A9">
        <w:rPr>
          <w:b/>
          <w:u w:val="single"/>
        </w:rPr>
        <w:t>1507003900</w:t>
      </w:r>
      <w:r>
        <w:rPr>
          <w:b/>
          <w:u w:val="single"/>
        </w:rPr>
        <w:t>__________________________________________________________________________________________________________</w:t>
      </w:r>
    </w:p>
    <w:p w:rsidR="005F7110" w:rsidRDefault="00AF4F82" w:rsidP="00AF4F82">
      <w:pPr>
        <w:pStyle w:val="Style19"/>
        <w:widowControl/>
        <w:tabs>
          <w:tab w:val="left" w:pos="394"/>
        </w:tabs>
        <w:spacing w:before="77" w:line="240" w:lineRule="auto"/>
        <w:ind w:firstLine="0"/>
        <w:rPr>
          <w:rStyle w:val="FontStyle41"/>
        </w:rPr>
      </w:pPr>
      <w:r>
        <w:rPr>
          <w:rStyle w:val="FontStyle41"/>
        </w:rPr>
        <w:t xml:space="preserve">                                                                                          </w:t>
      </w:r>
      <w:r w:rsidR="005F7110">
        <w:rPr>
          <w:rStyle w:val="FontStyle41"/>
        </w:rPr>
        <w:t>(серия, номер, дата постановки, ИНН)</w:t>
      </w:r>
    </w:p>
    <w:p w:rsidR="005F7110" w:rsidRPr="00AF4F82" w:rsidRDefault="005F7110" w:rsidP="00423936">
      <w:pPr>
        <w:pStyle w:val="Style19"/>
        <w:widowControl/>
        <w:tabs>
          <w:tab w:val="left" w:pos="394"/>
        </w:tabs>
        <w:spacing w:before="43" w:line="240" w:lineRule="auto"/>
        <w:ind w:firstLine="0"/>
        <w:jc w:val="both"/>
        <w:rPr>
          <w:rStyle w:val="FontStyle41"/>
        </w:rPr>
      </w:pPr>
      <w:r>
        <w:rPr>
          <w:rStyle w:val="FontStyle41"/>
        </w:rPr>
        <w:t>1.7.</w:t>
      </w:r>
      <w:r>
        <w:rPr>
          <w:rStyle w:val="FontStyle41"/>
        </w:rPr>
        <w:tab/>
        <w:t xml:space="preserve">Свидетельство о внесении записи в Единый государственный реестр юридических лиц </w:t>
      </w:r>
      <w:r w:rsidR="00AF4F82">
        <w:rPr>
          <w:rStyle w:val="FontStyle41"/>
        </w:rPr>
        <w:t xml:space="preserve">         </w:t>
      </w:r>
      <w:r w:rsidR="00AF4F82" w:rsidRPr="00AF4F82">
        <w:rPr>
          <w:b/>
          <w:u w:val="single"/>
        </w:rPr>
        <w:t xml:space="preserve">серия </w:t>
      </w:r>
      <w:r w:rsidR="00AF4F82">
        <w:rPr>
          <w:b/>
          <w:u w:val="single"/>
        </w:rPr>
        <w:t xml:space="preserve"> </w:t>
      </w:r>
      <w:r w:rsidR="00423936">
        <w:rPr>
          <w:b/>
          <w:u w:val="single"/>
        </w:rPr>
        <w:t>15</w:t>
      </w:r>
      <w:r w:rsidR="00AF4F82">
        <w:rPr>
          <w:b/>
          <w:u w:val="single"/>
        </w:rPr>
        <w:t xml:space="preserve"> </w:t>
      </w:r>
      <w:r w:rsidR="00AF4F82" w:rsidRPr="00AF4F82">
        <w:rPr>
          <w:b/>
          <w:u w:val="single"/>
        </w:rPr>
        <w:t xml:space="preserve"> №</w:t>
      </w:r>
      <w:r w:rsidR="00AF4F82">
        <w:rPr>
          <w:b/>
          <w:u w:val="single"/>
        </w:rPr>
        <w:t xml:space="preserve"> </w:t>
      </w:r>
      <w:r w:rsidR="00AF4F82" w:rsidRPr="00AF4F82">
        <w:rPr>
          <w:b/>
          <w:u w:val="single"/>
        </w:rPr>
        <w:t xml:space="preserve"> </w:t>
      </w:r>
      <w:r w:rsidR="0096088F">
        <w:rPr>
          <w:b/>
          <w:u w:val="single"/>
        </w:rPr>
        <w:t>000934634</w:t>
      </w:r>
      <w:r w:rsidR="00AF4F82">
        <w:rPr>
          <w:b/>
          <w:u w:val="single"/>
        </w:rPr>
        <w:t xml:space="preserve"> </w:t>
      </w:r>
      <w:r w:rsidR="00AF4F82" w:rsidRPr="00AF4F82">
        <w:rPr>
          <w:b/>
          <w:u w:val="single"/>
        </w:rPr>
        <w:t xml:space="preserve"> за</w:t>
      </w:r>
      <w:r w:rsidR="00AF4F82">
        <w:rPr>
          <w:b/>
          <w:u w:val="single"/>
        </w:rPr>
        <w:t xml:space="preserve"> </w:t>
      </w:r>
      <w:r w:rsidR="00AF4F82" w:rsidRPr="00AF4F82">
        <w:rPr>
          <w:b/>
          <w:u w:val="single"/>
        </w:rPr>
        <w:t xml:space="preserve"> основным</w:t>
      </w:r>
      <w:r w:rsidR="00AF4F82">
        <w:rPr>
          <w:b/>
          <w:u w:val="single"/>
        </w:rPr>
        <w:t xml:space="preserve"> </w:t>
      </w:r>
      <w:r w:rsidR="00AF4F82" w:rsidRPr="00AF4F82">
        <w:rPr>
          <w:b/>
          <w:u w:val="single"/>
        </w:rPr>
        <w:t xml:space="preserve"> государственным</w:t>
      </w:r>
      <w:r w:rsidR="00AF4F82" w:rsidRPr="00AF4F82">
        <w:rPr>
          <w:u w:val="single"/>
        </w:rPr>
        <w:t xml:space="preserve"> </w:t>
      </w:r>
      <w:r w:rsidR="00AF4F82" w:rsidRPr="00AF4F82">
        <w:rPr>
          <w:b/>
          <w:u w:val="single"/>
        </w:rPr>
        <w:t xml:space="preserve">регистрационным номером </w:t>
      </w:r>
      <w:r w:rsidR="0096088F">
        <w:rPr>
          <w:b/>
          <w:u w:val="single"/>
        </w:rPr>
        <w:t>1021500882150</w:t>
      </w:r>
      <w:r w:rsidR="00AF4F82" w:rsidRPr="00AF4F82">
        <w:rPr>
          <w:b/>
          <w:u w:val="single"/>
        </w:rPr>
        <w:t>,</w:t>
      </w:r>
      <w:r w:rsidR="00AF4F82">
        <w:rPr>
          <w:b/>
          <w:u w:val="single"/>
        </w:rPr>
        <w:t xml:space="preserve"> </w:t>
      </w:r>
      <w:r w:rsidR="0096088F">
        <w:rPr>
          <w:b/>
          <w:u w:val="single"/>
        </w:rPr>
        <w:t xml:space="preserve"> выдано 12</w:t>
      </w:r>
      <w:r w:rsidR="00AF4F82" w:rsidRPr="00AF4F82">
        <w:rPr>
          <w:b/>
          <w:u w:val="single"/>
        </w:rPr>
        <w:t xml:space="preserve"> </w:t>
      </w:r>
      <w:r w:rsidR="0096088F">
        <w:rPr>
          <w:b/>
          <w:u w:val="single"/>
        </w:rPr>
        <w:t>января</w:t>
      </w:r>
      <w:r w:rsidR="00AF4F82">
        <w:rPr>
          <w:b/>
          <w:u w:val="single"/>
        </w:rPr>
        <w:t xml:space="preserve"> </w:t>
      </w:r>
      <w:r w:rsidR="0096088F">
        <w:rPr>
          <w:b/>
          <w:u w:val="single"/>
        </w:rPr>
        <w:t xml:space="preserve"> 2012</w:t>
      </w:r>
      <w:r w:rsidR="00AF4F82" w:rsidRPr="00AF4F82">
        <w:rPr>
          <w:b/>
          <w:u w:val="single"/>
        </w:rPr>
        <w:t xml:space="preserve"> года </w:t>
      </w:r>
      <w:r w:rsidR="00AF4F82">
        <w:rPr>
          <w:b/>
          <w:u w:val="single"/>
        </w:rPr>
        <w:t xml:space="preserve"> </w:t>
      </w:r>
      <w:r w:rsidR="00AF4F82" w:rsidRPr="00AF4F82">
        <w:rPr>
          <w:b/>
          <w:u w:val="single"/>
        </w:rPr>
        <w:t>за</w:t>
      </w:r>
      <w:r w:rsidR="00AF4F82">
        <w:rPr>
          <w:b/>
          <w:u w:val="single"/>
        </w:rPr>
        <w:t xml:space="preserve"> </w:t>
      </w:r>
      <w:r w:rsidR="00AF4F82" w:rsidRPr="00AF4F82">
        <w:rPr>
          <w:b/>
          <w:u w:val="single"/>
        </w:rPr>
        <w:t xml:space="preserve"> государственным номером</w:t>
      </w:r>
      <w:r w:rsidR="00AF4F82">
        <w:rPr>
          <w:b/>
          <w:u w:val="single"/>
        </w:rPr>
        <w:t xml:space="preserve"> </w:t>
      </w:r>
      <w:r w:rsidR="00AF4F82" w:rsidRPr="00AF4F82">
        <w:rPr>
          <w:b/>
          <w:u w:val="single"/>
        </w:rPr>
        <w:t xml:space="preserve"> </w:t>
      </w:r>
      <w:r w:rsidR="0096088F">
        <w:rPr>
          <w:b/>
          <w:u w:val="single"/>
        </w:rPr>
        <w:t>2121514000200</w:t>
      </w:r>
      <w:r w:rsidR="00AF4F82">
        <w:rPr>
          <w:b/>
          <w:u w:val="single"/>
        </w:rPr>
        <w:t xml:space="preserve"> </w:t>
      </w:r>
      <w:r w:rsidR="00AF4F82" w:rsidRPr="00AF4F82">
        <w:rPr>
          <w:b/>
          <w:u w:val="single"/>
        </w:rPr>
        <w:t xml:space="preserve"> Межрайонной </w:t>
      </w:r>
      <w:r w:rsidR="00423936">
        <w:rPr>
          <w:b/>
          <w:u w:val="single"/>
        </w:rPr>
        <w:t>ИФНС РФ№4</w:t>
      </w:r>
      <w:r w:rsidR="00AF4F82" w:rsidRPr="00AF4F82">
        <w:rPr>
          <w:b/>
          <w:u w:val="single"/>
        </w:rPr>
        <w:t xml:space="preserve">по </w:t>
      </w:r>
      <w:r w:rsidR="00423936">
        <w:rPr>
          <w:b/>
          <w:u w:val="single"/>
        </w:rPr>
        <w:t>РСО-Алания</w:t>
      </w:r>
      <w:r w:rsidR="00AF4F82" w:rsidRPr="00AF4F82">
        <w:t>___________________________________________________</w:t>
      </w:r>
    </w:p>
    <w:p w:rsidR="005F7110" w:rsidRDefault="005F7110" w:rsidP="005F7110">
      <w:pPr>
        <w:pStyle w:val="Style9"/>
        <w:widowControl/>
        <w:spacing w:before="43" w:line="274" w:lineRule="exact"/>
        <w:ind w:left="4358"/>
        <w:jc w:val="left"/>
        <w:rPr>
          <w:rStyle w:val="FontStyle41"/>
        </w:rPr>
      </w:pPr>
      <w:r>
        <w:rPr>
          <w:rStyle w:val="FontStyle41"/>
        </w:rPr>
        <w:lastRenderedPageBreak/>
        <w:t>(серия, номер, дата, кем выдано, ОГРН)</w:t>
      </w:r>
    </w:p>
    <w:p w:rsidR="005F7110" w:rsidRPr="004753F9" w:rsidRDefault="005F7110" w:rsidP="008178A4">
      <w:pPr>
        <w:pStyle w:val="Style19"/>
        <w:widowControl/>
        <w:tabs>
          <w:tab w:val="left" w:leader="underscore" w:pos="13310"/>
        </w:tabs>
        <w:spacing w:line="274" w:lineRule="exact"/>
        <w:ind w:left="5580" w:hanging="5580"/>
        <w:rPr>
          <w:rStyle w:val="FontStyle41"/>
          <w:b/>
        </w:rPr>
      </w:pPr>
      <w:r>
        <w:rPr>
          <w:rStyle w:val="FontStyle41"/>
        </w:rPr>
        <w:t>1.8.</w:t>
      </w:r>
      <w:r w:rsidR="008178A4">
        <w:rPr>
          <w:rStyle w:val="FontStyle41"/>
        </w:rPr>
        <w:t xml:space="preserve"> </w:t>
      </w:r>
      <w:r>
        <w:rPr>
          <w:rStyle w:val="FontStyle41"/>
        </w:rPr>
        <w:t>Лицензия на право ведения образовательной деятельности</w:t>
      </w:r>
      <w:r w:rsidR="008178A4">
        <w:rPr>
          <w:rStyle w:val="FontStyle41"/>
        </w:rPr>
        <w:t xml:space="preserve">   </w:t>
      </w:r>
      <w:r w:rsidR="0032485F">
        <w:rPr>
          <w:rStyle w:val="FontStyle41"/>
          <w:b/>
          <w:u w:val="single"/>
        </w:rPr>
        <w:t>Серия 15</w:t>
      </w:r>
      <w:r w:rsidR="00ED5AD6">
        <w:rPr>
          <w:rStyle w:val="FontStyle41"/>
          <w:b/>
          <w:u w:val="single"/>
        </w:rPr>
        <w:t xml:space="preserve"> Л01</w:t>
      </w:r>
      <w:r w:rsidR="00423936">
        <w:rPr>
          <w:rStyle w:val="FontStyle41"/>
          <w:b/>
          <w:u w:val="single"/>
        </w:rPr>
        <w:t xml:space="preserve"> № </w:t>
      </w:r>
      <w:r w:rsidR="00ED5AD6">
        <w:rPr>
          <w:rStyle w:val="FontStyle41"/>
          <w:b/>
          <w:u w:val="single"/>
        </w:rPr>
        <w:t xml:space="preserve">0001394  </w:t>
      </w:r>
      <w:proofErr w:type="gramStart"/>
      <w:r w:rsidR="00ED5AD6">
        <w:rPr>
          <w:rStyle w:val="FontStyle41"/>
          <w:b/>
          <w:u w:val="single"/>
        </w:rPr>
        <w:t>регистрационный</w:t>
      </w:r>
      <w:proofErr w:type="gramEnd"/>
      <w:r w:rsidR="00ED5AD6">
        <w:rPr>
          <w:rStyle w:val="FontStyle41"/>
          <w:b/>
          <w:u w:val="single"/>
        </w:rPr>
        <w:t xml:space="preserve"> № 2452 от 24.11.2016</w:t>
      </w:r>
      <w:r w:rsidR="008178A4" w:rsidRPr="004753F9">
        <w:rPr>
          <w:rStyle w:val="FontStyle41"/>
          <w:b/>
          <w:u w:val="single"/>
        </w:rPr>
        <w:t xml:space="preserve"> г.</w:t>
      </w:r>
      <w:r w:rsidR="00E868CB" w:rsidRPr="004753F9">
        <w:rPr>
          <w:rStyle w:val="FontStyle41"/>
          <w:b/>
          <w:u w:val="single"/>
        </w:rPr>
        <w:t>,</w:t>
      </w:r>
      <w:r w:rsidR="008178A4" w:rsidRPr="004753F9">
        <w:rPr>
          <w:rStyle w:val="FontStyle41"/>
          <w:b/>
          <w:u w:val="single"/>
        </w:rPr>
        <w:t xml:space="preserve"> выдана</w:t>
      </w:r>
      <w:r w:rsidR="00423936">
        <w:rPr>
          <w:rStyle w:val="FontStyle41"/>
          <w:b/>
          <w:u w:val="single"/>
        </w:rPr>
        <w:t xml:space="preserve"> Министерством образования и науки  РСО-Алания</w:t>
      </w:r>
      <w:r w:rsidR="008178A4" w:rsidRPr="004753F9">
        <w:rPr>
          <w:rStyle w:val="FontStyle41"/>
          <w:b/>
        </w:rPr>
        <w:t>________________________________________________________</w:t>
      </w:r>
    </w:p>
    <w:p w:rsidR="005F7110" w:rsidRPr="004753F9" w:rsidRDefault="00E868CB" w:rsidP="005F7110">
      <w:pPr>
        <w:pStyle w:val="Style9"/>
        <w:widowControl/>
        <w:spacing w:line="274" w:lineRule="exact"/>
        <w:ind w:left="6878"/>
        <w:jc w:val="left"/>
        <w:rPr>
          <w:rStyle w:val="FontStyle41"/>
        </w:rPr>
      </w:pPr>
      <w:r w:rsidRPr="004753F9">
        <w:rPr>
          <w:rStyle w:val="FontStyle41"/>
        </w:rPr>
        <w:t xml:space="preserve">  </w:t>
      </w:r>
      <w:r w:rsidR="005F7110" w:rsidRPr="004753F9">
        <w:rPr>
          <w:rStyle w:val="FontStyle41"/>
        </w:rPr>
        <w:t>(серия, номер, дат</w:t>
      </w:r>
      <w:r w:rsidR="008178A4" w:rsidRPr="004753F9">
        <w:rPr>
          <w:rStyle w:val="FontStyle41"/>
        </w:rPr>
        <w:t>а</w:t>
      </w:r>
      <w:r w:rsidR="005F7110" w:rsidRPr="004753F9">
        <w:rPr>
          <w:rStyle w:val="FontStyle41"/>
        </w:rPr>
        <w:t>, кем выдано)</w:t>
      </w:r>
    </w:p>
    <w:p w:rsidR="005F7110" w:rsidRPr="004753F9" w:rsidRDefault="005F7110" w:rsidP="00E868CB">
      <w:pPr>
        <w:pStyle w:val="Style19"/>
        <w:widowControl/>
        <w:tabs>
          <w:tab w:val="left" w:pos="394"/>
          <w:tab w:val="left" w:leader="underscore" w:pos="13334"/>
        </w:tabs>
        <w:spacing w:line="274" w:lineRule="exact"/>
        <w:ind w:left="4680" w:hanging="4680"/>
        <w:rPr>
          <w:rStyle w:val="FontStyle41"/>
          <w:b/>
        </w:rPr>
      </w:pPr>
      <w:r>
        <w:rPr>
          <w:rStyle w:val="FontStyle41"/>
        </w:rPr>
        <w:t>1.9.</w:t>
      </w:r>
      <w:r>
        <w:rPr>
          <w:rStyle w:val="FontStyle41"/>
        </w:rPr>
        <w:tab/>
        <w:t>Свидетельство о государственной аккредитации</w:t>
      </w:r>
      <w:r w:rsidR="008178A4">
        <w:rPr>
          <w:rStyle w:val="FontStyle41"/>
        </w:rPr>
        <w:t xml:space="preserve">  </w:t>
      </w:r>
      <w:r w:rsidR="00ED5AD6" w:rsidRPr="00ED5AD6">
        <w:rPr>
          <w:rStyle w:val="FontStyle41"/>
          <w:b/>
          <w:u w:val="single"/>
        </w:rPr>
        <w:t>15</w:t>
      </w:r>
      <w:r w:rsidR="00ED5AD6">
        <w:rPr>
          <w:rStyle w:val="FontStyle41"/>
          <w:b/>
          <w:u w:val="single"/>
        </w:rPr>
        <w:t xml:space="preserve">АА02 №0000011 </w:t>
      </w:r>
      <w:proofErr w:type="gramStart"/>
      <w:r w:rsidR="00ED5AD6">
        <w:rPr>
          <w:rStyle w:val="FontStyle41"/>
          <w:b/>
          <w:u w:val="single"/>
        </w:rPr>
        <w:t>регистрационный</w:t>
      </w:r>
      <w:proofErr w:type="gramEnd"/>
      <w:r w:rsidR="00ED5AD6">
        <w:rPr>
          <w:rStyle w:val="FontStyle41"/>
          <w:b/>
          <w:u w:val="single"/>
        </w:rPr>
        <w:t xml:space="preserve"> № 1036 от 01.06.2015, до 01.06.2027</w:t>
      </w:r>
      <w:r w:rsidR="00E868CB" w:rsidRPr="00E868CB">
        <w:rPr>
          <w:rStyle w:val="FontStyle41"/>
          <w:b/>
          <w:u w:val="single"/>
        </w:rPr>
        <w:t xml:space="preserve"> г., выдано </w:t>
      </w:r>
      <w:r w:rsidR="00936149">
        <w:rPr>
          <w:rStyle w:val="FontStyle41"/>
          <w:b/>
          <w:u w:val="single"/>
        </w:rPr>
        <w:t>Минист</w:t>
      </w:r>
      <w:r w:rsidR="00ED5AD6">
        <w:rPr>
          <w:rStyle w:val="FontStyle41"/>
          <w:b/>
          <w:u w:val="single"/>
        </w:rPr>
        <w:t>ерством образования и науки РС0-</w:t>
      </w:r>
      <w:r w:rsidR="00936149">
        <w:rPr>
          <w:rStyle w:val="FontStyle41"/>
          <w:b/>
          <w:u w:val="single"/>
        </w:rPr>
        <w:t>Алания________________________________________________</w:t>
      </w:r>
      <w:r w:rsidR="00ED5AD6">
        <w:rPr>
          <w:rStyle w:val="FontStyle41"/>
          <w:b/>
          <w:u w:val="single"/>
        </w:rPr>
        <w:t>_______________</w:t>
      </w:r>
      <w:r w:rsidR="00936149">
        <w:rPr>
          <w:rStyle w:val="FontStyle41"/>
          <w:b/>
          <w:u w:val="single"/>
        </w:rPr>
        <w:t>_</w:t>
      </w:r>
    </w:p>
    <w:p w:rsidR="005F7110" w:rsidRDefault="005F7110" w:rsidP="005F7110">
      <w:pPr>
        <w:pStyle w:val="Style9"/>
        <w:widowControl/>
        <w:spacing w:line="274" w:lineRule="exact"/>
        <w:ind w:left="6998"/>
        <w:jc w:val="left"/>
        <w:rPr>
          <w:rStyle w:val="FontStyle41"/>
        </w:rPr>
      </w:pPr>
      <w:r>
        <w:rPr>
          <w:rStyle w:val="FontStyle41"/>
        </w:rPr>
        <w:t>(серия, номер, дата, срок действия, кем выдано)</w:t>
      </w:r>
    </w:p>
    <w:p w:rsidR="006A5E3F" w:rsidRPr="000A381F" w:rsidRDefault="003F5E2D" w:rsidP="003F5E2D">
      <w:pPr>
        <w:rPr>
          <w:rStyle w:val="FontStyle41"/>
          <w:b/>
          <w:bCs/>
        </w:rPr>
      </w:pPr>
      <w:r>
        <w:rPr>
          <w:rStyle w:val="FontStyle41"/>
        </w:rPr>
        <w:t>1.10.</w:t>
      </w:r>
      <w:r w:rsidR="005F7110">
        <w:rPr>
          <w:rStyle w:val="FontStyle41"/>
        </w:rPr>
        <w:t xml:space="preserve">Сведения об аккредитации (год прохождения последней аккредитации, дата и номер приказа о признании ОУ </w:t>
      </w:r>
      <w:proofErr w:type="gramStart"/>
      <w:r w:rsidR="005F7110">
        <w:rPr>
          <w:rStyle w:val="FontStyle41"/>
        </w:rPr>
        <w:t>аккредитованным</w:t>
      </w:r>
      <w:proofErr w:type="gramEnd"/>
      <w:r w:rsidR="005F7110">
        <w:rPr>
          <w:rStyle w:val="FontStyle41"/>
        </w:rPr>
        <w:t>)</w:t>
      </w:r>
      <w:r w:rsidR="00E868CB">
        <w:rPr>
          <w:rStyle w:val="FontStyle41"/>
        </w:rPr>
        <w:t xml:space="preserve"> </w:t>
      </w:r>
      <w:r w:rsidR="00ED5AD6">
        <w:rPr>
          <w:rStyle w:val="FontStyle41"/>
          <w:b/>
          <w:u w:val="single"/>
        </w:rPr>
        <w:t>2015</w:t>
      </w:r>
      <w:r w:rsidR="006A5E3F" w:rsidRPr="00DA7E32">
        <w:rPr>
          <w:rStyle w:val="FontStyle41"/>
          <w:b/>
          <w:u w:val="single"/>
        </w:rPr>
        <w:t xml:space="preserve"> год,_ приказ</w:t>
      </w:r>
      <w:r w:rsidR="00936149" w:rsidRPr="00DA7E32">
        <w:rPr>
          <w:rStyle w:val="FontStyle41"/>
          <w:b/>
          <w:u w:val="single"/>
        </w:rPr>
        <w:t xml:space="preserve"> Министерства образования и </w:t>
      </w:r>
      <w:r w:rsidR="009C788F">
        <w:rPr>
          <w:rStyle w:val="FontStyle41"/>
          <w:b/>
          <w:u w:val="single"/>
        </w:rPr>
        <w:t xml:space="preserve">науки РСО-Алания   </w:t>
      </w:r>
      <w:r w:rsidR="00ED5AD6">
        <w:rPr>
          <w:rStyle w:val="FontStyle41"/>
          <w:b/>
          <w:u w:val="single"/>
        </w:rPr>
        <w:t xml:space="preserve"> </w:t>
      </w:r>
    </w:p>
    <w:p w:rsidR="000A381F" w:rsidRDefault="000A381F" w:rsidP="000A381F">
      <w:pPr>
        <w:rPr>
          <w:rStyle w:val="FontStyle41"/>
          <w:u w:val="single"/>
        </w:rPr>
      </w:pPr>
    </w:p>
    <w:p w:rsidR="000A381F" w:rsidRDefault="000A381F" w:rsidP="000A381F">
      <w:pPr>
        <w:rPr>
          <w:rStyle w:val="FontStyle38"/>
        </w:rPr>
      </w:pPr>
    </w:p>
    <w:p w:rsidR="000C4CDD" w:rsidRDefault="000C4CDD" w:rsidP="008D68A4">
      <w:pPr>
        <w:ind w:left="703" w:firstLine="709"/>
        <w:jc w:val="both"/>
      </w:pPr>
    </w:p>
    <w:p w:rsidR="000C4CDD" w:rsidRDefault="000C4CDD" w:rsidP="008D68A4">
      <w:pPr>
        <w:ind w:left="703" w:firstLine="709"/>
        <w:jc w:val="both"/>
      </w:pPr>
    </w:p>
    <w:p w:rsidR="004329F6" w:rsidRDefault="00576B7E" w:rsidP="008D68A4">
      <w:pPr>
        <w:ind w:left="703" w:firstLine="709"/>
        <w:jc w:val="both"/>
      </w:pPr>
      <w:r w:rsidRPr="00576B7E">
        <w:t>МКОУ ООШ</w:t>
      </w:r>
      <w:r>
        <w:t xml:space="preserve"> </w:t>
      </w:r>
      <w:proofErr w:type="spellStart"/>
      <w:r>
        <w:t>с</w:t>
      </w:r>
      <w:proofErr w:type="gramStart"/>
      <w:r>
        <w:t>.С</w:t>
      </w:r>
      <w:proofErr w:type="gramEnd"/>
      <w:r>
        <w:t>индзикау</w:t>
      </w:r>
      <w:proofErr w:type="spellEnd"/>
      <w:r>
        <w:t xml:space="preserve"> </w:t>
      </w:r>
      <w:proofErr w:type="spellStart"/>
      <w:r>
        <w:t>им.А.Т.Гапбаева</w:t>
      </w:r>
      <w:proofErr w:type="spellEnd"/>
      <w:r>
        <w:t xml:space="preserve"> </w:t>
      </w:r>
      <w:r w:rsidRPr="00576B7E">
        <w:t xml:space="preserve">  расположена в </w:t>
      </w:r>
      <w:r>
        <w:t>сельской местности</w:t>
      </w:r>
      <w:r w:rsidR="003F5E2D">
        <w:t>.  Все о</w:t>
      </w:r>
      <w:r w:rsidR="004329F6">
        <w:t xml:space="preserve">бучающиеся проживают  индивидуальных </w:t>
      </w:r>
      <w:proofErr w:type="gramStart"/>
      <w:r w:rsidR="004329F6">
        <w:t>домах</w:t>
      </w:r>
      <w:proofErr w:type="gramEnd"/>
      <w:r w:rsidR="004329F6">
        <w:t xml:space="preserve"> в микрорайоне школы. В соответствии с лицензией Школа имеет право на ведение образовательной деятельности по образовательным программам: </w:t>
      </w:r>
    </w:p>
    <w:p w:rsidR="004329F6" w:rsidRDefault="004329F6" w:rsidP="00DA7E32">
      <w:pPr>
        <w:ind w:left="705"/>
      </w:pPr>
    </w:p>
    <w:tbl>
      <w:tblPr>
        <w:tblStyle w:val="a6"/>
        <w:tblW w:w="0" w:type="auto"/>
        <w:tblInd w:w="705" w:type="dxa"/>
        <w:tblLook w:val="04A0" w:firstRow="1" w:lastRow="0" w:firstColumn="1" w:lastColumn="0" w:noHBand="0" w:noVBand="1"/>
      </w:tblPr>
      <w:tblGrid>
        <w:gridCol w:w="821"/>
        <w:gridCol w:w="4817"/>
        <w:gridCol w:w="2814"/>
        <w:gridCol w:w="2814"/>
        <w:gridCol w:w="2815"/>
      </w:tblGrid>
      <w:tr w:rsidR="004329F6" w:rsidTr="004329F6">
        <w:tc>
          <w:tcPr>
            <w:tcW w:w="821" w:type="dxa"/>
          </w:tcPr>
          <w:p w:rsidR="004329F6" w:rsidRDefault="004329F6" w:rsidP="00DA7E32">
            <w:r>
              <w:t>№</w:t>
            </w:r>
          </w:p>
        </w:tc>
        <w:tc>
          <w:tcPr>
            <w:tcW w:w="4817" w:type="dxa"/>
          </w:tcPr>
          <w:p w:rsidR="004329F6" w:rsidRDefault="004329F6" w:rsidP="00DA7E32">
            <w:r>
              <w:t>Наименование</w:t>
            </w:r>
          </w:p>
        </w:tc>
        <w:tc>
          <w:tcPr>
            <w:tcW w:w="2814" w:type="dxa"/>
          </w:tcPr>
          <w:p w:rsidR="004329F6" w:rsidRDefault="004329F6" w:rsidP="00DA7E32">
            <w:r>
              <w:t>Уровень</w:t>
            </w:r>
          </w:p>
        </w:tc>
        <w:tc>
          <w:tcPr>
            <w:tcW w:w="2814" w:type="dxa"/>
          </w:tcPr>
          <w:p w:rsidR="004329F6" w:rsidRDefault="004329F6" w:rsidP="00DA7E32">
            <w:r>
              <w:t>Вид образовательной программы</w:t>
            </w:r>
          </w:p>
        </w:tc>
        <w:tc>
          <w:tcPr>
            <w:tcW w:w="2815" w:type="dxa"/>
          </w:tcPr>
          <w:p w:rsidR="004329F6" w:rsidRDefault="004329F6" w:rsidP="00DA7E32">
            <w:r>
              <w:t>Нормативный срок освоения</w:t>
            </w:r>
          </w:p>
        </w:tc>
      </w:tr>
      <w:tr w:rsidR="004329F6" w:rsidTr="004329F6">
        <w:tc>
          <w:tcPr>
            <w:tcW w:w="821" w:type="dxa"/>
          </w:tcPr>
          <w:p w:rsidR="004329F6" w:rsidRDefault="004329F6" w:rsidP="00DA7E32">
            <w:r>
              <w:t>1</w:t>
            </w:r>
          </w:p>
        </w:tc>
        <w:tc>
          <w:tcPr>
            <w:tcW w:w="4817" w:type="dxa"/>
          </w:tcPr>
          <w:p w:rsidR="004329F6" w:rsidRDefault="004329F6" w:rsidP="00DA7E32">
            <w:r>
              <w:t>Начальное общее образование</w:t>
            </w:r>
          </w:p>
        </w:tc>
        <w:tc>
          <w:tcPr>
            <w:tcW w:w="2814" w:type="dxa"/>
          </w:tcPr>
          <w:p w:rsidR="004329F6" w:rsidRDefault="004329F6" w:rsidP="00DA7E32">
            <w:r>
              <w:t>общеобразовательный</w:t>
            </w:r>
          </w:p>
        </w:tc>
        <w:tc>
          <w:tcPr>
            <w:tcW w:w="2814" w:type="dxa"/>
          </w:tcPr>
          <w:p w:rsidR="004329F6" w:rsidRDefault="004329F6" w:rsidP="00DA7E32">
            <w:r>
              <w:t>основная</w:t>
            </w:r>
          </w:p>
        </w:tc>
        <w:tc>
          <w:tcPr>
            <w:tcW w:w="2815" w:type="dxa"/>
          </w:tcPr>
          <w:p w:rsidR="004329F6" w:rsidRDefault="004329F6" w:rsidP="00DA7E32">
            <w:r>
              <w:t>4 года</w:t>
            </w:r>
          </w:p>
        </w:tc>
      </w:tr>
      <w:tr w:rsidR="004329F6" w:rsidTr="004329F6">
        <w:tc>
          <w:tcPr>
            <w:tcW w:w="821" w:type="dxa"/>
          </w:tcPr>
          <w:p w:rsidR="004329F6" w:rsidRDefault="004329F6" w:rsidP="00DA7E32">
            <w:r>
              <w:t>2</w:t>
            </w:r>
          </w:p>
        </w:tc>
        <w:tc>
          <w:tcPr>
            <w:tcW w:w="4817" w:type="dxa"/>
          </w:tcPr>
          <w:p w:rsidR="004329F6" w:rsidRDefault="004329F6" w:rsidP="00DA7E32">
            <w:r>
              <w:t>Основное общее образование</w:t>
            </w:r>
          </w:p>
        </w:tc>
        <w:tc>
          <w:tcPr>
            <w:tcW w:w="2814" w:type="dxa"/>
          </w:tcPr>
          <w:p w:rsidR="004329F6" w:rsidRDefault="004329F6" w:rsidP="00DA7E32">
            <w:r>
              <w:t>общеобразовательный</w:t>
            </w:r>
          </w:p>
        </w:tc>
        <w:tc>
          <w:tcPr>
            <w:tcW w:w="2814" w:type="dxa"/>
          </w:tcPr>
          <w:p w:rsidR="004329F6" w:rsidRDefault="004329F6" w:rsidP="00DA7E32">
            <w:r>
              <w:t>основная</w:t>
            </w:r>
          </w:p>
        </w:tc>
        <w:tc>
          <w:tcPr>
            <w:tcW w:w="2815" w:type="dxa"/>
          </w:tcPr>
          <w:p w:rsidR="004329F6" w:rsidRDefault="004329F6" w:rsidP="00DA7E32">
            <w:r>
              <w:t>5 лет</w:t>
            </w:r>
          </w:p>
        </w:tc>
      </w:tr>
    </w:tbl>
    <w:p w:rsidR="004329F6" w:rsidRDefault="004329F6" w:rsidP="00DA7E32">
      <w:pPr>
        <w:ind w:left="705"/>
      </w:pPr>
    </w:p>
    <w:p w:rsidR="004329F6" w:rsidRDefault="004329F6" w:rsidP="00DA7E32">
      <w:pPr>
        <w:ind w:left="705"/>
      </w:pPr>
      <w:r w:rsidRPr="004329F6">
        <w:rPr>
          <w:b/>
        </w:rPr>
        <w:t>II. Система управления организацией</w:t>
      </w:r>
      <w:r>
        <w:t>.</w:t>
      </w:r>
    </w:p>
    <w:p w:rsidR="004329F6" w:rsidRDefault="004329F6" w:rsidP="008D68A4">
      <w:pPr>
        <w:ind w:left="703" w:firstLine="709"/>
        <w:jc w:val="both"/>
      </w:pPr>
      <w:r>
        <w:t>Управление Школы осуществляется в соответствии с законодательством Российской Федерации, Уставом Школы и строится на принципах единоначалия и самоуправления, обеспечивающих государственно-общественный характер управления. Отношения школы с Учредителем регулируются действующим законодательством РФ, настоящим Уставом.</w:t>
      </w:r>
    </w:p>
    <w:p w:rsidR="008D68A4" w:rsidRDefault="004329F6" w:rsidP="008D68A4">
      <w:pPr>
        <w:ind w:left="703" w:firstLine="709"/>
        <w:jc w:val="both"/>
      </w:pPr>
      <w:r>
        <w:t xml:space="preserve"> Непосредственное управление школой осуществляет директор, который самостоятельно, на основе единоначалия, решает все вопросы, касающиеся деятельности школы и несет персональную ответственность за результаты работы и организацию образовательного процесса в соответствии с требованиями Федерального Закона №273 «Об образовании в Российской Федерации » и Уставом.</w:t>
      </w:r>
    </w:p>
    <w:p w:rsidR="008D68A4" w:rsidRDefault="004329F6" w:rsidP="008D68A4">
      <w:pPr>
        <w:ind w:left="703" w:firstLine="709"/>
        <w:jc w:val="both"/>
      </w:pPr>
      <w:r>
        <w:t xml:space="preserve"> Органами самоуправления являются: </w:t>
      </w:r>
    </w:p>
    <w:p w:rsidR="008D68A4" w:rsidRDefault="004329F6" w:rsidP="008D68A4">
      <w:pPr>
        <w:ind w:left="703" w:firstLine="709"/>
        <w:jc w:val="both"/>
      </w:pPr>
      <w:r>
        <w:t xml:space="preserve">- Управляющий совет; </w:t>
      </w:r>
    </w:p>
    <w:p w:rsidR="008D68A4" w:rsidRDefault="004329F6" w:rsidP="008D68A4">
      <w:pPr>
        <w:ind w:left="703" w:firstLine="709"/>
        <w:jc w:val="both"/>
      </w:pPr>
      <w:r>
        <w:t>- Педагогический совет;</w:t>
      </w:r>
    </w:p>
    <w:p w:rsidR="008D68A4" w:rsidRDefault="004329F6" w:rsidP="008D68A4">
      <w:pPr>
        <w:ind w:left="703" w:firstLine="709"/>
        <w:jc w:val="both"/>
      </w:pPr>
      <w:r>
        <w:t xml:space="preserve"> - Общее собрание работников</w:t>
      </w:r>
    </w:p>
    <w:p w:rsidR="008D68A4" w:rsidRDefault="004329F6" w:rsidP="008D68A4">
      <w:pPr>
        <w:ind w:left="703" w:firstLine="709"/>
        <w:jc w:val="both"/>
      </w:pPr>
      <w:r>
        <w:t xml:space="preserve"> Органы самоуправления созданы и действуют в соответствии с Уставом, их деятельность регламентируется соответствующими положениями. Трудовой коллектив составляют все работники школы. Полномочия трудового коллектива школы осуществляются Общим собранием трудового коллектива.</w:t>
      </w:r>
    </w:p>
    <w:p w:rsidR="008D68A4" w:rsidRDefault="004329F6" w:rsidP="008D68A4">
      <w:pPr>
        <w:ind w:left="703" w:firstLine="709"/>
        <w:jc w:val="both"/>
      </w:pPr>
      <w:r>
        <w:t xml:space="preserve"> Педагогический совет - коллегиальный орган, объединяющий педагогических работников школы. </w:t>
      </w:r>
    </w:p>
    <w:p w:rsidR="008D68A4" w:rsidRDefault="004329F6" w:rsidP="008D68A4">
      <w:pPr>
        <w:ind w:left="703" w:firstLine="709"/>
        <w:jc w:val="both"/>
      </w:pPr>
      <w:r>
        <w:lastRenderedPageBreak/>
        <w:t>Управляющий совет школы (далее - Совет) является коллегиальным, представительным органом совместного управления школой со стороны Учредителя, директора, родителей (законных представителей), педагогов, обучающихся, осуществляющим в соответствии с Уставом школы решение отдельных вопросов, относящихся к его компетенции.</w:t>
      </w:r>
    </w:p>
    <w:p w:rsidR="008D68A4" w:rsidRDefault="004329F6" w:rsidP="008D68A4">
      <w:pPr>
        <w:ind w:left="703" w:firstLine="709"/>
        <w:jc w:val="both"/>
      </w:pPr>
      <w:r>
        <w:t xml:space="preserve"> В школе определена структура управления, штатное расписание, распределены должностные обязанности.</w:t>
      </w:r>
    </w:p>
    <w:p w:rsidR="008D68A4" w:rsidRDefault="004329F6" w:rsidP="008D68A4">
      <w:pPr>
        <w:ind w:left="703" w:firstLine="709"/>
        <w:jc w:val="both"/>
      </w:pPr>
      <w:r>
        <w:t xml:space="preserve"> Персонал школы, как педагогический, так и вспомогательный, принимается на работу по трудовому договору. Должностные инструкции утверждены приказом директора школы и согласованы с профсоюзным комитетом. При приеме работников на работу их знакомят с должностными инструкциями. </w:t>
      </w:r>
      <w:proofErr w:type="gramStart"/>
      <w:r>
        <w:t>Должностные инструкции составлены на всех работников (заместители директора по УВР, ВР, учителя-предметники, УВП и др.) в соответствии с Законом РФ №273 "Об образовании", Трудовым кодексом РФ, Уставом, Коллективным договором, Правилами внутреннего трудового распорядка, приказами «Об охране труда и соблюдении правил техники безопасности» и на основании приказа Министерства здравоохранения и социального развития РФ «Об утверждении единого квалификационного справочника должностей руководителей, специалистов</w:t>
      </w:r>
      <w:proofErr w:type="gramEnd"/>
      <w:r>
        <w:t xml:space="preserve"> и служащих», раздел «Квалификационные характеристики должностей работников образования». Для осуществления учебно-методич</w:t>
      </w:r>
      <w:r w:rsidR="008D68A4">
        <w:t>еской работы в Школе создано два</w:t>
      </w:r>
      <w:r>
        <w:t xml:space="preserve"> предметных методических объединения: </w:t>
      </w:r>
      <w:r>
        <w:sym w:font="Symbol" w:char="F0B7"/>
      </w:r>
      <w:r>
        <w:t xml:space="preserve"> о</w:t>
      </w:r>
      <w:r w:rsidR="008D68A4">
        <w:t>бъединение классных руководителей</w:t>
      </w:r>
      <w:proofErr w:type="gramStart"/>
      <w:r w:rsidR="008D68A4">
        <w:t xml:space="preserve"> </w:t>
      </w:r>
      <w:r>
        <w:t>;</w:t>
      </w:r>
      <w:proofErr w:type="gramEnd"/>
      <w:r>
        <w:t xml:space="preserve"> </w:t>
      </w:r>
    </w:p>
    <w:p w:rsidR="004329F6" w:rsidRDefault="004329F6" w:rsidP="008D68A4">
      <w:pPr>
        <w:ind w:left="703" w:firstLine="709"/>
        <w:jc w:val="both"/>
      </w:pPr>
      <w:r>
        <w:sym w:font="Symbol" w:char="F0B7"/>
      </w:r>
      <w:r>
        <w:t xml:space="preserve"> объединение педагогов начального образования.</w:t>
      </w:r>
    </w:p>
    <w:p w:rsidR="00E868CB" w:rsidRDefault="00E868CB" w:rsidP="00E868CB">
      <w:pPr>
        <w:rPr>
          <w:rStyle w:val="FontStyle38"/>
        </w:rPr>
      </w:pPr>
    </w:p>
    <w:p w:rsidR="008D68A4" w:rsidRDefault="008D68A4" w:rsidP="00E868CB">
      <w:pPr>
        <w:rPr>
          <w:b/>
        </w:rPr>
      </w:pPr>
      <w:r w:rsidRPr="008D68A4">
        <w:rPr>
          <w:b/>
        </w:rPr>
        <w:t>III. Оценка образовательной деятельности</w:t>
      </w:r>
    </w:p>
    <w:p w:rsidR="008D68A4" w:rsidRDefault="008D68A4" w:rsidP="008D68A4">
      <w:pPr>
        <w:ind w:firstLine="709"/>
        <w:jc w:val="both"/>
      </w:pPr>
      <w:proofErr w:type="gramStart"/>
      <w: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 занятий. </w:t>
      </w:r>
      <w:proofErr w:type="gramEnd"/>
    </w:p>
    <w:p w:rsidR="008D68A4" w:rsidRDefault="008D68A4" w:rsidP="008D68A4">
      <w:pPr>
        <w:ind w:firstLine="709"/>
        <w:jc w:val="both"/>
      </w:pPr>
      <w:proofErr w:type="gramStart"/>
      <w:r>
        <w:t xml:space="preserve">Учебный план школы был составлен на основании базисного учебного плана и сохраняет в необходимом </w:t>
      </w:r>
      <w:proofErr w:type="spellStart"/>
      <w:r>
        <w:t>объѐме</w:t>
      </w:r>
      <w:proofErr w:type="spellEnd"/>
      <w:r>
        <w:t xml:space="preserve"> содержание образования, являющееся обязательным на каждой ступени обучения.</w:t>
      </w:r>
      <w:proofErr w:type="gramEnd"/>
      <w:r>
        <w:t xml:space="preserve"> Уровень недельной нагрузки на ученика не превышал предельно допустимого. Следует отметить, что учебный план школы составлен дифференцированно: 9  класс занимался по варианту №1, 1-8 классы по федеральным государственным образовательным стандартам второго поколения</w:t>
      </w:r>
    </w:p>
    <w:p w:rsidR="008D68A4" w:rsidRDefault="008D68A4" w:rsidP="008D68A4">
      <w:pPr>
        <w:ind w:firstLine="709"/>
        <w:jc w:val="both"/>
      </w:pPr>
      <w:r>
        <w:t xml:space="preserve"> Школьный компонент был </w:t>
      </w:r>
      <w:proofErr w:type="spellStart"/>
      <w:r>
        <w:t>распределѐн</w:t>
      </w:r>
      <w:proofErr w:type="spellEnd"/>
      <w:r>
        <w:t xml:space="preserve"> на изучение предметов по базисному учебному плану и на индивидуальные и групповые занятия во второй половине дня с целью углубления коррекции знаний учащихся. </w:t>
      </w:r>
    </w:p>
    <w:p w:rsidR="008D68A4" w:rsidRPr="008D68A4" w:rsidRDefault="008D68A4" w:rsidP="008D68A4">
      <w:pPr>
        <w:ind w:firstLine="709"/>
        <w:jc w:val="both"/>
        <w:rPr>
          <w:rStyle w:val="FontStyle38"/>
          <w:b w:val="0"/>
        </w:rPr>
      </w:pPr>
      <w:r>
        <w:t>В 2019году школа работала в режиме односменной 6-дневной недели, кроме 1-х классов, которые работали по 5-дневной рабочей неделе. Занятия начинались в 9:00. Продолжительность уроков 40 минут, перемены: 10 минут после 1-го и 5-го урока, две перемены по 15 минут после 2-го и 3-го уроков и одна перемена после 4-го урока 20 минут.</w:t>
      </w:r>
    </w:p>
    <w:p w:rsidR="008D68A4" w:rsidRDefault="008D68A4" w:rsidP="001B46EF">
      <w:pPr>
        <w:ind w:left="705"/>
        <w:jc w:val="center"/>
        <w:rPr>
          <w:b/>
          <w:sz w:val="28"/>
          <w:szCs w:val="28"/>
        </w:rPr>
      </w:pPr>
      <w:r w:rsidRPr="008D68A4">
        <w:rPr>
          <w:b/>
          <w:sz w:val="28"/>
          <w:szCs w:val="28"/>
        </w:rPr>
        <w:t>Сведения о численности обучающихся за три года</w:t>
      </w:r>
    </w:p>
    <w:p w:rsidR="00663745" w:rsidRDefault="00663745" w:rsidP="008D68A4">
      <w:pPr>
        <w:ind w:left="705"/>
        <w:rPr>
          <w:b/>
          <w:sz w:val="28"/>
          <w:szCs w:val="28"/>
        </w:rPr>
      </w:pPr>
    </w:p>
    <w:tbl>
      <w:tblPr>
        <w:tblStyle w:val="a6"/>
        <w:tblW w:w="0" w:type="auto"/>
        <w:tblInd w:w="705" w:type="dxa"/>
        <w:tblLook w:val="04A0" w:firstRow="1" w:lastRow="0" w:firstColumn="1" w:lastColumn="0" w:noHBand="0" w:noVBand="1"/>
      </w:tblPr>
      <w:tblGrid>
        <w:gridCol w:w="2697"/>
        <w:gridCol w:w="1897"/>
        <w:gridCol w:w="1897"/>
        <w:gridCol w:w="1898"/>
        <w:gridCol w:w="1897"/>
        <w:gridCol w:w="1897"/>
        <w:gridCol w:w="1898"/>
      </w:tblGrid>
      <w:tr w:rsidR="008D68A4" w:rsidTr="00663745">
        <w:tc>
          <w:tcPr>
            <w:tcW w:w="2697" w:type="dxa"/>
            <w:vMerge w:val="restart"/>
          </w:tcPr>
          <w:p w:rsidR="008D68A4" w:rsidRDefault="008D68A4" w:rsidP="008D68A4">
            <w:pPr>
              <w:rPr>
                <w:rStyle w:val="FontStyle38"/>
                <w:b w:val="0"/>
                <w:sz w:val="28"/>
                <w:szCs w:val="28"/>
              </w:rPr>
            </w:pPr>
            <w:r>
              <w:t>Уровень образования</w:t>
            </w:r>
          </w:p>
        </w:tc>
        <w:tc>
          <w:tcPr>
            <w:tcW w:w="3794" w:type="dxa"/>
            <w:gridSpan w:val="2"/>
          </w:tcPr>
          <w:p w:rsidR="008D68A4" w:rsidRDefault="00663745" w:rsidP="00663745">
            <w:pPr>
              <w:jc w:val="center"/>
              <w:rPr>
                <w:rStyle w:val="FontStyle38"/>
                <w:b w:val="0"/>
                <w:sz w:val="28"/>
                <w:szCs w:val="28"/>
              </w:rPr>
            </w:pPr>
            <w:r>
              <w:rPr>
                <w:rStyle w:val="FontStyle38"/>
                <w:b w:val="0"/>
                <w:sz w:val="28"/>
                <w:szCs w:val="28"/>
              </w:rPr>
              <w:t>2017 год</w:t>
            </w:r>
          </w:p>
        </w:tc>
        <w:tc>
          <w:tcPr>
            <w:tcW w:w="3795" w:type="dxa"/>
            <w:gridSpan w:val="2"/>
          </w:tcPr>
          <w:p w:rsidR="008D68A4" w:rsidRDefault="00663745" w:rsidP="00663745">
            <w:pPr>
              <w:jc w:val="center"/>
              <w:rPr>
                <w:rStyle w:val="FontStyle38"/>
                <w:b w:val="0"/>
                <w:sz w:val="28"/>
                <w:szCs w:val="28"/>
              </w:rPr>
            </w:pPr>
            <w:r>
              <w:rPr>
                <w:rStyle w:val="FontStyle38"/>
                <w:b w:val="0"/>
                <w:sz w:val="28"/>
                <w:szCs w:val="28"/>
              </w:rPr>
              <w:t>2018 год</w:t>
            </w:r>
          </w:p>
        </w:tc>
        <w:tc>
          <w:tcPr>
            <w:tcW w:w="3795" w:type="dxa"/>
            <w:gridSpan w:val="2"/>
          </w:tcPr>
          <w:p w:rsidR="008D68A4" w:rsidRDefault="00663745" w:rsidP="00663745">
            <w:pPr>
              <w:jc w:val="center"/>
              <w:rPr>
                <w:rStyle w:val="FontStyle38"/>
                <w:b w:val="0"/>
                <w:sz w:val="28"/>
                <w:szCs w:val="28"/>
              </w:rPr>
            </w:pPr>
            <w:r>
              <w:rPr>
                <w:rStyle w:val="FontStyle38"/>
                <w:b w:val="0"/>
                <w:sz w:val="28"/>
                <w:szCs w:val="28"/>
              </w:rPr>
              <w:t>2019 г.</w:t>
            </w:r>
          </w:p>
        </w:tc>
      </w:tr>
      <w:tr w:rsidR="008D68A4" w:rsidTr="00663745">
        <w:tc>
          <w:tcPr>
            <w:tcW w:w="2697" w:type="dxa"/>
            <w:vMerge/>
          </w:tcPr>
          <w:p w:rsidR="008D68A4" w:rsidRDefault="008D68A4" w:rsidP="008D68A4">
            <w:pPr>
              <w:rPr>
                <w:rStyle w:val="FontStyle38"/>
                <w:b w:val="0"/>
                <w:sz w:val="28"/>
                <w:szCs w:val="28"/>
              </w:rPr>
            </w:pPr>
          </w:p>
        </w:tc>
        <w:tc>
          <w:tcPr>
            <w:tcW w:w="1897" w:type="dxa"/>
          </w:tcPr>
          <w:p w:rsidR="008D68A4" w:rsidRDefault="008D68A4" w:rsidP="008D68A4">
            <w:pPr>
              <w:rPr>
                <w:rStyle w:val="FontStyle38"/>
                <w:b w:val="0"/>
                <w:sz w:val="28"/>
                <w:szCs w:val="28"/>
              </w:rPr>
            </w:pPr>
            <w:r>
              <w:t>Кол-во классов</w:t>
            </w:r>
          </w:p>
        </w:tc>
        <w:tc>
          <w:tcPr>
            <w:tcW w:w="1897" w:type="dxa"/>
          </w:tcPr>
          <w:p w:rsidR="008D68A4" w:rsidRDefault="00663745" w:rsidP="008D68A4">
            <w:pPr>
              <w:rPr>
                <w:rStyle w:val="FontStyle38"/>
                <w:b w:val="0"/>
                <w:sz w:val="28"/>
                <w:szCs w:val="28"/>
              </w:rPr>
            </w:pPr>
            <w:r>
              <w:t xml:space="preserve">Кол-во </w:t>
            </w:r>
            <w:proofErr w:type="gramStart"/>
            <w:r>
              <w:t>обучающихся</w:t>
            </w:r>
            <w:proofErr w:type="gramEnd"/>
          </w:p>
        </w:tc>
        <w:tc>
          <w:tcPr>
            <w:tcW w:w="1898" w:type="dxa"/>
          </w:tcPr>
          <w:p w:rsidR="008D68A4" w:rsidRDefault="008D68A4" w:rsidP="008D68A4">
            <w:pPr>
              <w:rPr>
                <w:rStyle w:val="FontStyle38"/>
                <w:b w:val="0"/>
                <w:sz w:val="28"/>
                <w:szCs w:val="28"/>
              </w:rPr>
            </w:pPr>
            <w:r>
              <w:t>Кол-во классов</w:t>
            </w:r>
          </w:p>
        </w:tc>
        <w:tc>
          <w:tcPr>
            <w:tcW w:w="1897" w:type="dxa"/>
          </w:tcPr>
          <w:p w:rsidR="008D68A4" w:rsidRDefault="00663745" w:rsidP="008D68A4">
            <w:pPr>
              <w:rPr>
                <w:rStyle w:val="FontStyle38"/>
                <w:b w:val="0"/>
                <w:sz w:val="28"/>
                <w:szCs w:val="28"/>
              </w:rPr>
            </w:pPr>
            <w:r>
              <w:t xml:space="preserve">Кол-во </w:t>
            </w:r>
            <w:proofErr w:type="gramStart"/>
            <w:r>
              <w:t>обучающихся</w:t>
            </w:r>
            <w:proofErr w:type="gramEnd"/>
          </w:p>
        </w:tc>
        <w:tc>
          <w:tcPr>
            <w:tcW w:w="1897" w:type="dxa"/>
          </w:tcPr>
          <w:p w:rsidR="008D68A4" w:rsidRDefault="008D68A4" w:rsidP="008D68A4">
            <w:pPr>
              <w:rPr>
                <w:rStyle w:val="FontStyle38"/>
                <w:b w:val="0"/>
                <w:sz w:val="28"/>
                <w:szCs w:val="28"/>
              </w:rPr>
            </w:pPr>
            <w:r>
              <w:t>Кол-во классов</w:t>
            </w:r>
          </w:p>
        </w:tc>
        <w:tc>
          <w:tcPr>
            <w:tcW w:w="1898" w:type="dxa"/>
          </w:tcPr>
          <w:p w:rsidR="008D68A4" w:rsidRDefault="00663745" w:rsidP="008D68A4">
            <w:pPr>
              <w:rPr>
                <w:rStyle w:val="FontStyle38"/>
                <w:b w:val="0"/>
                <w:sz w:val="28"/>
                <w:szCs w:val="28"/>
              </w:rPr>
            </w:pPr>
            <w:r>
              <w:t xml:space="preserve">Кол-во </w:t>
            </w:r>
            <w:proofErr w:type="gramStart"/>
            <w:r>
              <w:t>обучающихся</w:t>
            </w:r>
            <w:proofErr w:type="gramEnd"/>
          </w:p>
        </w:tc>
      </w:tr>
      <w:tr w:rsidR="008D68A4" w:rsidTr="00663745">
        <w:tc>
          <w:tcPr>
            <w:tcW w:w="2697" w:type="dxa"/>
          </w:tcPr>
          <w:p w:rsidR="008D68A4" w:rsidRDefault="008D68A4" w:rsidP="008D68A4">
            <w:pPr>
              <w:rPr>
                <w:rStyle w:val="FontStyle38"/>
                <w:b w:val="0"/>
                <w:sz w:val="28"/>
                <w:szCs w:val="28"/>
              </w:rPr>
            </w:pPr>
            <w:r>
              <w:rPr>
                <w:rStyle w:val="FontStyle38"/>
                <w:b w:val="0"/>
                <w:sz w:val="28"/>
                <w:szCs w:val="28"/>
              </w:rPr>
              <w:t>НОО</w:t>
            </w:r>
          </w:p>
        </w:tc>
        <w:tc>
          <w:tcPr>
            <w:tcW w:w="1897" w:type="dxa"/>
          </w:tcPr>
          <w:p w:rsidR="008D68A4" w:rsidRDefault="00663745" w:rsidP="00663745">
            <w:pPr>
              <w:jc w:val="center"/>
              <w:rPr>
                <w:rStyle w:val="FontStyle38"/>
                <w:b w:val="0"/>
                <w:sz w:val="28"/>
                <w:szCs w:val="28"/>
              </w:rPr>
            </w:pPr>
            <w:r>
              <w:rPr>
                <w:rStyle w:val="FontStyle38"/>
                <w:b w:val="0"/>
                <w:sz w:val="28"/>
                <w:szCs w:val="28"/>
              </w:rPr>
              <w:t>4</w:t>
            </w:r>
          </w:p>
        </w:tc>
        <w:tc>
          <w:tcPr>
            <w:tcW w:w="1897" w:type="dxa"/>
          </w:tcPr>
          <w:p w:rsidR="008D68A4" w:rsidRDefault="00663745" w:rsidP="00663745">
            <w:pPr>
              <w:jc w:val="center"/>
              <w:rPr>
                <w:rStyle w:val="FontStyle38"/>
                <w:b w:val="0"/>
                <w:sz w:val="28"/>
                <w:szCs w:val="28"/>
              </w:rPr>
            </w:pPr>
            <w:r>
              <w:rPr>
                <w:rStyle w:val="FontStyle38"/>
                <w:b w:val="0"/>
                <w:sz w:val="28"/>
                <w:szCs w:val="28"/>
              </w:rPr>
              <w:t>39</w:t>
            </w:r>
          </w:p>
        </w:tc>
        <w:tc>
          <w:tcPr>
            <w:tcW w:w="1898" w:type="dxa"/>
          </w:tcPr>
          <w:p w:rsidR="008D68A4" w:rsidRDefault="00663745" w:rsidP="00663745">
            <w:pPr>
              <w:jc w:val="center"/>
              <w:rPr>
                <w:rStyle w:val="FontStyle38"/>
                <w:b w:val="0"/>
                <w:sz w:val="28"/>
                <w:szCs w:val="28"/>
              </w:rPr>
            </w:pPr>
            <w:r>
              <w:rPr>
                <w:rStyle w:val="FontStyle38"/>
                <w:b w:val="0"/>
                <w:sz w:val="28"/>
                <w:szCs w:val="28"/>
              </w:rPr>
              <w:t>4</w:t>
            </w:r>
          </w:p>
        </w:tc>
        <w:tc>
          <w:tcPr>
            <w:tcW w:w="1897" w:type="dxa"/>
          </w:tcPr>
          <w:p w:rsidR="008D68A4" w:rsidRDefault="00663745" w:rsidP="00663745">
            <w:pPr>
              <w:jc w:val="center"/>
              <w:rPr>
                <w:rStyle w:val="FontStyle38"/>
                <w:b w:val="0"/>
                <w:sz w:val="28"/>
                <w:szCs w:val="28"/>
              </w:rPr>
            </w:pPr>
            <w:r>
              <w:rPr>
                <w:rStyle w:val="FontStyle38"/>
                <w:b w:val="0"/>
                <w:sz w:val="28"/>
                <w:szCs w:val="28"/>
              </w:rPr>
              <w:t>31</w:t>
            </w:r>
          </w:p>
        </w:tc>
        <w:tc>
          <w:tcPr>
            <w:tcW w:w="1897" w:type="dxa"/>
          </w:tcPr>
          <w:p w:rsidR="008D68A4" w:rsidRDefault="00663745" w:rsidP="00663745">
            <w:pPr>
              <w:jc w:val="center"/>
              <w:rPr>
                <w:rStyle w:val="FontStyle38"/>
                <w:b w:val="0"/>
                <w:sz w:val="28"/>
                <w:szCs w:val="28"/>
              </w:rPr>
            </w:pPr>
            <w:r>
              <w:rPr>
                <w:rStyle w:val="FontStyle38"/>
                <w:b w:val="0"/>
                <w:sz w:val="28"/>
                <w:szCs w:val="28"/>
              </w:rPr>
              <w:t>4</w:t>
            </w:r>
          </w:p>
        </w:tc>
        <w:tc>
          <w:tcPr>
            <w:tcW w:w="1898" w:type="dxa"/>
          </w:tcPr>
          <w:p w:rsidR="008D68A4" w:rsidRDefault="00663745" w:rsidP="00663745">
            <w:pPr>
              <w:jc w:val="center"/>
              <w:rPr>
                <w:rStyle w:val="FontStyle38"/>
                <w:b w:val="0"/>
                <w:sz w:val="28"/>
                <w:szCs w:val="28"/>
              </w:rPr>
            </w:pPr>
            <w:r>
              <w:rPr>
                <w:rStyle w:val="FontStyle38"/>
                <w:b w:val="0"/>
                <w:sz w:val="28"/>
                <w:szCs w:val="28"/>
              </w:rPr>
              <w:t>37</w:t>
            </w:r>
          </w:p>
        </w:tc>
      </w:tr>
      <w:tr w:rsidR="008D68A4" w:rsidTr="00663745">
        <w:tc>
          <w:tcPr>
            <w:tcW w:w="2697" w:type="dxa"/>
          </w:tcPr>
          <w:p w:rsidR="008D68A4" w:rsidRDefault="008D68A4" w:rsidP="008D68A4">
            <w:pPr>
              <w:rPr>
                <w:rStyle w:val="FontStyle38"/>
                <w:b w:val="0"/>
                <w:sz w:val="28"/>
                <w:szCs w:val="28"/>
              </w:rPr>
            </w:pPr>
            <w:r>
              <w:rPr>
                <w:rStyle w:val="FontStyle38"/>
                <w:b w:val="0"/>
                <w:sz w:val="28"/>
                <w:szCs w:val="28"/>
              </w:rPr>
              <w:t>ООО</w:t>
            </w:r>
          </w:p>
        </w:tc>
        <w:tc>
          <w:tcPr>
            <w:tcW w:w="1897" w:type="dxa"/>
          </w:tcPr>
          <w:p w:rsidR="008D68A4" w:rsidRDefault="00663745" w:rsidP="00663745">
            <w:pPr>
              <w:jc w:val="center"/>
              <w:rPr>
                <w:rStyle w:val="FontStyle38"/>
                <w:b w:val="0"/>
                <w:sz w:val="28"/>
                <w:szCs w:val="28"/>
              </w:rPr>
            </w:pPr>
            <w:r>
              <w:rPr>
                <w:rStyle w:val="FontStyle38"/>
                <w:b w:val="0"/>
                <w:sz w:val="28"/>
                <w:szCs w:val="28"/>
              </w:rPr>
              <w:t>5</w:t>
            </w:r>
          </w:p>
        </w:tc>
        <w:tc>
          <w:tcPr>
            <w:tcW w:w="1897" w:type="dxa"/>
          </w:tcPr>
          <w:p w:rsidR="008D68A4" w:rsidRDefault="00663745" w:rsidP="00663745">
            <w:pPr>
              <w:jc w:val="center"/>
              <w:rPr>
                <w:rStyle w:val="FontStyle38"/>
                <w:b w:val="0"/>
                <w:sz w:val="28"/>
                <w:szCs w:val="28"/>
              </w:rPr>
            </w:pPr>
            <w:r>
              <w:rPr>
                <w:rStyle w:val="FontStyle38"/>
                <w:b w:val="0"/>
                <w:sz w:val="28"/>
                <w:szCs w:val="28"/>
              </w:rPr>
              <w:t>48</w:t>
            </w:r>
          </w:p>
        </w:tc>
        <w:tc>
          <w:tcPr>
            <w:tcW w:w="1898" w:type="dxa"/>
          </w:tcPr>
          <w:p w:rsidR="008D68A4" w:rsidRDefault="00663745" w:rsidP="00663745">
            <w:pPr>
              <w:jc w:val="center"/>
              <w:rPr>
                <w:rStyle w:val="FontStyle38"/>
                <w:b w:val="0"/>
                <w:sz w:val="28"/>
                <w:szCs w:val="28"/>
              </w:rPr>
            </w:pPr>
            <w:r>
              <w:rPr>
                <w:rStyle w:val="FontStyle38"/>
                <w:b w:val="0"/>
                <w:sz w:val="28"/>
                <w:szCs w:val="28"/>
              </w:rPr>
              <w:t>5</w:t>
            </w:r>
          </w:p>
        </w:tc>
        <w:tc>
          <w:tcPr>
            <w:tcW w:w="1897" w:type="dxa"/>
          </w:tcPr>
          <w:p w:rsidR="008D68A4" w:rsidRDefault="00663745" w:rsidP="00663745">
            <w:pPr>
              <w:jc w:val="center"/>
              <w:rPr>
                <w:rStyle w:val="FontStyle38"/>
                <w:b w:val="0"/>
                <w:sz w:val="28"/>
                <w:szCs w:val="28"/>
              </w:rPr>
            </w:pPr>
            <w:r>
              <w:rPr>
                <w:rStyle w:val="FontStyle38"/>
                <w:b w:val="0"/>
                <w:sz w:val="28"/>
                <w:szCs w:val="28"/>
              </w:rPr>
              <w:t>50</w:t>
            </w:r>
          </w:p>
        </w:tc>
        <w:tc>
          <w:tcPr>
            <w:tcW w:w="1897" w:type="dxa"/>
          </w:tcPr>
          <w:p w:rsidR="008D68A4" w:rsidRDefault="00663745" w:rsidP="00663745">
            <w:pPr>
              <w:jc w:val="center"/>
              <w:rPr>
                <w:rStyle w:val="FontStyle38"/>
                <w:b w:val="0"/>
                <w:sz w:val="28"/>
                <w:szCs w:val="28"/>
              </w:rPr>
            </w:pPr>
            <w:r>
              <w:rPr>
                <w:rStyle w:val="FontStyle38"/>
                <w:b w:val="0"/>
                <w:sz w:val="28"/>
                <w:szCs w:val="28"/>
              </w:rPr>
              <w:t>5</w:t>
            </w:r>
          </w:p>
        </w:tc>
        <w:tc>
          <w:tcPr>
            <w:tcW w:w="1898" w:type="dxa"/>
          </w:tcPr>
          <w:p w:rsidR="008D68A4" w:rsidRDefault="00663745" w:rsidP="00663745">
            <w:pPr>
              <w:jc w:val="center"/>
              <w:rPr>
                <w:rStyle w:val="FontStyle38"/>
                <w:b w:val="0"/>
                <w:sz w:val="28"/>
                <w:szCs w:val="28"/>
              </w:rPr>
            </w:pPr>
            <w:r>
              <w:rPr>
                <w:rStyle w:val="FontStyle38"/>
                <w:b w:val="0"/>
                <w:sz w:val="28"/>
                <w:szCs w:val="28"/>
              </w:rPr>
              <w:t>43</w:t>
            </w:r>
          </w:p>
        </w:tc>
      </w:tr>
      <w:tr w:rsidR="008D68A4" w:rsidTr="00663745">
        <w:tc>
          <w:tcPr>
            <w:tcW w:w="2697" w:type="dxa"/>
          </w:tcPr>
          <w:p w:rsidR="008D68A4" w:rsidRDefault="008D68A4" w:rsidP="008D68A4">
            <w:pPr>
              <w:rPr>
                <w:rStyle w:val="FontStyle38"/>
                <w:b w:val="0"/>
                <w:sz w:val="28"/>
                <w:szCs w:val="28"/>
              </w:rPr>
            </w:pPr>
            <w:r>
              <w:rPr>
                <w:rStyle w:val="FontStyle38"/>
                <w:b w:val="0"/>
                <w:sz w:val="28"/>
                <w:szCs w:val="28"/>
              </w:rPr>
              <w:t>ИТОГО</w:t>
            </w:r>
          </w:p>
        </w:tc>
        <w:tc>
          <w:tcPr>
            <w:tcW w:w="1897" w:type="dxa"/>
          </w:tcPr>
          <w:p w:rsidR="008D68A4" w:rsidRDefault="00663745" w:rsidP="00663745">
            <w:pPr>
              <w:jc w:val="center"/>
              <w:rPr>
                <w:rStyle w:val="FontStyle38"/>
                <w:b w:val="0"/>
                <w:sz w:val="28"/>
                <w:szCs w:val="28"/>
              </w:rPr>
            </w:pPr>
            <w:r>
              <w:rPr>
                <w:rStyle w:val="FontStyle38"/>
                <w:b w:val="0"/>
                <w:sz w:val="28"/>
                <w:szCs w:val="28"/>
              </w:rPr>
              <w:t>9</w:t>
            </w:r>
          </w:p>
        </w:tc>
        <w:tc>
          <w:tcPr>
            <w:tcW w:w="1897" w:type="dxa"/>
          </w:tcPr>
          <w:p w:rsidR="008D68A4" w:rsidRDefault="00663745" w:rsidP="00663745">
            <w:pPr>
              <w:jc w:val="center"/>
              <w:rPr>
                <w:rStyle w:val="FontStyle38"/>
                <w:b w:val="0"/>
                <w:sz w:val="28"/>
                <w:szCs w:val="28"/>
              </w:rPr>
            </w:pPr>
            <w:r>
              <w:rPr>
                <w:rStyle w:val="FontStyle38"/>
                <w:b w:val="0"/>
                <w:sz w:val="28"/>
                <w:szCs w:val="28"/>
              </w:rPr>
              <w:t>87</w:t>
            </w:r>
          </w:p>
        </w:tc>
        <w:tc>
          <w:tcPr>
            <w:tcW w:w="1898" w:type="dxa"/>
          </w:tcPr>
          <w:p w:rsidR="008D68A4" w:rsidRDefault="00663745" w:rsidP="00663745">
            <w:pPr>
              <w:jc w:val="center"/>
              <w:rPr>
                <w:rStyle w:val="FontStyle38"/>
                <w:b w:val="0"/>
                <w:sz w:val="28"/>
                <w:szCs w:val="28"/>
              </w:rPr>
            </w:pPr>
            <w:r>
              <w:rPr>
                <w:rStyle w:val="FontStyle38"/>
                <w:b w:val="0"/>
                <w:sz w:val="28"/>
                <w:szCs w:val="28"/>
              </w:rPr>
              <w:t>9</w:t>
            </w:r>
          </w:p>
        </w:tc>
        <w:tc>
          <w:tcPr>
            <w:tcW w:w="1897" w:type="dxa"/>
          </w:tcPr>
          <w:p w:rsidR="008D68A4" w:rsidRDefault="00663745" w:rsidP="00663745">
            <w:pPr>
              <w:jc w:val="center"/>
              <w:rPr>
                <w:rStyle w:val="FontStyle38"/>
                <w:b w:val="0"/>
                <w:sz w:val="28"/>
                <w:szCs w:val="28"/>
              </w:rPr>
            </w:pPr>
            <w:r>
              <w:rPr>
                <w:rStyle w:val="FontStyle38"/>
                <w:b w:val="0"/>
                <w:sz w:val="28"/>
                <w:szCs w:val="28"/>
              </w:rPr>
              <w:t>81</w:t>
            </w:r>
          </w:p>
        </w:tc>
        <w:tc>
          <w:tcPr>
            <w:tcW w:w="1897" w:type="dxa"/>
          </w:tcPr>
          <w:p w:rsidR="008D68A4" w:rsidRDefault="00663745" w:rsidP="00663745">
            <w:pPr>
              <w:jc w:val="center"/>
              <w:rPr>
                <w:rStyle w:val="FontStyle38"/>
                <w:b w:val="0"/>
                <w:sz w:val="28"/>
                <w:szCs w:val="28"/>
              </w:rPr>
            </w:pPr>
            <w:r>
              <w:rPr>
                <w:rStyle w:val="FontStyle38"/>
                <w:b w:val="0"/>
                <w:sz w:val="28"/>
                <w:szCs w:val="28"/>
              </w:rPr>
              <w:t>9</w:t>
            </w:r>
          </w:p>
        </w:tc>
        <w:tc>
          <w:tcPr>
            <w:tcW w:w="1898" w:type="dxa"/>
          </w:tcPr>
          <w:p w:rsidR="008D68A4" w:rsidRDefault="00663745" w:rsidP="00663745">
            <w:pPr>
              <w:jc w:val="center"/>
              <w:rPr>
                <w:rStyle w:val="FontStyle38"/>
                <w:b w:val="0"/>
                <w:sz w:val="28"/>
                <w:szCs w:val="28"/>
              </w:rPr>
            </w:pPr>
            <w:r>
              <w:rPr>
                <w:rStyle w:val="FontStyle38"/>
                <w:b w:val="0"/>
                <w:sz w:val="28"/>
                <w:szCs w:val="28"/>
              </w:rPr>
              <w:t>80</w:t>
            </w:r>
          </w:p>
        </w:tc>
      </w:tr>
    </w:tbl>
    <w:p w:rsidR="008D68A4" w:rsidRDefault="00663745" w:rsidP="008D68A4">
      <w:pPr>
        <w:ind w:left="705"/>
      </w:pPr>
      <w:r>
        <w:t>В 2019 году наблюдается увеличение контингента учащихся в начальной школе. В основной школе численность уменьшилась.</w:t>
      </w:r>
    </w:p>
    <w:p w:rsidR="00663745" w:rsidRDefault="00663745" w:rsidP="008D68A4">
      <w:pPr>
        <w:ind w:left="705"/>
      </w:pPr>
    </w:p>
    <w:p w:rsidR="00663745" w:rsidRPr="00663745" w:rsidRDefault="00663745" w:rsidP="00663745">
      <w:pPr>
        <w:ind w:left="705"/>
        <w:jc w:val="center"/>
        <w:rPr>
          <w:b/>
          <w:sz w:val="28"/>
          <w:szCs w:val="28"/>
        </w:rPr>
      </w:pPr>
      <w:r w:rsidRPr="00663745">
        <w:rPr>
          <w:b/>
          <w:sz w:val="28"/>
          <w:szCs w:val="28"/>
        </w:rPr>
        <w:t>Движение учащихся</w:t>
      </w:r>
    </w:p>
    <w:p w:rsidR="00663745" w:rsidRDefault="00663745" w:rsidP="008D68A4">
      <w:pPr>
        <w:ind w:left="705"/>
      </w:pPr>
    </w:p>
    <w:tbl>
      <w:tblPr>
        <w:tblStyle w:val="a6"/>
        <w:tblW w:w="14145" w:type="dxa"/>
        <w:tblInd w:w="705" w:type="dxa"/>
        <w:tblLook w:val="04A0" w:firstRow="1" w:lastRow="0" w:firstColumn="1" w:lastColumn="0" w:noHBand="0" w:noVBand="1"/>
      </w:tblPr>
      <w:tblGrid>
        <w:gridCol w:w="821"/>
        <w:gridCol w:w="6804"/>
        <w:gridCol w:w="2173"/>
        <w:gridCol w:w="2173"/>
        <w:gridCol w:w="2174"/>
      </w:tblGrid>
      <w:tr w:rsidR="005305B9" w:rsidTr="005305B9">
        <w:tc>
          <w:tcPr>
            <w:tcW w:w="821" w:type="dxa"/>
          </w:tcPr>
          <w:p w:rsidR="005305B9" w:rsidRDefault="005305B9" w:rsidP="008D68A4">
            <w:r>
              <w:t>№</w:t>
            </w:r>
          </w:p>
          <w:p w:rsidR="005305B9" w:rsidRDefault="005305B9" w:rsidP="008D68A4">
            <w:r>
              <w:t xml:space="preserve"> </w:t>
            </w:r>
            <w:proofErr w:type="gramStart"/>
            <w:r>
              <w:t>п</w:t>
            </w:r>
            <w:proofErr w:type="gramEnd"/>
            <w:r>
              <w:t>/п</w:t>
            </w:r>
          </w:p>
        </w:tc>
        <w:tc>
          <w:tcPr>
            <w:tcW w:w="6804" w:type="dxa"/>
          </w:tcPr>
          <w:p w:rsidR="005305B9" w:rsidRDefault="005305B9" w:rsidP="005305B9">
            <w:pPr>
              <w:jc w:val="center"/>
            </w:pPr>
            <w:r>
              <w:t>Показатели</w:t>
            </w:r>
          </w:p>
        </w:tc>
        <w:tc>
          <w:tcPr>
            <w:tcW w:w="2173" w:type="dxa"/>
          </w:tcPr>
          <w:p w:rsidR="005305B9" w:rsidRDefault="005305B9" w:rsidP="005305B9">
            <w:pPr>
              <w:jc w:val="center"/>
            </w:pPr>
            <w:r>
              <w:t>2016-2017</w:t>
            </w:r>
          </w:p>
        </w:tc>
        <w:tc>
          <w:tcPr>
            <w:tcW w:w="2173" w:type="dxa"/>
          </w:tcPr>
          <w:p w:rsidR="005305B9" w:rsidRDefault="005305B9" w:rsidP="005305B9">
            <w:pPr>
              <w:jc w:val="center"/>
            </w:pPr>
            <w:r>
              <w:t>2017-2018</w:t>
            </w:r>
          </w:p>
        </w:tc>
        <w:tc>
          <w:tcPr>
            <w:tcW w:w="2174" w:type="dxa"/>
          </w:tcPr>
          <w:p w:rsidR="005305B9" w:rsidRDefault="005305B9" w:rsidP="005305B9">
            <w:pPr>
              <w:jc w:val="center"/>
            </w:pPr>
            <w:r>
              <w:t>2018-2019</w:t>
            </w:r>
          </w:p>
        </w:tc>
      </w:tr>
      <w:tr w:rsidR="005305B9" w:rsidTr="005305B9">
        <w:tc>
          <w:tcPr>
            <w:tcW w:w="821" w:type="dxa"/>
          </w:tcPr>
          <w:p w:rsidR="005305B9" w:rsidRDefault="005305B9" w:rsidP="008D68A4">
            <w:r>
              <w:t>1</w:t>
            </w:r>
          </w:p>
        </w:tc>
        <w:tc>
          <w:tcPr>
            <w:tcW w:w="6804" w:type="dxa"/>
          </w:tcPr>
          <w:p w:rsidR="005305B9" w:rsidRDefault="005305B9" w:rsidP="008D68A4">
            <w:r>
              <w:t xml:space="preserve">Количество </w:t>
            </w:r>
            <w:proofErr w:type="gramStart"/>
            <w:r>
              <w:t>обучающихся</w:t>
            </w:r>
            <w:proofErr w:type="gramEnd"/>
            <w:r>
              <w:t xml:space="preserve"> на начало учебного года</w:t>
            </w:r>
          </w:p>
        </w:tc>
        <w:tc>
          <w:tcPr>
            <w:tcW w:w="2173" w:type="dxa"/>
          </w:tcPr>
          <w:p w:rsidR="005305B9" w:rsidRDefault="005305B9" w:rsidP="008D68A4">
            <w:r>
              <w:t>91</w:t>
            </w:r>
          </w:p>
        </w:tc>
        <w:tc>
          <w:tcPr>
            <w:tcW w:w="2173" w:type="dxa"/>
          </w:tcPr>
          <w:p w:rsidR="005305B9" w:rsidRDefault="005305B9" w:rsidP="008D68A4">
            <w:r>
              <w:t>87</w:t>
            </w:r>
          </w:p>
        </w:tc>
        <w:tc>
          <w:tcPr>
            <w:tcW w:w="2174" w:type="dxa"/>
          </w:tcPr>
          <w:p w:rsidR="005305B9" w:rsidRDefault="005305B9" w:rsidP="008D68A4">
            <w:r>
              <w:t>80</w:t>
            </w:r>
          </w:p>
        </w:tc>
      </w:tr>
      <w:tr w:rsidR="005305B9" w:rsidTr="005305B9">
        <w:tc>
          <w:tcPr>
            <w:tcW w:w="821" w:type="dxa"/>
          </w:tcPr>
          <w:p w:rsidR="005305B9" w:rsidRDefault="005305B9" w:rsidP="008D68A4">
            <w:r>
              <w:t>2</w:t>
            </w:r>
          </w:p>
        </w:tc>
        <w:tc>
          <w:tcPr>
            <w:tcW w:w="6804" w:type="dxa"/>
          </w:tcPr>
          <w:p w:rsidR="005305B9" w:rsidRDefault="005305B9" w:rsidP="008D68A4">
            <w:r>
              <w:t xml:space="preserve">Количество </w:t>
            </w:r>
            <w:proofErr w:type="gramStart"/>
            <w:r>
              <w:t>обучающихся</w:t>
            </w:r>
            <w:proofErr w:type="gramEnd"/>
            <w:r>
              <w:t xml:space="preserve"> на конец учебного года</w:t>
            </w:r>
          </w:p>
        </w:tc>
        <w:tc>
          <w:tcPr>
            <w:tcW w:w="2173" w:type="dxa"/>
          </w:tcPr>
          <w:p w:rsidR="005305B9" w:rsidRDefault="00537BCE" w:rsidP="008D68A4">
            <w:r>
              <w:t>86</w:t>
            </w:r>
          </w:p>
        </w:tc>
        <w:tc>
          <w:tcPr>
            <w:tcW w:w="2173" w:type="dxa"/>
          </w:tcPr>
          <w:p w:rsidR="005305B9" w:rsidRDefault="00537BCE" w:rsidP="008D68A4">
            <w:r>
              <w:t>81</w:t>
            </w:r>
          </w:p>
        </w:tc>
        <w:tc>
          <w:tcPr>
            <w:tcW w:w="2174" w:type="dxa"/>
          </w:tcPr>
          <w:p w:rsidR="005305B9" w:rsidRDefault="00537BCE" w:rsidP="008D68A4">
            <w:r>
              <w:t>75</w:t>
            </w:r>
          </w:p>
        </w:tc>
      </w:tr>
      <w:tr w:rsidR="005305B9" w:rsidTr="005305B9">
        <w:tc>
          <w:tcPr>
            <w:tcW w:w="821" w:type="dxa"/>
          </w:tcPr>
          <w:p w:rsidR="005305B9" w:rsidRDefault="005305B9" w:rsidP="008D68A4">
            <w:r>
              <w:t>3</w:t>
            </w:r>
          </w:p>
        </w:tc>
        <w:tc>
          <w:tcPr>
            <w:tcW w:w="6804" w:type="dxa"/>
          </w:tcPr>
          <w:p w:rsidR="005305B9" w:rsidRDefault="005305B9" w:rsidP="008D68A4">
            <w:r>
              <w:t>Отсев (в течени</w:t>
            </w:r>
            <w:proofErr w:type="gramStart"/>
            <w:r>
              <w:t>и</w:t>
            </w:r>
            <w:proofErr w:type="gramEnd"/>
            <w:r>
              <w:t xml:space="preserve"> года)</w:t>
            </w:r>
          </w:p>
        </w:tc>
        <w:tc>
          <w:tcPr>
            <w:tcW w:w="2173" w:type="dxa"/>
          </w:tcPr>
          <w:p w:rsidR="005305B9" w:rsidRDefault="00537BCE" w:rsidP="008D68A4">
            <w:r>
              <w:t>5</w:t>
            </w:r>
          </w:p>
        </w:tc>
        <w:tc>
          <w:tcPr>
            <w:tcW w:w="2173" w:type="dxa"/>
          </w:tcPr>
          <w:p w:rsidR="005305B9" w:rsidRDefault="00537BCE" w:rsidP="008D68A4">
            <w:r>
              <w:t>6</w:t>
            </w:r>
          </w:p>
        </w:tc>
        <w:tc>
          <w:tcPr>
            <w:tcW w:w="2174" w:type="dxa"/>
          </w:tcPr>
          <w:p w:rsidR="005305B9" w:rsidRDefault="00537BCE" w:rsidP="008D68A4">
            <w:r>
              <w:t>5</w:t>
            </w:r>
          </w:p>
        </w:tc>
      </w:tr>
      <w:tr w:rsidR="005305B9" w:rsidTr="005305B9">
        <w:tc>
          <w:tcPr>
            <w:tcW w:w="821" w:type="dxa"/>
          </w:tcPr>
          <w:p w:rsidR="005305B9" w:rsidRDefault="005305B9" w:rsidP="008D68A4">
            <w:r>
              <w:t>4</w:t>
            </w:r>
          </w:p>
        </w:tc>
        <w:tc>
          <w:tcPr>
            <w:tcW w:w="6804" w:type="dxa"/>
          </w:tcPr>
          <w:p w:rsidR="005305B9" w:rsidRDefault="005305B9" w:rsidP="008D68A4">
            <w:r>
              <w:t>Из начальной школы</w:t>
            </w:r>
          </w:p>
        </w:tc>
        <w:tc>
          <w:tcPr>
            <w:tcW w:w="2173" w:type="dxa"/>
          </w:tcPr>
          <w:p w:rsidR="005305B9" w:rsidRDefault="00537BCE" w:rsidP="008D68A4">
            <w:r>
              <w:t>3</w:t>
            </w:r>
          </w:p>
        </w:tc>
        <w:tc>
          <w:tcPr>
            <w:tcW w:w="2173" w:type="dxa"/>
          </w:tcPr>
          <w:p w:rsidR="005305B9" w:rsidRDefault="00537BCE" w:rsidP="008D68A4">
            <w:r>
              <w:t>2</w:t>
            </w:r>
          </w:p>
        </w:tc>
        <w:tc>
          <w:tcPr>
            <w:tcW w:w="2174" w:type="dxa"/>
          </w:tcPr>
          <w:p w:rsidR="005305B9" w:rsidRDefault="00537BCE" w:rsidP="008D68A4">
            <w:r>
              <w:t>3</w:t>
            </w:r>
          </w:p>
        </w:tc>
      </w:tr>
      <w:tr w:rsidR="005305B9" w:rsidTr="005305B9">
        <w:tc>
          <w:tcPr>
            <w:tcW w:w="821" w:type="dxa"/>
          </w:tcPr>
          <w:p w:rsidR="005305B9" w:rsidRDefault="005305B9" w:rsidP="008D68A4">
            <w:r>
              <w:t>5</w:t>
            </w:r>
          </w:p>
        </w:tc>
        <w:tc>
          <w:tcPr>
            <w:tcW w:w="6804" w:type="dxa"/>
          </w:tcPr>
          <w:p w:rsidR="005305B9" w:rsidRDefault="005305B9" w:rsidP="008D68A4">
            <w:r>
              <w:t>Из основной  школы</w:t>
            </w:r>
          </w:p>
        </w:tc>
        <w:tc>
          <w:tcPr>
            <w:tcW w:w="2173" w:type="dxa"/>
          </w:tcPr>
          <w:p w:rsidR="005305B9" w:rsidRDefault="00537BCE" w:rsidP="008D68A4">
            <w:r>
              <w:t>2</w:t>
            </w:r>
          </w:p>
        </w:tc>
        <w:tc>
          <w:tcPr>
            <w:tcW w:w="2173" w:type="dxa"/>
          </w:tcPr>
          <w:p w:rsidR="005305B9" w:rsidRDefault="00537BCE" w:rsidP="008D68A4">
            <w:r>
              <w:t>4</w:t>
            </w:r>
          </w:p>
        </w:tc>
        <w:tc>
          <w:tcPr>
            <w:tcW w:w="2174" w:type="dxa"/>
          </w:tcPr>
          <w:p w:rsidR="005305B9" w:rsidRDefault="00537BCE" w:rsidP="008D68A4">
            <w:r>
              <w:t>2</w:t>
            </w:r>
          </w:p>
        </w:tc>
      </w:tr>
      <w:tr w:rsidR="005305B9" w:rsidTr="005305B9">
        <w:tc>
          <w:tcPr>
            <w:tcW w:w="821" w:type="dxa"/>
          </w:tcPr>
          <w:p w:rsidR="005305B9" w:rsidRDefault="005305B9" w:rsidP="008D68A4">
            <w:r>
              <w:t>6</w:t>
            </w:r>
          </w:p>
        </w:tc>
        <w:tc>
          <w:tcPr>
            <w:tcW w:w="6804" w:type="dxa"/>
          </w:tcPr>
          <w:p w:rsidR="005305B9" w:rsidRDefault="005305B9" w:rsidP="008D68A4">
            <w:r>
              <w:t>Количество учеников прибывших в течение учебного года</w:t>
            </w:r>
          </w:p>
        </w:tc>
        <w:tc>
          <w:tcPr>
            <w:tcW w:w="2173" w:type="dxa"/>
          </w:tcPr>
          <w:p w:rsidR="005305B9" w:rsidRDefault="00537BCE" w:rsidP="008D68A4">
            <w:r>
              <w:t>4</w:t>
            </w:r>
          </w:p>
        </w:tc>
        <w:tc>
          <w:tcPr>
            <w:tcW w:w="2173" w:type="dxa"/>
          </w:tcPr>
          <w:p w:rsidR="005305B9" w:rsidRDefault="00537BCE" w:rsidP="008D68A4">
            <w:r>
              <w:t>3</w:t>
            </w:r>
          </w:p>
        </w:tc>
        <w:tc>
          <w:tcPr>
            <w:tcW w:w="2174" w:type="dxa"/>
          </w:tcPr>
          <w:p w:rsidR="005305B9" w:rsidRDefault="00537BCE" w:rsidP="008D68A4">
            <w:r>
              <w:t>2</w:t>
            </w:r>
          </w:p>
        </w:tc>
      </w:tr>
      <w:tr w:rsidR="005305B9" w:rsidTr="005305B9">
        <w:tc>
          <w:tcPr>
            <w:tcW w:w="821" w:type="dxa"/>
          </w:tcPr>
          <w:p w:rsidR="005305B9" w:rsidRDefault="005305B9" w:rsidP="008D68A4">
            <w:r>
              <w:t>7</w:t>
            </w:r>
          </w:p>
        </w:tc>
        <w:tc>
          <w:tcPr>
            <w:tcW w:w="6804" w:type="dxa"/>
          </w:tcPr>
          <w:p w:rsidR="005305B9" w:rsidRDefault="005305B9" w:rsidP="008D68A4">
            <w:r>
              <w:t>Количество учеников оставленных на повторный год обучения</w:t>
            </w:r>
          </w:p>
        </w:tc>
        <w:tc>
          <w:tcPr>
            <w:tcW w:w="2173" w:type="dxa"/>
          </w:tcPr>
          <w:p w:rsidR="005305B9" w:rsidRDefault="00537BCE" w:rsidP="008D68A4">
            <w:r>
              <w:t>0</w:t>
            </w:r>
          </w:p>
        </w:tc>
        <w:tc>
          <w:tcPr>
            <w:tcW w:w="2173" w:type="dxa"/>
          </w:tcPr>
          <w:p w:rsidR="005305B9" w:rsidRDefault="00537BCE" w:rsidP="008D68A4">
            <w:r>
              <w:t>0</w:t>
            </w:r>
          </w:p>
        </w:tc>
        <w:tc>
          <w:tcPr>
            <w:tcW w:w="2174" w:type="dxa"/>
          </w:tcPr>
          <w:p w:rsidR="005305B9" w:rsidRDefault="00537BCE" w:rsidP="008D68A4">
            <w:r>
              <w:t>1</w:t>
            </w:r>
          </w:p>
        </w:tc>
      </w:tr>
      <w:tr w:rsidR="005305B9" w:rsidTr="005305B9">
        <w:tc>
          <w:tcPr>
            <w:tcW w:w="821" w:type="dxa"/>
          </w:tcPr>
          <w:p w:rsidR="005305B9" w:rsidRDefault="005305B9" w:rsidP="008D68A4">
            <w:r>
              <w:t>8</w:t>
            </w:r>
          </w:p>
        </w:tc>
        <w:tc>
          <w:tcPr>
            <w:tcW w:w="6804" w:type="dxa"/>
          </w:tcPr>
          <w:p w:rsidR="005305B9" w:rsidRDefault="005305B9" w:rsidP="008D68A4">
            <w:r>
              <w:t>Из начальной школы</w:t>
            </w:r>
          </w:p>
        </w:tc>
        <w:tc>
          <w:tcPr>
            <w:tcW w:w="2173" w:type="dxa"/>
          </w:tcPr>
          <w:p w:rsidR="005305B9" w:rsidRDefault="00537BCE" w:rsidP="008D68A4">
            <w:r>
              <w:t>0</w:t>
            </w:r>
          </w:p>
        </w:tc>
        <w:tc>
          <w:tcPr>
            <w:tcW w:w="2173" w:type="dxa"/>
          </w:tcPr>
          <w:p w:rsidR="005305B9" w:rsidRDefault="00537BCE" w:rsidP="008D68A4">
            <w:r>
              <w:t>0</w:t>
            </w:r>
          </w:p>
        </w:tc>
        <w:tc>
          <w:tcPr>
            <w:tcW w:w="2174" w:type="dxa"/>
          </w:tcPr>
          <w:p w:rsidR="005305B9" w:rsidRDefault="00537BCE" w:rsidP="008D68A4">
            <w:r>
              <w:t>1</w:t>
            </w:r>
          </w:p>
        </w:tc>
      </w:tr>
      <w:tr w:rsidR="005305B9" w:rsidTr="005305B9">
        <w:tc>
          <w:tcPr>
            <w:tcW w:w="821" w:type="dxa"/>
          </w:tcPr>
          <w:p w:rsidR="005305B9" w:rsidRDefault="005305B9" w:rsidP="008D68A4">
            <w:r>
              <w:t>9</w:t>
            </w:r>
          </w:p>
        </w:tc>
        <w:tc>
          <w:tcPr>
            <w:tcW w:w="6804" w:type="dxa"/>
          </w:tcPr>
          <w:p w:rsidR="005305B9" w:rsidRDefault="005305B9" w:rsidP="008D68A4">
            <w:r>
              <w:t>Из основной  школы</w:t>
            </w:r>
          </w:p>
        </w:tc>
        <w:tc>
          <w:tcPr>
            <w:tcW w:w="2173" w:type="dxa"/>
          </w:tcPr>
          <w:p w:rsidR="005305B9" w:rsidRDefault="00537BCE" w:rsidP="008D68A4">
            <w:r>
              <w:t>0</w:t>
            </w:r>
          </w:p>
        </w:tc>
        <w:tc>
          <w:tcPr>
            <w:tcW w:w="2173" w:type="dxa"/>
          </w:tcPr>
          <w:p w:rsidR="005305B9" w:rsidRDefault="00537BCE" w:rsidP="008D68A4">
            <w:r>
              <w:t>0</w:t>
            </w:r>
          </w:p>
        </w:tc>
        <w:tc>
          <w:tcPr>
            <w:tcW w:w="2174" w:type="dxa"/>
          </w:tcPr>
          <w:p w:rsidR="005305B9" w:rsidRDefault="00537BCE" w:rsidP="008D68A4">
            <w:r>
              <w:t>0</w:t>
            </w:r>
          </w:p>
        </w:tc>
      </w:tr>
      <w:tr w:rsidR="005305B9" w:rsidTr="005305B9">
        <w:tc>
          <w:tcPr>
            <w:tcW w:w="821" w:type="dxa"/>
          </w:tcPr>
          <w:p w:rsidR="005305B9" w:rsidRDefault="005305B9" w:rsidP="008D68A4">
            <w:r>
              <w:t>10</w:t>
            </w:r>
          </w:p>
        </w:tc>
        <w:tc>
          <w:tcPr>
            <w:tcW w:w="6804" w:type="dxa"/>
          </w:tcPr>
          <w:p w:rsidR="005305B9" w:rsidRDefault="005305B9" w:rsidP="005305B9">
            <w:r>
              <w:t>Количество учеников окончивших школу с аттестатом особого образца</w:t>
            </w:r>
          </w:p>
        </w:tc>
        <w:tc>
          <w:tcPr>
            <w:tcW w:w="2173" w:type="dxa"/>
          </w:tcPr>
          <w:p w:rsidR="005305B9" w:rsidRDefault="00537BCE" w:rsidP="008D68A4">
            <w:r>
              <w:t>1</w:t>
            </w:r>
          </w:p>
        </w:tc>
        <w:tc>
          <w:tcPr>
            <w:tcW w:w="2173" w:type="dxa"/>
          </w:tcPr>
          <w:p w:rsidR="005305B9" w:rsidRDefault="00537BCE" w:rsidP="008D68A4">
            <w:r>
              <w:t>0</w:t>
            </w:r>
          </w:p>
        </w:tc>
        <w:tc>
          <w:tcPr>
            <w:tcW w:w="2174" w:type="dxa"/>
          </w:tcPr>
          <w:p w:rsidR="005305B9" w:rsidRDefault="00537BCE" w:rsidP="008D68A4">
            <w:r>
              <w:t>2</w:t>
            </w:r>
          </w:p>
        </w:tc>
      </w:tr>
    </w:tbl>
    <w:p w:rsidR="00663745" w:rsidRDefault="00537BCE" w:rsidP="008D68A4">
      <w:pPr>
        <w:ind w:left="705"/>
      </w:pPr>
      <w:r>
        <w:t>Контингент обучающихся стабилен, движение учащихся происходит по объективным причинам (перее</w:t>
      </w:r>
      <w:proofErr w:type="gramStart"/>
      <w:r>
        <w:t>зд в др</w:t>
      </w:r>
      <w:proofErr w:type="gramEnd"/>
      <w:r>
        <w:t>угие населенные пункты РФ) и не вносит дестабилизацию в процесс развития школы.</w:t>
      </w:r>
    </w:p>
    <w:p w:rsidR="00537BCE" w:rsidRDefault="00537BCE" w:rsidP="00537BCE">
      <w:pPr>
        <w:ind w:left="705"/>
        <w:jc w:val="center"/>
      </w:pPr>
    </w:p>
    <w:p w:rsidR="00663745" w:rsidRDefault="00537BCE" w:rsidP="00537BCE">
      <w:pPr>
        <w:ind w:left="705"/>
        <w:jc w:val="center"/>
        <w:rPr>
          <w:b/>
        </w:rPr>
      </w:pPr>
      <w:r w:rsidRPr="00537BCE">
        <w:rPr>
          <w:b/>
        </w:rPr>
        <w:t>Воспитательная работа</w:t>
      </w:r>
    </w:p>
    <w:p w:rsidR="00537BCE" w:rsidRDefault="00537BCE" w:rsidP="00537BCE">
      <w:pPr>
        <w:ind w:left="705"/>
        <w:jc w:val="center"/>
        <w:rPr>
          <w:b/>
        </w:rPr>
      </w:pPr>
    </w:p>
    <w:p w:rsidR="00537BCE" w:rsidRDefault="00537BCE" w:rsidP="00537BCE">
      <w:pPr>
        <w:ind w:left="705"/>
        <w:jc w:val="center"/>
        <w:rPr>
          <w:b/>
        </w:rPr>
      </w:pPr>
    </w:p>
    <w:p w:rsidR="0085513C" w:rsidRDefault="0085513C" w:rsidP="0085513C">
      <w:pPr>
        <w:ind w:left="703" w:firstLine="709"/>
        <w:jc w:val="both"/>
      </w:pPr>
      <w:r>
        <w:t xml:space="preserve">В 2019 году вся воспитательная деятельность строилась на основе Устава школы, личностно-ориентированного подхода </w:t>
      </w:r>
      <w:proofErr w:type="gramStart"/>
      <w:r>
        <w:t>к</w:t>
      </w:r>
      <w:proofErr w:type="gramEnd"/>
      <w:r>
        <w:t xml:space="preserve"> обучающимся с учетом актуальных задач, стоящих перед </w:t>
      </w:r>
      <w:proofErr w:type="spellStart"/>
      <w:r>
        <w:t>педколлективом</w:t>
      </w:r>
      <w:proofErr w:type="spellEnd"/>
      <w:r>
        <w:t xml:space="preserve"> школы. </w:t>
      </w:r>
    </w:p>
    <w:p w:rsidR="0085513C" w:rsidRDefault="0085513C" w:rsidP="0085513C">
      <w:pPr>
        <w:ind w:left="703" w:firstLine="709"/>
        <w:jc w:val="both"/>
      </w:pPr>
      <w:r>
        <w:t xml:space="preserve">Работа с учащимися была нацелена на формирование у детей гражданской ответственности и правового самосознания, духовности, культуры и трудолюбия, инициативности, самостоятельности, толерантности, любви к окружающей природе, Родине, семье, формированию здорового образа жизни. </w:t>
      </w:r>
    </w:p>
    <w:p w:rsidR="0085513C" w:rsidRDefault="0085513C" w:rsidP="0085513C">
      <w:pPr>
        <w:ind w:left="703" w:firstLine="709"/>
        <w:jc w:val="both"/>
      </w:pPr>
      <w:r>
        <w:t xml:space="preserve">Основной целью воспитательной работы являлось: создание максимально комфортных условий для укрепления и сохранения здоровья учащихся, развитие духовного, нравственного и культурного потенциала учащихся. </w:t>
      </w:r>
    </w:p>
    <w:p w:rsidR="0085513C" w:rsidRDefault="0085513C" w:rsidP="0085513C">
      <w:pPr>
        <w:ind w:left="703" w:firstLine="709"/>
        <w:jc w:val="both"/>
      </w:pPr>
      <w:r>
        <w:t xml:space="preserve">Школа продолжила решение следующих воспитательных задач: </w:t>
      </w:r>
    </w:p>
    <w:p w:rsidR="0085513C" w:rsidRDefault="0085513C" w:rsidP="0085513C">
      <w:pPr>
        <w:ind w:left="703" w:firstLine="709"/>
        <w:jc w:val="both"/>
      </w:pPr>
      <w:r>
        <w:sym w:font="Symbol" w:char="F0B7"/>
      </w:r>
      <w:r>
        <w:t xml:space="preserve"> формирование у учащихся представление о здоровом образе жизни, развивать систему работы по охране здоровья учащихся; </w:t>
      </w:r>
    </w:p>
    <w:p w:rsidR="0085513C" w:rsidRDefault="0085513C" w:rsidP="0085513C">
      <w:pPr>
        <w:ind w:left="703" w:firstLine="709"/>
        <w:jc w:val="both"/>
      </w:pPr>
      <w:r>
        <w:sym w:font="Symbol" w:char="F0B7"/>
      </w:r>
      <w:r>
        <w:t xml:space="preserve"> воспитание гордости за свой народ, свою страну, свою станицу, свою школу, уважения к нашей истории и культуре; </w:t>
      </w:r>
    </w:p>
    <w:p w:rsidR="0085513C" w:rsidRDefault="0085513C" w:rsidP="0085513C">
      <w:pPr>
        <w:ind w:left="703" w:firstLine="709"/>
        <w:jc w:val="both"/>
      </w:pPr>
      <w:r>
        <w:sym w:font="Symbol" w:char="F0B7"/>
      </w:r>
      <w:r>
        <w:t xml:space="preserve"> совершенствовать работу общешкольных органов ученического самоуправления и взаимодействие классных и общешкольных органов ученического самоуправления; </w:t>
      </w:r>
    </w:p>
    <w:p w:rsidR="0085513C" w:rsidRDefault="0085513C" w:rsidP="0085513C">
      <w:pPr>
        <w:ind w:left="703" w:firstLine="709"/>
        <w:jc w:val="both"/>
      </w:pPr>
      <w:r>
        <w:sym w:font="Symbol" w:char="F0B7"/>
      </w:r>
      <w:r>
        <w:t xml:space="preserve"> повысить персональную ответственность классного руководителя за качественный уровень воспитательной работы с учащимися класса. </w:t>
      </w:r>
    </w:p>
    <w:p w:rsidR="0085513C" w:rsidRDefault="0085513C" w:rsidP="0085513C">
      <w:pPr>
        <w:ind w:left="703" w:firstLine="709"/>
        <w:jc w:val="both"/>
      </w:pPr>
      <w:r>
        <w:t xml:space="preserve">Среди воспитательных задач, которые школа ежегодно ставит перед собой, задача по воспитанию гражданственности и приобщению к духовным ценностям своего Отечества является приоритетной. </w:t>
      </w:r>
    </w:p>
    <w:p w:rsidR="0085513C" w:rsidRDefault="0085513C" w:rsidP="0085513C">
      <w:pPr>
        <w:ind w:left="703" w:firstLine="709"/>
        <w:jc w:val="both"/>
      </w:pPr>
      <w:r>
        <w:lastRenderedPageBreak/>
        <w:t>В 2019 учебном году большинство мероприятий были проведены согласно календарю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w:t>
      </w:r>
    </w:p>
    <w:p w:rsidR="0085513C" w:rsidRDefault="0085513C" w:rsidP="0085513C">
      <w:pPr>
        <w:ind w:left="703" w:firstLine="709"/>
        <w:jc w:val="both"/>
      </w:pPr>
      <w:r>
        <w:t>Ежегодно в школе проходят мероприятия, посвященные т</w:t>
      </w:r>
      <w:r w:rsidR="006A1CF2">
        <w:t xml:space="preserve">ворчеству </w:t>
      </w:r>
      <w:proofErr w:type="spellStart"/>
      <w:r w:rsidR="006A1CF2">
        <w:t>К.Л.Хетагурова</w:t>
      </w:r>
      <w:proofErr w:type="spellEnd"/>
      <w:r w:rsidR="006A1CF2">
        <w:t>. В 2019</w:t>
      </w:r>
      <w:r>
        <w:t xml:space="preserve"> году большое внимание классные руководители уделяли профилактике терроризма, экстремизма, вредных привычек, безопасному поведению в сети Интернет. Совместно с представителями ПДН </w:t>
      </w:r>
      <w:proofErr w:type="spellStart"/>
      <w:r>
        <w:t>Дигорского</w:t>
      </w:r>
      <w:proofErr w:type="spellEnd"/>
      <w:r>
        <w:t xml:space="preserve"> района, сотрудниками </w:t>
      </w:r>
      <w:proofErr w:type="spellStart"/>
      <w:r>
        <w:t>наркоконтроля</w:t>
      </w:r>
      <w:proofErr w:type="spellEnd"/>
      <w:r>
        <w:t xml:space="preserve"> были проведены: </w:t>
      </w:r>
    </w:p>
    <w:p w:rsidR="0085513C" w:rsidRDefault="0085513C" w:rsidP="0085513C">
      <w:pPr>
        <w:ind w:left="703" w:firstLine="709"/>
        <w:jc w:val="both"/>
      </w:pPr>
      <w:r>
        <w:t xml:space="preserve"> </w:t>
      </w:r>
      <w:r>
        <w:sym w:font="Symbol" w:char="F0B7"/>
      </w:r>
      <w:r>
        <w:t xml:space="preserve"> Операция «Сообщи, где торгуют смертью» </w:t>
      </w:r>
    </w:p>
    <w:p w:rsidR="0085513C" w:rsidRDefault="0085513C" w:rsidP="0085513C">
      <w:pPr>
        <w:ind w:left="703" w:firstLine="709"/>
        <w:jc w:val="both"/>
      </w:pPr>
      <w:r>
        <w:sym w:font="Symbol" w:char="F0B7"/>
      </w:r>
      <w:r>
        <w:t xml:space="preserve"> Беседы: «Толерантность и предупреждение проявлений экстремизма» </w:t>
      </w:r>
    </w:p>
    <w:p w:rsidR="0085513C" w:rsidRDefault="0085513C" w:rsidP="0085513C">
      <w:pPr>
        <w:ind w:left="703" w:firstLine="709"/>
        <w:jc w:val="both"/>
      </w:pPr>
      <w:r>
        <w:sym w:font="Symbol" w:char="F0B7"/>
      </w:r>
      <w:r>
        <w:t xml:space="preserve"> Акция «Телефон Доверия - шаг к безопасности ребенка!» </w:t>
      </w:r>
    </w:p>
    <w:p w:rsidR="0085513C" w:rsidRDefault="0085513C" w:rsidP="0085513C">
      <w:pPr>
        <w:ind w:left="703" w:firstLine="709"/>
        <w:jc w:val="both"/>
      </w:pPr>
      <w:r>
        <w:sym w:font="Symbol" w:char="F0B7"/>
      </w:r>
      <w:r>
        <w:t xml:space="preserve"> Линейка «Трагедия в Беслане» </w:t>
      </w:r>
      <w:r>
        <w:sym w:font="Symbol" w:char="F0B7"/>
      </w:r>
      <w:r>
        <w:t xml:space="preserve"> Рисунок на асфальте «Мы за мир на планете!» </w:t>
      </w:r>
    </w:p>
    <w:p w:rsidR="0085513C" w:rsidRDefault="0085513C" w:rsidP="0085513C">
      <w:pPr>
        <w:ind w:left="703" w:firstLine="709"/>
        <w:jc w:val="both"/>
      </w:pPr>
      <w:r>
        <w:sym w:font="Symbol" w:char="F0B7"/>
      </w:r>
      <w:r>
        <w:t xml:space="preserve"> Безопасность школьников в сети Интернет. </w:t>
      </w:r>
    </w:p>
    <w:p w:rsidR="0085513C" w:rsidRDefault="0085513C" w:rsidP="0085513C">
      <w:pPr>
        <w:ind w:left="703" w:firstLine="709"/>
        <w:jc w:val="both"/>
      </w:pPr>
      <w:r>
        <w:sym w:font="Symbol" w:char="F0B7"/>
      </w:r>
      <w:r>
        <w:t xml:space="preserve"> </w:t>
      </w:r>
      <w:proofErr w:type="gramStart"/>
      <w:r>
        <w:t>Социально-психологического</w:t>
      </w:r>
      <w:proofErr w:type="gramEnd"/>
      <w:r>
        <w:t xml:space="preserve"> тестирование (7-9 классы) и тестирование «Персональные данные» (6-9 классы) </w:t>
      </w:r>
    </w:p>
    <w:p w:rsidR="00537BCE" w:rsidRDefault="0085513C" w:rsidP="0085513C">
      <w:pPr>
        <w:ind w:left="703" w:firstLine="709"/>
        <w:jc w:val="both"/>
      </w:pPr>
      <w:r>
        <w:t>И это не полный перечень проведенных мероприятий. Тематические классные часы, коллективные творческие дела, конкурсы, викторины, массовые спортивные соревнования, познавательные игры, беседы способствовали привитию интереса детей к здоровому образу жизни, к соблюдению норм и правил поведения в обществе.</w:t>
      </w:r>
    </w:p>
    <w:p w:rsidR="0085513C" w:rsidRDefault="0085513C" w:rsidP="0085513C">
      <w:pPr>
        <w:ind w:left="703" w:firstLine="709"/>
        <w:jc w:val="both"/>
      </w:pPr>
      <w:r>
        <w:t xml:space="preserve">В школе создан отряд ЮИД. </w:t>
      </w:r>
      <w:r w:rsidR="007148FE">
        <w:t xml:space="preserve">В отряд вовлечены учащиеся 6 </w:t>
      </w:r>
      <w:r>
        <w:t xml:space="preserve"> класса. Заседания клуба проводились регулярно, 1 раз в месяц. В мае п</w:t>
      </w:r>
      <w:r w:rsidR="006A1CF2">
        <w:t xml:space="preserve">риняли участие в муниципальном </w:t>
      </w:r>
      <w:r>
        <w:t xml:space="preserve"> конкурсе «Безопасное колесо»</w:t>
      </w:r>
      <w:r w:rsidR="006A1CF2">
        <w:t>, где заняли 2-е место</w:t>
      </w:r>
      <w:proofErr w:type="gramStart"/>
      <w:r w:rsidR="006A1CF2">
        <w:t xml:space="preserve"> </w:t>
      </w:r>
      <w:r>
        <w:t>.</w:t>
      </w:r>
      <w:proofErr w:type="gramEnd"/>
      <w:r>
        <w:t xml:space="preserve"> </w:t>
      </w:r>
    </w:p>
    <w:p w:rsidR="0085513C" w:rsidRDefault="0085513C" w:rsidP="0085513C">
      <w:pPr>
        <w:ind w:left="703" w:firstLine="709"/>
        <w:jc w:val="both"/>
      </w:pPr>
      <w:r>
        <w:t>В школе действует Совет профилактики. В 2019 года состоялись 4 засе</w:t>
      </w:r>
      <w:r w:rsidR="007148FE">
        <w:t>дания Совета</w:t>
      </w:r>
      <w:proofErr w:type="gramStart"/>
      <w:r w:rsidR="007148FE">
        <w:t>.</w:t>
      </w:r>
      <w:r>
        <w:t xml:space="preserve">. </w:t>
      </w:r>
      <w:proofErr w:type="gramEnd"/>
      <w:r>
        <w:t xml:space="preserve">Вопросы профилактики правонарушений регулярно обсуждались на совещаниях при директоре и завучах. </w:t>
      </w:r>
    </w:p>
    <w:p w:rsidR="0085513C" w:rsidRDefault="0085513C" w:rsidP="0085513C">
      <w:pPr>
        <w:ind w:left="703" w:firstLine="709"/>
        <w:jc w:val="both"/>
      </w:pPr>
      <w:r>
        <w:t xml:space="preserve">Решая вопросы профилактики правонарушений, школа поддерживает тесную связь с инспекцией по делам несовершеннолетних, с комиссией по делам несовершеннолетних, отделом опеки, Центром социализации молодежи </w:t>
      </w:r>
      <w:proofErr w:type="spellStart"/>
      <w:r>
        <w:t>Дигорского</w:t>
      </w:r>
      <w:proofErr w:type="spellEnd"/>
      <w:r>
        <w:t xml:space="preserve"> района. Представители этих организаций в течение года проводили беседы, тренинги (9 класс), направленные на профилактику ассоциативного поведения подростков и употребления ПАВ. </w:t>
      </w:r>
    </w:p>
    <w:p w:rsidR="0085513C" w:rsidRDefault="0085513C" w:rsidP="0085513C">
      <w:pPr>
        <w:ind w:left="703" w:firstLine="709"/>
        <w:jc w:val="both"/>
      </w:pPr>
      <w:r>
        <w:t xml:space="preserve">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 </w:t>
      </w:r>
    </w:p>
    <w:p w:rsidR="0085513C" w:rsidRDefault="0085513C" w:rsidP="0085513C">
      <w:pPr>
        <w:ind w:left="703" w:firstLine="709"/>
        <w:jc w:val="both"/>
      </w:pPr>
      <w:r>
        <w:t xml:space="preserve">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w:t>
      </w:r>
    </w:p>
    <w:p w:rsidR="0085513C" w:rsidRDefault="0085513C" w:rsidP="0085513C">
      <w:pPr>
        <w:ind w:left="703" w:firstLine="709"/>
        <w:jc w:val="both"/>
      </w:pPr>
      <w:r>
        <w:t xml:space="preserve">В течение учебного года проводились субботники по благоустройству пришкольной территории, улиц села, русла реки </w:t>
      </w:r>
      <w:proofErr w:type="spellStart"/>
      <w:r>
        <w:t>Урсдон</w:t>
      </w:r>
      <w:proofErr w:type="spellEnd"/>
      <w:r>
        <w:t xml:space="preserve">. Один раз в четверть каждый класс проводил генеральную уборку в классе и закрепленной за ним территории. Такая организация работы помогает учащимся чувствовать себя ответственными за результаты своего труда, уважать труд своих сверстников и содержать участок в чистоте. </w:t>
      </w:r>
    </w:p>
    <w:p w:rsidR="0085513C" w:rsidRPr="00537BCE" w:rsidRDefault="0085513C" w:rsidP="0085513C">
      <w:pPr>
        <w:ind w:left="703" w:firstLine="709"/>
        <w:jc w:val="both"/>
        <w:rPr>
          <w:b/>
        </w:rPr>
      </w:pPr>
      <w:r>
        <w:t>Для формирования «имиджа» школы, обмена опытом, выхода учеников школы на более высокий уровень особое значение имеет участие во внешкольных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w:t>
      </w:r>
    </w:p>
    <w:p w:rsidR="00663745" w:rsidRDefault="00663745" w:rsidP="0085513C">
      <w:pPr>
        <w:ind w:left="703" w:firstLine="709"/>
        <w:jc w:val="both"/>
        <w:rPr>
          <w:rStyle w:val="FontStyle38"/>
          <w:b w:val="0"/>
          <w:sz w:val="28"/>
          <w:szCs w:val="28"/>
        </w:rPr>
      </w:pPr>
    </w:p>
    <w:p w:rsidR="005B4E57" w:rsidRDefault="005B4E57" w:rsidP="0013560B">
      <w:pPr>
        <w:ind w:left="703" w:firstLine="709"/>
        <w:jc w:val="center"/>
        <w:rPr>
          <w:b/>
          <w:sz w:val="28"/>
          <w:szCs w:val="28"/>
        </w:rPr>
      </w:pPr>
    </w:p>
    <w:p w:rsidR="005B4E57" w:rsidRDefault="005B4E57" w:rsidP="0013560B">
      <w:pPr>
        <w:ind w:left="703" w:firstLine="709"/>
        <w:jc w:val="center"/>
        <w:rPr>
          <w:b/>
          <w:sz w:val="28"/>
          <w:szCs w:val="28"/>
        </w:rPr>
      </w:pPr>
    </w:p>
    <w:p w:rsidR="0013560B" w:rsidRPr="0013560B" w:rsidRDefault="0013560B" w:rsidP="0013560B">
      <w:pPr>
        <w:ind w:left="703" w:firstLine="709"/>
        <w:jc w:val="center"/>
        <w:rPr>
          <w:rStyle w:val="FontStyle38"/>
          <w:b w:val="0"/>
          <w:sz w:val="28"/>
          <w:szCs w:val="28"/>
        </w:rPr>
      </w:pPr>
      <w:r w:rsidRPr="0013560B">
        <w:rPr>
          <w:b/>
          <w:sz w:val="28"/>
          <w:szCs w:val="28"/>
        </w:rPr>
        <w:lastRenderedPageBreak/>
        <w:t>IV. Содержание и качество подготовки</w:t>
      </w:r>
    </w:p>
    <w:p w:rsidR="0013560B" w:rsidRDefault="0013560B" w:rsidP="0085513C">
      <w:pPr>
        <w:ind w:left="703" w:firstLine="709"/>
        <w:jc w:val="both"/>
        <w:rPr>
          <w:rStyle w:val="FontStyle38"/>
          <w:b w:val="0"/>
          <w:sz w:val="28"/>
          <w:szCs w:val="28"/>
        </w:rPr>
      </w:pPr>
    </w:p>
    <w:p w:rsidR="0013560B" w:rsidRPr="0013560B" w:rsidRDefault="0013560B" w:rsidP="0013560B">
      <w:pPr>
        <w:ind w:left="703" w:firstLine="709"/>
        <w:jc w:val="center"/>
        <w:rPr>
          <w:b/>
        </w:rPr>
      </w:pPr>
      <w:r w:rsidRPr="0013560B">
        <w:rPr>
          <w:b/>
        </w:rPr>
        <w:t xml:space="preserve">Результаты освоения учащимися программ начального общего образования и основного общего образования, </w:t>
      </w:r>
    </w:p>
    <w:p w:rsidR="0013560B" w:rsidRPr="0013560B" w:rsidRDefault="0013560B" w:rsidP="0013560B">
      <w:pPr>
        <w:ind w:left="703" w:firstLine="709"/>
        <w:jc w:val="center"/>
        <w:rPr>
          <w:rStyle w:val="FontStyle38"/>
          <w:b w:val="0"/>
          <w:sz w:val="28"/>
          <w:szCs w:val="28"/>
        </w:rPr>
      </w:pPr>
      <w:proofErr w:type="gramStart"/>
      <w:r w:rsidRPr="0013560B">
        <w:rPr>
          <w:b/>
        </w:rPr>
        <w:t>на конец</w:t>
      </w:r>
      <w:proofErr w:type="gramEnd"/>
      <w:r w:rsidRPr="0013560B">
        <w:rPr>
          <w:b/>
        </w:rPr>
        <w:t xml:space="preserve"> 2019 года</w:t>
      </w:r>
    </w:p>
    <w:p w:rsidR="0013560B" w:rsidRDefault="0013560B" w:rsidP="0085513C">
      <w:pPr>
        <w:ind w:left="703" w:firstLine="709"/>
        <w:jc w:val="both"/>
        <w:rPr>
          <w:rStyle w:val="FontStyle38"/>
          <w:b w:val="0"/>
          <w:sz w:val="28"/>
          <w:szCs w:val="28"/>
        </w:rPr>
      </w:pPr>
    </w:p>
    <w:tbl>
      <w:tblPr>
        <w:tblStyle w:val="a6"/>
        <w:tblW w:w="0" w:type="auto"/>
        <w:tblInd w:w="703" w:type="dxa"/>
        <w:tblLook w:val="04A0" w:firstRow="1" w:lastRow="0" w:firstColumn="1" w:lastColumn="0" w:noHBand="0" w:noVBand="1"/>
      </w:tblPr>
      <w:tblGrid>
        <w:gridCol w:w="1478"/>
        <w:gridCol w:w="1051"/>
        <w:gridCol w:w="987"/>
        <w:gridCol w:w="1034"/>
        <w:gridCol w:w="1075"/>
        <w:gridCol w:w="969"/>
        <w:gridCol w:w="1099"/>
        <w:gridCol w:w="982"/>
        <w:gridCol w:w="1143"/>
        <w:gridCol w:w="1013"/>
        <w:gridCol w:w="1151"/>
        <w:gridCol w:w="1147"/>
        <w:gridCol w:w="954"/>
      </w:tblGrid>
      <w:tr w:rsidR="000D35AA" w:rsidTr="000D35AA">
        <w:tc>
          <w:tcPr>
            <w:tcW w:w="1478" w:type="dxa"/>
            <w:vMerge w:val="restart"/>
          </w:tcPr>
          <w:p w:rsidR="000D35AA" w:rsidRDefault="000D35AA" w:rsidP="0085513C">
            <w:pPr>
              <w:jc w:val="both"/>
              <w:rPr>
                <w:rStyle w:val="FontStyle38"/>
                <w:b w:val="0"/>
                <w:sz w:val="28"/>
                <w:szCs w:val="28"/>
              </w:rPr>
            </w:pPr>
            <w:r>
              <w:rPr>
                <w:rStyle w:val="FontStyle38"/>
                <w:b w:val="0"/>
                <w:sz w:val="28"/>
                <w:szCs w:val="28"/>
              </w:rPr>
              <w:t>класс</w:t>
            </w:r>
          </w:p>
        </w:tc>
        <w:tc>
          <w:tcPr>
            <w:tcW w:w="3072" w:type="dxa"/>
            <w:gridSpan w:val="3"/>
          </w:tcPr>
          <w:p w:rsidR="000D35AA" w:rsidRDefault="000D35AA" w:rsidP="0085513C">
            <w:pPr>
              <w:jc w:val="both"/>
              <w:rPr>
                <w:rStyle w:val="FontStyle38"/>
                <w:b w:val="0"/>
                <w:sz w:val="28"/>
                <w:szCs w:val="28"/>
              </w:rPr>
            </w:pPr>
          </w:p>
        </w:tc>
        <w:tc>
          <w:tcPr>
            <w:tcW w:w="6281" w:type="dxa"/>
            <w:gridSpan w:val="6"/>
          </w:tcPr>
          <w:p w:rsidR="000D35AA" w:rsidRDefault="000D35AA" w:rsidP="000D35AA">
            <w:pPr>
              <w:jc w:val="center"/>
              <w:rPr>
                <w:rStyle w:val="FontStyle38"/>
                <w:b w:val="0"/>
                <w:sz w:val="28"/>
                <w:szCs w:val="28"/>
              </w:rPr>
            </w:pPr>
            <w:r>
              <w:t>Ученики</w:t>
            </w:r>
          </w:p>
        </w:tc>
        <w:tc>
          <w:tcPr>
            <w:tcW w:w="1151" w:type="dxa"/>
            <w:vMerge w:val="restart"/>
          </w:tcPr>
          <w:p w:rsidR="000D35AA" w:rsidRDefault="000D35AA" w:rsidP="0085513C">
            <w:pPr>
              <w:jc w:val="both"/>
              <w:rPr>
                <w:rStyle w:val="FontStyle38"/>
                <w:b w:val="0"/>
                <w:sz w:val="28"/>
                <w:szCs w:val="28"/>
              </w:rPr>
            </w:pPr>
            <w:r>
              <w:t>Средний балл</w:t>
            </w:r>
          </w:p>
        </w:tc>
        <w:tc>
          <w:tcPr>
            <w:tcW w:w="1147" w:type="dxa"/>
            <w:vMerge w:val="restart"/>
          </w:tcPr>
          <w:p w:rsidR="000D35AA" w:rsidRDefault="000D35AA" w:rsidP="0085513C">
            <w:pPr>
              <w:jc w:val="both"/>
              <w:rPr>
                <w:rStyle w:val="FontStyle38"/>
                <w:b w:val="0"/>
                <w:sz w:val="28"/>
                <w:szCs w:val="28"/>
              </w:rPr>
            </w:pPr>
            <w:proofErr w:type="gramStart"/>
            <w:r>
              <w:t>Общий</w:t>
            </w:r>
            <w:proofErr w:type="gramEnd"/>
            <w:r>
              <w:t xml:space="preserve"> % качества знаний</w:t>
            </w:r>
          </w:p>
        </w:tc>
        <w:tc>
          <w:tcPr>
            <w:tcW w:w="954" w:type="dxa"/>
            <w:vMerge w:val="restart"/>
          </w:tcPr>
          <w:p w:rsidR="000D35AA" w:rsidRDefault="000D35AA" w:rsidP="0085513C">
            <w:pPr>
              <w:jc w:val="both"/>
            </w:pPr>
            <w:r>
              <w:t>Общий СОУ</w:t>
            </w:r>
            <w:proofErr w:type="gramStart"/>
            <w:r>
              <w:t xml:space="preserve"> (%)</w:t>
            </w:r>
            <w:proofErr w:type="gramEnd"/>
          </w:p>
        </w:tc>
      </w:tr>
      <w:tr w:rsidR="000D35AA" w:rsidTr="000D35AA">
        <w:tc>
          <w:tcPr>
            <w:tcW w:w="1478" w:type="dxa"/>
            <w:vMerge/>
          </w:tcPr>
          <w:p w:rsidR="000D35AA" w:rsidRDefault="000D35AA" w:rsidP="0085513C">
            <w:pPr>
              <w:jc w:val="both"/>
              <w:rPr>
                <w:rStyle w:val="FontStyle38"/>
                <w:b w:val="0"/>
                <w:sz w:val="28"/>
                <w:szCs w:val="28"/>
              </w:rPr>
            </w:pPr>
          </w:p>
        </w:tc>
        <w:tc>
          <w:tcPr>
            <w:tcW w:w="1051" w:type="dxa"/>
            <w:vMerge w:val="restart"/>
          </w:tcPr>
          <w:p w:rsidR="000D35AA" w:rsidRDefault="000D35AA" w:rsidP="0085513C">
            <w:pPr>
              <w:jc w:val="both"/>
              <w:rPr>
                <w:rStyle w:val="FontStyle38"/>
                <w:b w:val="0"/>
                <w:sz w:val="28"/>
                <w:szCs w:val="28"/>
              </w:rPr>
            </w:pPr>
            <w:r>
              <w:t>Всего</w:t>
            </w:r>
          </w:p>
        </w:tc>
        <w:tc>
          <w:tcPr>
            <w:tcW w:w="2021" w:type="dxa"/>
            <w:gridSpan w:val="2"/>
          </w:tcPr>
          <w:p w:rsidR="000D35AA" w:rsidRDefault="000D35AA" w:rsidP="0013560B">
            <w:pPr>
              <w:jc w:val="center"/>
              <w:rPr>
                <w:rStyle w:val="FontStyle38"/>
                <w:b w:val="0"/>
                <w:sz w:val="28"/>
                <w:szCs w:val="28"/>
              </w:rPr>
            </w:pPr>
            <w:r>
              <w:t>Отличники</w:t>
            </w:r>
          </w:p>
        </w:tc>
        <w:tc>
          <w:tcPr>
            <w:tcW w:w="2044" w:type="dxa"/>
            <w:gridSpan w:val="2"/>
          </w:tcPr>
          <w:p w:rsidR="000D35AA" w:rsidRDefault="000D35AA" w:rsidP="0085513C">
            <w:pPr>
              <w:jc w:val="both"/>
              <w:rPr>
                <w:rStyle w:val="FontStyle38"/>
                <w:b w:val="0"/>
                <w:sz w:val="28"/>
                <w:szCs w:val="28"/>
              </w:rPr>
            </w:pPr>
            <w:r>
              <w:t>Хорошисты</w:t>
            </w:r>
          </w:p>
        </w:tc>
        <w:tc>
          <w:tcPr>
            <w:tcW w:w="2081" w:type="dxa"/>
            <w:gridSpan w:val="2"/>
          </w:tcPr>
          <w:p w:rsidR="000D35AA" w:rsidRDefault="000D35AA" w:rsidP="0085513C">
            <w:pPr>
              <w:jc w:val="both"/>
              <w:rPr>
                <w:rStyle w:val="FontStyle38"/>
                <w:b w:val="0"/>
                <w:sz w:val="28"/>
                <w:szCs w:val="28"/>
              </w:rPr>
            </w:pPr>
            <w:r>
              <w:t>Успевающие</w:t>
            </w:r>
          </w:p>
        </w:tc>
        <w:tc>
          <w:tcPr>
            <w:tcW w:w="2156" w:type="dxa"/>
            <w:gridSpan w:val="2"/>
          </w:tcPr>
          <w:p w:rsidR="000D35AA" w:rsidRDefault="000D35AA" w:rsidP="0085513C">
            <w:pPr>
              <w:jc w:val="both"/>
              <w:rPr>
                <w:rStyle w:val="FontStyle38"/>
                <w:b w:val="0"/>
                <w:sz w:val="28"/>
                <w:szCs w:val="28"/>
              </w:rPr>
            </w:pPr>
            <w:r>
              <w:t>Неуспевающие</w:t>
            </w:r>
          </w:p>
        </w:tc>
        <w:tc>
          <w:tcPr>
            <w:tcW w:w="1151" w:type="dxa"/>
            <w:vMerge/>
          </w:tcPr>
          <w:p w:rsidR="000D35AA" w:rsidRDefault="000D35AA" w:rsidP="0085513C">
            <w:pPr>
              <w:jc w:val="both"/>
              <w:rPr>
                <w:rStyle w:val="FontStyle38"/>
                <w:b w:val="0"/>
                <w:sz w:val="28"/>
                <w:szCs w:val="28"/>
              </w:rPr>
            </w:pPr>
          </w:p>
        </w:tc>
        <w:tc>
          <w:tcPr>
            <w:tcW w:w="1147" w:type="dxa"/>
            <w:vMerge/>
          </w:tcPr>
          <w:p w:rsidR="000D35AA" w:rsidRDefault="000D35AA" w:rsidP="0085513C">
            <w:pPr>
              <w:jc w:val="both"/>
              <w:rPr>
                <w:rStyle w:val="FontStyle38"/>
                <w:b w:val="0"/>
                <w:sz w:val="28"/>
                <w:szCs w:val="28"/>
              </w:rPr>
            </w:pPr>
          </w:p>
        </w:tc>
        <w:tc>
          <w:tcPr>
            <w:tcW w:w="954" w:type="dxa"/>
            <w:vMerge/>
          </w:tcPr>
          <w:p w:rsidR="000D35AA" w:rsidRDefault="000D35AA" w:rsidP="0085513C">
            <w:pPr>
              <w:jc w:val="both"/>
              <w:rPr>
                <w:rStyle w:val="FontStyle38"/>
                <w:b w:val="0"/>
                <w:sz w:val="28"/>
                <w:szCs w:val="28"/>
              </w:rPr>
            </w:pPr>
          </w:p>
        </w:tc>
      </w:tr>
      <w:tr w:rsidR="000D35AA" w:rsidTr="0058420A">
        <w:tc>
          <w:tcPr>
            <w:tcW w:w="1478" w:type="dxa"/>
            <w:vMerge/>
          </w:tcPr>
          <w:p w:rsidR="000D35AA" w:rsidRDefault="000D35AA" w:rsidP="0085513C">
            <w:pPr>
              <w:jc w:val="both"/>
              <w:rPr>
                <w:rStyle w:val="FontStyle38"/>
                <w:b w:val="0"/>
                <w:sz w:val="28"/>
                <w:szCs w:val="28"/>
              </w:rPr>
            </w:pPr>
          </w:p>
        </w:tc>
        <w:tc>
          <w:tcPr>
            <w:tcW w:w="1051" w:type="dxa"/>
            <w:vMerge/>
          </w:tcPr>
          <w:p w:rsidR="000D35AA" w:rsidRDefault="000D35AA" w:rsidP="0085513C">
            <w:pPr>
              <w:jc w:val="both"/>
              <w:rPr>
                <w:rStyle w:val="FontStyle38"/>
                <w:b w:val="0"/>
                <w:sz w:val="28"/>
                <w:szCs w:val="28"/>
              </w:rPr>
            </w:pPr>
          </w:p>
        </w:tc>
        <w:tc>
          <w:tcPr>
            <w:tcW w:w="987" w:type="dxa"/>
          </w:tcPr>
          <w:p w:rsidR="000D35AA" w:rsidRDefault="000D35AA" w:rsidP="0085513C">
            <w:pPr>
              <w:jc w:val="both"/>
              <w:rPr>
                <w:rStyle w:val="FontStyle38"/>
                <w:b w:val="0"/>
                <w:sz w:val="28"/>
                <w:szCs w:val="28"/>
              </w:rPr>
            </w:pPr>
            <w:r>
              <w:rPr>
                <w:rStyle w:val="FontStyle38"/>
                <w:b w:val="0"/>
                <w:sz w:val="28"/>
                <w:szCs w:val="28"/>
              </w:rPr>
              <w:t>всего</w:t>
            </w:r>
          </w:p>
        </w:tc>
        <w:tc>
          <w:tcPr>
            <w:tcW w:w="1034" w:type="dxa"/>
          </w:tcPr>
          <w:p w:rsidR="000D35AA" w:rsidRDefault="000D35AA" w:rsidP="0085513C">
            <w:pPr>
              <w:jc w:val="both"/>
              <w:rPr>
                <w:rStyle w:val="FontStyle38"/>
                <w:b w:val="0"/>
                <w:sz w:val="28"/>
                <w:szCs w:val="28"/>
              </w:rPr>
            </w:pPr>
            <w:r>
              <w:rPr>
                <w:rStyle w:val="FontStyle38"/>
                <w:b w:val="0"/>
                <w:sz w:val="28"/>
                <w:szCs w:val="28"/>
              </w:rPr>
              <w:t>%</w:t>
            </w:r>
          </w:p>
        </w:tc>
        <w:tc>
          <w:tcPr>
            <w:tcW w:w="1075" w:type="dxa"/>
          </w:tcPr>
          <w:p w:rsidR="000D35AA" w:rsidRDefault="000D35AA" w:rsidP="0085513C">
            <w:pPr>
              <w:jc w:val="both"/>
              <w:rPr>
                <w:rStyle w:val="FontStyle38"/>
                <w:b w:val="0"/>
                <w:sz w:val="28"/>
                <w:szCs w:val="28"/>
              </w:rPr>
            </w:pPr>
            <w:r>
              <w:rPr>
                <w:rStyle w:val="FontStyle38"/>
                <w:b w:val="0"/>
                <w:sz w:val="28"/>
                <w:szCs w:val="28"/>
              </w:rPr>
              <w:t>всего</w:t>
            </w:r>
          </w:p>
        </w:tc>
        <w:tc>
          <w:tcPr>
            <w:tcW w:w="969" w:type="dxa"/>
          </w:tcPr>
          <w:p w:rsidR="000D35AA" w:rsidRDefault="000D35AA" w:rsidP="0085513C">
            <w:pPr>
              <w:jc w:val="both"/>
              <w:rPr>
                <w:rStyle w:val="FontStyle38"/>
                <w:b w:val="0"/>
                <w:sz w:val="28"/>
                <w:szCs w:val="28"/>
              </w:rPr>
            </w:pPr>
            <w:r>
              <w:rPr>
                <w:rStyle w:val="FontStyle38"/>
                <w:b w:val="0"/>
                <w:sz w:val="28"/>
                <w:szCs w:val="28"/>
              </w:rPr>
              <w:t>%</w:t>
            </w:r>
          </w:p>
        </w:tc>
        <w:tc>
          <w:tcPr>
            <w:tcW w:w="1099" w:type="dxa"/>
          </w:tcPr>
          <w:p w:rsidR="000D35AA" w:rsidRDefault="000D35AA" w:rsidP="0085513C">
            <w:pPr>
              <w:jc w:val="both"/>
              <w:rPr>
                <w:rStyle w:val="FontStyle38"/>
                <w:b w:val="0"/>
                <w:sz w:val="28"/>
                <w:szCs w:val="28"/>
              </w:rPr>
            </w:pPr>
            <w:r>
              <w:rPr>
                <w:rStyle w:val="FontStyle38"/>
                <w:b w:val="0"/>
                <w:sz w:val="28"/>
                <w:szCs w:val="28"/>
              </w:rPr>
              <w:t>всего</w:t>
            </w:r>
          </w:p>
        </w:tc>
        <w:tc>
          <w:tcPr>
            <w:tcW w:w="982" w:type="dxa"/>
          </w:tcPr>
          <w:p w:rsidR="000D35AA" w:rsidRDefault="000D35AA" w:rsidP="0085513C">
            <w:pPr>
              <w:jc w:val="both"/>
              <w:rPr>
                <w:rStyle w:val="FontStyle38"/>
                <w:b w:val="0"/>
                <w:sz w:val="28"/>
                <w:szCs w:val="28"/>
              </w:rPr>
            </w:pPr>
            <w:r>
              <w:rPr>
                <w:rStyle w:val="FontStyle38"/>
                <w:b w:val="0"/>
                <w:sz w:val="28"/>
                <w:szCs w:val="28"/>
              </w:rPr>
              <w:t>%</w:t>
            </w:r>
          </w:p>
        </w:tc>
        <w:tc>
          <w:tcPr>
            <w:tcW w:w="1143" w:type="dxa"/>
          </w:tcPr>
          <w:p w:rsidR="000D35AA" w:rsidRDefault="000D35AA" w:rsidP="0085513C">
            <w:pPr>
              <w:jc w:val="both"/>
              <w:rPr>
                <w:rStyle w:val="FontStyle38"/>
                <w:b w:val="0"/>
                <w:sz w:val="28"/>
                <w:szCs w:val="28"/>
              </w:rPr>
            </w:pPr>
            <w:r>
              <w:rPr>
                <w:rStyle w:val="FontStyle38"/>
                <w:b w:val="0"/>
                <w:sz w:val="28"/>
                <w:szCs w:val="28"/>
              </w:rPr>
              <w:t>всего</w:t>
            </w:r>
          </w:p>
        </w:tc>
        <w:tc>
          <w:tcPr>
            <w:tcW w:w="1013" w:type="dxa"/>
          </w:tcPr>
          <w:p w:rsidR="000D35AA" w:rsidRDefault="000D35AA" w:rsidP="0085513C">
            <w:pPr>
              <w:jc w:val="both"/>
              <w:rPr>
                <w:rStyle w:val="FontStyle38"/>
                <w:b w:val="0"/>
                <w:sz w:val="28"/>
                <w:szCs w:val="28"/>
              </w:rPr>
            </w:pPr>
            <w:r>
              <w:rPr>
                <w:rStyle w:val="FontStyle38"/>
                <w:b w:val="0"/>
                <w:sz w:val="28"/>
                <w:szCs w:val="28"/>
              </w:rPr>
              <w:t>%</w:t>
            </w:r>
          </w:p>
        </w:tc>
        <w:tc>
          <w:tcPr>
            <w:tcW w:w="1151" w:type="dxa"/>
            <w:vMerge/>
          </w:tcPr>
          <w:p w:rsidR="000D35AA" w:rsidRDefault="000D35AA" w:rsidP="0085513C">
            <w:pPr>
              <w:jc w:val="both"/>
              <w:rPr>
                <w:rStyle w:val="FontStyle38"/>
                <w:b w:val="0"/>
                <w:sz w:val="28"/>
                <w:szCs w:val="28"/>
              </w:rPr>
            </w:pPr>
          </w:p>
        </w:tc>
        <w:tc>
          <w:tcPr>
            <w:tcW w:w="1147" w:type="dxa"/>
            <w:vMerge/>
          </w:tcPr>
          <w:p w:rsidR="000D35AA" w:rsidRDefault="000D35AA" w:rsidP="0085513C">
            <w:pPr>
              <w:jc w:val="both"/>
              <w:rPr>
                <w:rStyle w:val="FontStyle38"/>
                <w:b w:val="0"/>
                <w:sz w:val="28"/>
                <w:szCs w:val="28"/>
              </w:rPr>
            </w:pPr>
          </w:p>
        </w:tc>
        <w:tc>
          <w:tcPr>
            <w:tcW w:w="954" w:type="dxa"/>
            <w:vMerge/>
          </w:tcPr>
          <w:p w:rsidR="000D35AA" w:rsidRDefault="000D35AA" w:rsidP="0085513C">
            <w:pPr>
              <w:jc w:val="both"/>
              <w:rPr>
                <w:rStyle w:val="FontStyle38"/>
                <w:b w:val="0"/>
                <w:sz w:val="28"/>
                <w:szCs w:val="28"/>
              </w:rPr>
            </w:pPr>
          </w:p>
        </w:tc>
      </w:tr>
      <w:tr w:rsidR="001326D6" w:rsidTr="0058420A">
        <w:tc>
          <w:tcPr>
            <w:tcW w:w="1478" w:type="dxa"/>
          </w:tcPr>
          <w:p w:rsidR="001326D6" w:rsidRDefault="001326D6" w:rsidP="0085513C">
            <w:pPr>
              <w:jc w:val="both"/>
              <w:rPr>
                <w:rStyle w:val="FontStyle38"/>
                <w:b w:val="0"/>
                <w:sz w:val="28"/>
                <w:szCs w:val="28"/>
              </w:rPr>
            </w:pPr>
            <w:r>
              <w:rPr>
                <w:rStyle w:val="FontStyle38"/>
                <w:b w:val="0"/>
                <w:sz w:val="28"/>
                <w:szCs w:val="28"/>
              </w:rPr>
              <w:t>2</w:t>
            </w:r>
          </w:p>
        </w:tc>
        <w:tc>
          <w:tcPr>
            <w:tcW w:w="1051" w:type="dxa"/>
          </w:tcPr>
          <w:p w:rsidR="001326D6" w:rsidRDefault="001326D6" w:rsidP="0085513C">
            <w:pPr>
              <w:jc w:val="both"/>
              <w:rPr>
                <w:rStyle w:val="FontStyle38"/>
                <w:b w:val="0"/>
                <w:sz w:val="28"/>
                <w:szCs w:val="28"/>
              </w:rPr>
            </w:pPr>
            <w:r>
              <w:rPr>
                <w:rStyle w:val="FontStyle38"/>
                <w:b w:val="0"/>
                <w:sz w:val="28"/>
                <w:szCs w:val="28"/>
              </w:rPr>
              <w:t>6</w:t>
            </w:r>
          </w:p>
        </w:tc>
        <w:tc>
          <w:tcPr>
            <w:tcW w:w="987" w:type="dxa"/>
          </w:tcPr>
          <w:p w:rsidR="001326D6" w:rsidRDefault="00732D04" w:rsidP="0085513C">
            <w:pPr>
              <w:jc w:val="both"/>
              <w:rPr>
                <w:rStyle w:val="FontStyle38"/>
                <w:b w:val="0"/>
                <w:sz w:val="28"/>
                <w:szCs w:val="28"/>
              </w:rPr>
            </w:pPr>
            <w:r>
              <w:rPr>
                <w:rStyle w:val="FontStyle38"/>
                <w:b w:val="0"/>
                <w:sz w:val="28"/>
                <w:szCs w:val="28"/>
              </w:rPr>
              <w:t>1</w:t>
            </w:r>
          </w:p>
        </w:tc>
        <w:tc>
          <w:tcPr>
            <w:tcW w:w="1034" w:type="dxa"/>
          </w:tcPr>
          <w:p w:rsidR="001326D6" w:rsidRDefault="00732D04" w:rsidP="0085513C">
            <w:pPr>
              <w:jc w:val="both"/>
              <w:rPr>
                <w:rStyle w:val="FontStyle38"/>
                <w:b w:val="0"/>
                <w:sz w:val="28"/>
                <w:szCs w:val="28"/>
              </w:rPr>
            </w:pPr>
            <w:r>
              <w:rPr>
                <w:rStyle w:val="FontStyle38"/>
                <w:b w:val="0"/>
                <w:sz w:val="28"/>
                <w:szCs w:val="28"/>
              </w:rPr>
              <w:t xml:space="preserve">17 </w:t>
            </w:r>
            <w:r w:rsidR="0058420A">
              <w:rPr>
                <w:rStyle w:val="FontStyle38"/>
                <w:b w:val="0"/>
                <w:sz w:val="28"/>
                <w:szCs w:val="28"/>
              </w:rPr>
              <w:t>%</w:t>
            </w:r>
          </w:p>
        </w:tc>
        <w:tc>
          <w:tcPr>
            <w:tcW w:w="1075" w:type="dxa"/>
          </w:tcPr>
          <w:p w:rsidR="001326D6" w:rsidRDefault="00732D04" w:rsidP="0085513C">
            <w:pPr>
              <w:jc w:val="both"/>
              <w:rPr>
                <w:rStyle w:val="FontStyle38"/>
                <w:b w:val="0"/>
                <w:sz w:val="28"/>
                <w:szCs w:val="28"/>
              </w:rPr>
            </w:pPr>
            <w:r>
              <w:rPr>
                <w:rStyle w:val="FontStyle38"/>
                <w:b w:val="0"/>
                <w:sz w:val="28"/>
                <w:szCs w:val="28"/>
              </w:rPr>
              <w:t>3</w:t>
            </w:r>
          </w:p>
        </w:tc>
        <w:tc>
          <w:tcPr>
            <w:tcW w:w="969" w:type="dxa"/>
          </w:tcPr>
          <w:p w:rsidR="001326D6" w:rsidRDefault="00732D04" w:rsidP="0085513C">
            <w:pPr>
              <w:jc w:val="both"/>
              <w:rPr>
                <w:rStyle w:val="FontStyle38"/>
                <w:b w:val="0"/>
                <w:sz w:val="28"/>
                <w:szCs w:val="28"/>
              </w:rPr>
            </w:pPr>
            <w:r>
              <w:rPr>
                <w:rStyle w:val="FontStyle38"/>
                <w:b w:val="0"/>
                <w:sz w:val="28"/>
                <w:szCs w:val="28"/>
              </w:rPr>
              <w:t>50</w:t>
            </w:r>
            <w:r w:rsidR="00345572">
              <w:rPr>
                <w:rStyle w:val="FontStyle38"/>
                <w:b w:val="0"/>
                <w:sz w:val="28"/>
                <w:szCs w:val="28"/>
              </w:rPr>
              <w:t>%</w:t>
            </w:r>
          </w:p>
        </w:tc>
        <w:tc>
          <w:tcPr>
            <w:tcW w:w="1099" w:type="dxa"/>
          </w:tcPr>
          <w:p w:rsidR="001326D6" w:rsidRDefault="00732D04" w:rsidP="0085513C">
            <w:pPr>
              <w:jc w:val="both"/>
              <w:rPr>
                <w:rStyle w:val="FontStyle38"/>
                <w:b w:val="0"/>
                <w:sz w:val="28"/>
                <w:szCs w:val="28"/>
              </w:rPr>
            </w:pPr>
            <w:r>
              <w:rPr>
                <w:rStyle w:val="FontStyle38"/>
                <w:b w:val="0"/>
                <w:sz w:val="28"/>
                <w:szCs w:val="28"/>
              </w:rPr>
              <w:t>2</w:t>
            </w:r>
          </w:p>
        </w:tc>
        <w:tc>
          <w:tcPr>
            <w:tcW w:w="982" w:type="dxa"/>
          </w:tcPr>
          <w:p w:rsidR="001326D6" w:rsidRDefault="00732D04" w:rsidP="0085513C">
            <w:pPr>
              <w:jc w:val="both"/>
              <w:rPr>
                <w:rStyle w:val="FontStyle38"/>
                <w:b w:val="0"/>
                <w:sz w:val="28"/>
                <w:szCs w:val="28"/>
              </w:rPr>
            </w:pPr>
            <w:r>
              <w:rPr>
                <w:rStyle w:val="FontStyle38"/>
                <w:b w:val="0"/>
                <w:sz w:val="28"/>
                <w:szCs w:val="28"/>
              </w:rPr>
              <w:t>33</w:t>
            </w:r>
            <w:r w:rsidR="00345572">
              <w:rPr>
                <w:rStyle w:val="FontStyle38"/>
                <w:b w:val="0"/>
                <w:sz w:val="28"/>
                <w:szCs w:val="28"/>
              </w:rPr>
              <w:t>%</w:t>
            </w:r>
          </w:p>
        </w:tc>
        <w:tc>
          <w:tcPr>
            <w:tcW w:w="1143" w:type="dxa"/>
          </w:tcPr>
          <w:p w:rsidR="001326D6" w:rsidRDefault="00732D04" w:rsidP="0085513C">
            <w:pPr>
              <w:jc w:val="both"/>
              <w:rPr>
                <w:rStyle w:val="FontStyle38"/>
                <w:b w:val="0"/>
                <w:sz w:val="28"/>
                <w:szCs w:val="28"/>
              </w:rPr>
            </w:pPr>
            <w:r>
              <w:rPr>
                <w:rStyle w:val="FontStyle38"/>
                <w:b w:val="0"/>
                <w:sz w:val="28"/>
                <w:szCs w:val="28"/>
              </w:rPr>
              <w:t>0</w:t>
            </w:r>
          </w:p>
        </w:tc>
        <w:tc>
          <w:tcPr>
            <w:tcW w:w="1013" w:type="dxa"/>
          </w:tcPr>
          <w:p w:rsidR="001326D6" w:rsidRDefault="00345572" w:rsidP="0085513C">
            <w:pPr>
              <w:jc w:val="both"/>
              <w:rPr>
                <w:rStyle w:val="FontStyle38"/>
                <w:b w:val="0"/>
                <w:sz w:val="28"/>
                <w:szCs w:val="28"/>
              </w:rPr>
            </w:pPr>
            <w:r>
              <w:rPr>
                <w:rStyle w:val="FontStyle38"/>
                <w:b w:val="0"/>
                <w:sz w:val="28"/>
                <w:szCs w:val="28"/>
              </w:rPr>
              <w:t>0</w:t>
            </w:r>
          </w:p>
        </w:tc>
        <w:tc>
          <w:tcPr>
            <w:tcW w:w="1151" w:type="dxa"/>
          </w:tcPr>
          <w:p w:rsidR="001326D6" w:rsidRDefault="00345572" w:rsidP="0085513C">
            <w:pPr>
              <w:jc w:val="both"/>
              <w:rPr>
                <w:rStyle w:val="FontStyle38"/>
                <w:b w:val="0"/>
                <w:sz w:val="28"/>
                <w:szCs w:val="28"/>
              </w:rPr>
            </w:pPr>
            <w:r>
              <w:rPr>
                <w:rStyle w:val="FontStyle38"/>
                <w:b w:val="0"/>
                <w:sz w:val="28"/>
                <w:szCs w:val="28"/>
              </w:rPr>
              <w:t>3,9</w:t>
            </w:r>
          </w:p>
        </w:tc>
        <w:tc>
          <w:tcPr>
            <w:tcW w:w="1147" w:type="dxa"/>
          </w:tcPr>
          <w:p w:rsidR="001326D6" w:rsidRDefault="00345572" w:rsidP="0085513C">
            <w:pPr>
              <w:jc w:val="both"/>
              <w:rPr>
                <w:rStyle w:val="FontStyle38"/>
                <w:b w:val="0"/>
                <w:sz w:val="28"/>
                <w:szCs w:val="28"/>
              </w:rPr>
            </w:pPr>
            <w:r>
              <w:rPr>
                <w:rStyle w:val="FontStyle38"/>
                <w:b w:val="0"/>
                <w:sz w:val="28"/>
                <w:szCs w:val="28"/>
              </w:rPr>
              <w:t>66,67</w:t>
            </w:r>
          </w:p>
        </w:tc>
        <w:tc>
          <w:tcPr>
            <w:tcW w:w="954" w:type="dxa"/>
          </w:tcPr>
          <w:p w:rsidR="001326D6" w:rsidRDefault="00345572" w:rsidP="0085513C">
            <w:pPr>
              <w:jc w:val="both"/>
              <w:rPr>
                <w:rStyle w:val="FontStyle38"/>
                <w:b w:val="0"/>
                <w:sz w:val="28"/>
                <w:szCs w:val="28"/>
              </w:rPr>
            </w:pPr>
            <w:r>
              <w:rPr>
                <w:rStyle w:val="FontStyle38"/>
                <w:b w:val="0"/>
                <w:sz w:val="28"/>
                <w:szCs w:val="28"/>
              </w:rPr>
              <w:t>60,67</w:t>
            </w:r>
          </w:p>
        </w:tc>
      </w:tr>
      <w:tr w:rsidR="000D35AA" w:rsidTr="0058420A">
        <w:tc>
          <w:tcPr>
            <w:tcW w:w="1478" w:type="dxa"/>
          </w:tcPr>
          <w:p w:rsidR="000D35AA" w:rsidRDefault="000D35AA" w:rsidP="0085513C">
            <w:pPr>
              <w:jc w:val="both"/>
              <w:rPr>
                <w:rStyle w:val="FontStyle38"/>
                <w:b w:val="0"/>
                <w:sz w:val="28"/>
                <w:szCs w:val="28"/>
              </w:rPr>
            </w:pPr>
            <w:r>
              <w:rPr>
                <w:rStyle w:val="FontStyle38"/>
                <w:b w:val="0"/>
                <w:sz w:val="28"/>
                <w:szCs w:val="28"/>
              </w:rPr>
              <w:t>3</w:t>
            </w:r>
          </w:p>
        </w:tc>
        <w:tc>
          <w:tcPr>
            <w:tcW w:w="1051" w:type="dxa"/>
          </w:tcPr>
          <w:p w:rsidR="000D35AA" w:rsidRDefault="009B06BF" w:rsidP="0085513C">
            <w:pPr>
              <w:jc w:val="both"/>
              <w:rPr>
                <w:rStyle w:val="FontStyle38"/>
                <w:b w:val="0"/>
                <w:sz w:val="28"/>
                <w:szCs w:val="28"/>
              </w:rPr>
            </w:pPr>
            <w:r>
              <w:rPr>
                <w:rStyle w:val="FontStyle38"/>
                <w:b w:val="0"/>
                <w:sz w:val="28"/>
                <w:szCs w:val="28"/>
              </w:rPr>
              <w:t>9</w:t>
            </w:r>
          </w:p>
        </w:tc>
        <w:tc>
          <w:tcPr>
            <w:tcW w:w="987" w:type="dxa"/>
          </w:tcPr>
          <w:p w:rsidR="000D35AA" w:rsidRDefault="00732D04" w:rsidP="0085513C">
            <w:pPr>
              <w:jc w:val="both"/>
              <w:rPr>
                <w:rStyle w:val="FontStyle38"/>
                <w:b w:val="0"/>
                <w:sz w:val="28"/>
                <w:szCs w:val="28"/>
              </w:rPr>
            </w:pPr>
            <w:r>
              <w:rPr>
                <w:rStyle w:val="FontStyle38"/>
                <w:b w:val="0"/>
                <w:sz w:val="28"/>
                <w:szCs w:val="28"/>
              </w:rPr>
              <w:t>0</w:t>
            </w:r>
          </w:p>
        </w:tc>
        <w:tc>
          <w:tcPr>
            <w:tcW w:w="1034" w:type="dxa"/>
          </w:tcPr>
          <w:p w:rsidR="000D35AA" w:rsidRDefault="00732D04" w:rsidP="0085513C">
            <w:pPr>
              <w:jc w:val="both"/>
              <w:rPr>
                <w:rStyle w:val="FontStyle38"/>
                <w:b w:val="0"/>
                <w:sz w:val="28"/>
                <w:szCs w:val="28"/>
              </w:rPr>
            </w:pPr>
            <w:r>
              <w:rPr>
                <w:rStyle w:val="FontStyle38"/>
                <w:b w:val="0"/>
                <w:sz w:val="28"/>
                <w:szCs w:val="28"/>
              </w:rPr>
              <w:t xml:space="preserve">0 </w:t>
            </w:r>
            <w:r w:rsidR="0058420A">
              <w:rPr>
                <w:rStyle w:val="FontStyle38"/>
                <w:b w:val="0"/>
                <w:sz w:val="28"/>
                <w:szCs w:val="28"/>
              </w:rPr>
              <w:t>%</w:t>
            </w:r>
          </w:p>
        </w:tc>
        <w:tc>
          <w:tcPr>
            <w:tcW w:w="1075" w:type="dxa"/>
          </w:tcPr>
          <w:p w:rsidR="000D35AA" w:rsidRDefault="00732D04" w:rsidP="0085513C">
            <w:pPr>
              <w:jc w:val="both"/>
              <w:rPr>
                <w:rStyle w:val="FontStyle38"/>
                <w:b w:val="0"/>
                <w:sz w:val="28"/>
                <w:szCs w:val="28"/>
              </w:rPr>
            </w:pPr>
            <w:r>
              <w:rPr>
                <w:rStyle w:val="FontStyle38"/>
                <w:b w:val="0"/>
                <w:sz w:val="28"/>
                <w:szCs w:val="28"/>
              </w:rPr>
              <w:t>3</w:t>
            </w:r>
          </w:p>
        </w:tc>
        <w:tc>
          <w:tcPr>
            <w:tcW w:w="969" w:type="dxa"/>
          </w:tcPr>
          <w:p w:rsidR="000D35AA" w:rsidRDefault="00732D04" w:rsidP="0085513C">
            <w:pPr>
              <w:jc w:val="both"/>
              <w:rPr>
                <w:rStyle w:val="FontStyle38"/>
                <w:b w:val="0"/>
                <w:sz w:val="28"/>
                <w:szCs w:val="28"/>
              </w:rPr>
            </w:pPr>
            <w:r>
              <w:rPr>
                <w:rStyle w:val="FontStyle38"/>
                <w:b w:val="0"/>
                <w:sz w:val="28"/>
                <w:szCs w:val="28"/>
              </w:rPr>
              <w:t>33</w:t>
            </w:r>
            <w:r w:rsidR="00345572">
              <w:rPr>
                <w:rStyle w:val="FontStyle38"/>
                <w:b w:val="0"/>
                <w:sz w:val="28"/>
                <w:szCs w:val="28"/>
              </w:rPr>
              <w:t>%</w:t>
            </w:r>
          </w:p>
        </w:tc>
        <w:tc>
          <w:tcPr>
            <w:tcW w:w="1099" w:type="dxa"/>
          </w:tcPr>
          <w:p w:rsidR="000D35AA" w:rsidRDefault="00732D04" w:rsidP="0085513C">
            <w:pPr>
              <w:jc w:val="both"/>
              <w:rPr>
                <w:rStyle w:val="FontStyle38"/>
                <w:b w:val="0"/>
                <w:sz w:val="28"/>
                <w:szCs w:val="28"/>
              </w:rPr>
            </w:pPr>
            <w:r>
              <w:rPr>
                <w:rStyle w:val="FontStyle38"/>
                <w:b w:val="0"/>
                <w:sz w:val="28"/>
                <w:szCs w:val="28"/>
              </w:rPr>
              <w:t>6</w:t>
            </w:r>
          </w:p>
        </w:tc>
        <w:tc>
          <w:tcPr>
            <w:tcW w:w="982" w:type="dxa"/>
          </w:tcPr>
          <w:p w:rsidR="000D35AA" w:rsidRDefault="00732D04" w:rsidP="0085513C">
            <w:pPr>
              <w:jc w:val="both"/>
              <w:rPr>
                <w:rStyle w:val="FontStyle38"/>
                <w:b w:val="0"/>
                <w:sz w:val="28"/>
                <w:szCs w:val="28"/>
              </w:rPr>
            </w:pPr>
            <w:r>
              <w:rPr>
                <w:rStyle w:val="FontStyle38"/>
                <w:b w:val="0"/>
                <w:sz w:val="28"/>
                <w:szCs w:val="28"/>
              </w:rPr>
              <w:t>67</w:t>
            </w:r>
            <w:r w:rsidR="00345572">
              <w:rPr>
                <w:rStyle w:val="FontStyle38"/>
                <w:b w:val="0"/>
                <w:sz w:val="28"/>
                <w:szCs w:val="28"/>
              </w:rPr>
              <w:t>%</w:t>
            </w:r>
          </w:p>
        </w:tc>
        <w:tc>
          <w:tcPr>
            <w:tcW w:w="1143" w:type="dxa"/>
          </w:tcPr>
          <w:p w:rsidR="000D35AA" w:rsidRDefault="00345572" w:rsidP="0085513C">
            <w:pPr>
              <w:jc w:val="both"/>
              <w:rPr>
                <w:rStyle w:val="FontStyle38"/>
                <w:b w:val="0"/>
                <w:sz w:val="28"/>
                <w:szCs w:val="28"/>
              </w:rPr>
            </w:pPr>
            <w:r>
              <w:rPr>
                <w:rStyle w:val="FontStyle38"/>
                <w:b w:val="0"/>
                <w:sz w:val="28"/>
                <w:szCs w:val="28"/>
              </w:rPr>
              <w:t>0</w:t>
            </w:r>
          </w:p>
        </w:tc>
        <w:tc>
          <w:tcPr>
            <w:tcW w:w="1013" w:type="dxa"/>
          </w:tcPr>
          <w:p w:rsidR="000D35AA" w:rsidRDefault="00345572" w:rsidP="0085513C">
            <w:pPr>
              <w:jc w:val="both"/>
              <w:rPr>
                <w:rStyle w:val="FontStyle38"/>
                <w:b w:val="0"/>
                <w:sz w:val="28"/>
                <w:szCs w:val="28"/>
              </w:rPr>
            </w:pPr>
            <w:r>
              <w:rPr>
                <w:rStyle w:val="FontStyle38"/>
                <w:b w:val="0"/>
                <w:sz w:val="28"/>
                <w:szCs w:val="28"/>
              </w:rPr>
              <w:t>0</w:t>
            </w:r>
          </w:p>
        </w:tc>
        <w:tc>
          <w:tcPr>
            <w:tcW w:w="1151" w:type="dxa"/>
          </w:tcPr>
          <w:p w:rsidR="000D35AA" w:rsidRDefault="003243AC" w:rsidP="0085513C">
            <w:pPr>
              <w:jc w:val="both"/>
              <w:rPr>
                <w:rStyle w:val="FontStyle38"/>
                <w:b w:val="0"/>
                <w:sz w:val="28"/>
                <w:szCs w:val="28"/>
              </w:rPr>
            </w:pPr>
            <w:r>
              <w:rPr>
                <w:rStyle w:val="FontStyle38"/>
                <w:b w:val="0"/>
                <w:sz w:val="28"/>
                <w:szCs w:val="28"/>
              </w:rPr>
              <w:t>3,3</w:t>
            </w:r>
          </w:p>
        </w:tc>
        <w:tc>
          <w:tcPr>
            <w:tcW w:w="1147" w:type="dxa"/>
          </w:tcPr>
          <w:p w:rsidR="000D35AA" w:rsidRDefault="003243AC" w:rsidP="0085513C">
            <w:pPr>
              <w:jc w:val="both"/>
              <w:rPr>
                <w:rStyle w:val="FontStyle38"/>
                <w:b w:val="0"/>
                <w:sz w:val="28"/>
                <w:szCs w:val="28"/>
              </w:rPr>
            </w:pPr>
            <w:r>
              <w:rPr>
                <w:rStyle w:val="FontStyle38"/>
                <w:b w:val="0"/>
                <w:sz w:val="28"/>
                <w:szCs w:val="28"/>
              </w:rPr>
              <w:t>45</w:t>
            </w:r>
            <w:r w:rsidR="003D1DD2">
              <w:rPr>
                <w:rStyle w:val="FontStyle38"/>
                <w:b w:val="0"/>
                <w:sz w:val="28"/>
                <w:szCs w:val="28"/>
              </w:rPr>
              <w:t>,3</w:t>
            </w:r>
          </w:p>
        </w:tc>
        <w:tc>
          <w:tcPr>
            <w:tcW w:w="954" w:type="dxa"/>
          </w:tcPr>
          <w:p w:rsidR="000D35AA" w:rsidRDefault="003D1DD2" w:rsidP="0085513C">
            <w:pPr>
              <w:jc w:val="both"/>
              <w:rPr>
                <w:rStyle w:val="FontStyle38"/>
                <w:b w:val="0"/>
                <w:sz w:val="28"/>
                <w:szCs w:val="28"/>
              </w:rPr>
            </w:pPr>
            <w:r>
              <w:rPr>
                <w:rStyle w:val="FontStyle38"/>
                <w:b w:val="0"/>
                <w:sz w:val="28"/>
                <w:szCs w:val="28"/>
              </w:rPr>
              <w:t>33,3</w:t>
            </w:r>
          </w:p>
        </w:tc>
      </w:tr>
      <w:tr w:rsidR="000D35AA" w:rsidTr="0058420A">
        <w:tc>
          <w:tcPr>
            <w:tcW w:w="1478" w:type="dxa"/>
          </w:tcPr>
          <w:p w:rsidR="000D35AA" w:rsidRDefault="000D35AA" w:rsidP="0085513C">
            <w:pPr>
              <w:jc w:val="both"/>
              <w:rPr>
                <w:rStyle w:val="FontStyle38"/>
                <w:b w:val="0"/>
                <w:sz w:val="28"/>
                <w:szCs w:val="28"/>
              </w:rPr>
            </w:pPr>
            <w:r>
              <w:rPr>
                <w:rStyle w:val="FontStyle38"/>
                <w:b w:val="0"/>
                <w:sz w:val="28"/>
                <w:szCs w:val="28"/>
              </w:rPr>
              <w:t>4</w:t>
            </w:r>
          </w:p>
        </w:tc>
        <w:tc>
          <w:tcPr>
            <w:tcW w:w="1051" w:type="dxa"/>
          </w:tcPr>
          <w:p w:rsidR="000D35AA" w:rsidRDefault="009B06BF" w:rsidP="0085513C">
            <w:pPr>
              <w:jc w:val="both"/>
              <w:rPr>
                <w:rStyle w:val="FontStyle38"/>
                <w:b w:val="0"/>
                <w:sz w:val="28"/>
                <w:szCs w:val="28"/>
              </w:rPr>
            </w:pPr>
            <w:r>
              <w:rPr>
                <w:rStyle w:val="FontStyle38"/>
                <w:b w:val="0"/>
                <w:sz w:val="28"/>
                <w:szCs w:val="28"/>
              </w:rPr>
              <w:t>7</w:t>
            </w:r>
          </w:p>
        </w:tc>
        <w:tc>
          <w:tcPr>
            <w:tcW w:w="987" w:type="dxa"/>
          </w:tcPr>
          <w:p w:rsidR="000D35AA" w:rsidRDefault="00732D04" w:rsidP="0085513C">
            <w:pPr>
              <w:jc w:val="both"/>
              <w:rPr>
                <w:rStyle w:val="FontStyle38"/>
                <w:b w:val="0"/>
                <w:sz w:val="28"/>
                <w:szCs w:val="28"/>
              </w:rPr>
            </w:pPr>
            <w:r>
              <w:rPr>
                <w:rStyle w:val="FontStyle38"/>
                <w:b w:val="0"/>
                <w:sz w:val="28"/>
                <w:szCs w:val="28"/>
              </w:rPr>
              <w:t>0</w:t>
            </w:r>
          </w:p>
        </w:tc>
        <w:tc>
          <w:tcPr>
            <w:tcW w:w="1034" w:type="dxa"/>
          </w:tcPr>
          <w:p w:rsidR="000D35AA" w:rsidRDefault="00732D04" w:rsidP="0085513C">
            <w:pPr>
              <w:jc w:val="both"/>
              <w:rPr>
                <w:rStyle w:val="FontStyle38"/>
                <w:b w:val="0"/>
                <w:sz w:val="28"/>
                <w:szCs w:val="28"/>
              </w:rPr>
            </w:pPr>
            <w:r>
              <w:rPr>
                <w:rStyle w:val="FontStyle38"/>
                <w:b w:val="0"/>
                <w:sz w:val="28"/>
                <w:szCs w:val="28"/>
              </w:rPr>
              <w:t xml:space="preserve">0 </w:t>
            </w:r>
            <w:r w:rsidR="0058420A">
              <w:rPr>
                <w:rStyle w:val="FontStyle38"/>
                <w:b w:val="0"/>
                <w:sz w:val="28"/>
                <w:szCs w:val="28"/>
              </w:rPr>
              <w:t>%</w:t>
            </w:r>
          </w:p>
        </w:tc>
        <w:tc>
          <w:tcPr>
            <w:tcW w:w="1075" w:type="dxa"/>
          </w:tcPr>
          <w:p w:rsidR="000D35AA" w:rsidRDefault="00732D04" w:rsidP="0085513C">
            <w:pPr>
              <w:jc w:val="both"/>
              <w:rPr>
                <w:rStyle w:val="FontStyle38"/>
                <w:b w:val="0"/>
                <w:sz w:val="28"/>
                <w:szCs w:val="28"/>
              </w:rPr>
            </w:pPr>
            <w:r>
              <w:rPr>
                <w:rStyle w:val="FontStyle38"/>
                <w:b w:val="0"/>
                <w:sz w:val="28"/>
                <w:szCs w:val="28"/>
              </w:rPr>
              <w:t>6</w:t>
            </w:r>
          </w:p>
        </w:tc>
        <w:tc>
          <w:tcPr>
            <w:tcW w:w="969" w:type="dxa"/>
          </w:tcPr>
          <w:p w:rsidR="000D35AA" w:rsidRDefault="00732D04" w:rsidP="0085513C">
            <w:pPr>
              <w:jc w:val="both"/>
              <w:rPr>
                <w:rStyle w:val="FontStyle38"/>
                <w:b w:val="0"/>
                <w:sz w:val="28"/>
                <w:szCs w:val="28"/>
              </w:rPr>
            </w:pPr>
            <w:r>
              <w:rPr>
                <w:rStyle w:val="FontStyle38"/>
                <w:b w:val="0"/>
                <w:sz w:val="28"/>
                <w:szCs w:val="28"/>
              </w:rPr>
              <w:t>86</w:t>
            </w:r>
            <w:r w:rsidR="00345572">
              <w:rPr>
                <w:rStyle w:val="FontStyle38"/>
                <w:b w:val="0"/>
                <w:sz w:val="28"/>
                <w:szCs w:val="28"/>
              </w:rPr>
              <w:t>%</w:t>
            </w:r>
          </w:p>
        </w:tc>
        <w:tc>
          <w:tcPr>
            <w:tcW w:w="1099" w:type="dxa"/>
          </w:tcPr>
          <w:p w:rsidR="000D35AA" w:rsidRDefault="00732D04" w:rsidP="0085513C">
            <w:pPr>
              <w:jc w:val="both"/>
              <w:rPr>
                <w:rStyle w:val="FontStyle38"/>
                <w:b w:val="0"/>
                <w:sz w:val="28"/>
                <w:szCs w:val="28"/>
              </w:rPr>
            </w:pPr>
            <w:r>
              <w:rPr>
                <w:rStyle w:val="FontStyle38"/>
                <w:b w:val="0"/>
                <w:sz w:val="28"/>
                <w:szCs w:val="28"/>
              </w:rPr>
              <w:t>1</w:t>
            </w:r>
          </w:p>
        </w:tc>
        <w:tc>
          <w:tcPr>
            <w:tcW w:w="982" w:type="dxa"/>
          </w:tcPr>
          <w:p w:rsidR="000D35AA" w:rsidRDefault="00732D04" w:rsidP="0085513C">
            <w:pPr>
              <w:jc w:val="both"/>
              <w:rPr>
                <w:rStyle w:val="FontStyle38"/>
                <w:b w:val="0"/>
                <w:sz w:val="28"/>
                <w:szCs w:val="28"/>
              </w:rPr>
            </w:pPr>
            <w:r>
              <w:rPr>
                <w:rStyle w:val="FontStyle38"/>
                <w:b w:val="0"/>
                <w:sz w:val="28"/>
                <w:szCs w:val="28"/>
              </w:rPr>
              <w:t>14</w:t>
            </w:r>
            <w:r w:rsidR="00345572">
              <w:rPr>
                <w:rStyle w:val="FontStyle38"/>
                <w:b w:val="0"/>
                <w:sz w:val="28"/>
                <w:szCs w:val="28"/>
              </w:rPr>
              <w:t>%</w:t>
            </w:r>
          </w:p>
        </w:tc>
        <w:tc>
          <w:tcPr>
            <w:tcW w:w="1143" w:type="dxa"/>
          </w:tcPr>
          <w:p w:rsidR="000D35AA" w:rsidRDefault="00345572" w:rsidP="0085513C">
            <w:pPr>
              <w:jc w:val="both"/>
              <w:rPr>
                <w:rStyle w:val="FontStyle38"/>
                <w:b w:val="0"/>
                <w:sz w:val="28"/>
                <w:szCs w:val="28"/>
              </w:rPr>
            </w:pPr>
            <w:r>
              <w:rPr>
                <w:rStyle w:val="FontStyle38"/>
                <w:b w:val="0"/>
                <w:sz w:val="28"/>
                <w:szCs w:val="28"/>
              </w:rPr>
              <w:t>0</w:t>
            </w:r>
          </w:p>
        </w:tc>
        <w:tc>
          <w:tcPr>
            <w:tcW w:w="1013" w:type="dxa"/>
          </w:tcPr>
          <w:p w:rsidR="000D35AA" w:rsidRDefault="00345572" w:rsidP="0085513C">
            <w:pPr>
              <w:jc w:val="both"/>
              <w:rPr>
                <w:rStyle w:val="FontStyle38"/>
                <w:b w:val="0"/>
                <w:sz w:val="28"/>
                <w:szCs w:val="28"/>
              </w:rPr>
            </w:pPr>
            <w:r>
              <w:rPr>
                <w:rStyle w:val="FontStyle38"/>
                <w:b w:val="0"/>
                <w:sz w:val="28"/>
                <w:szCs w:val="28"/>
              </w:rPr>
              <w:t>0</w:t>
            </w:r>
          </w:p>
        </w:tc>
        <w:tc>
          <w:tcPr>
            <w:tcW w:w="1151" w:type="dxa"/>
          </w:tcPr>
          <w:p w:rsidR="000D35AA" w:rsidRDefault="003D1DD2" w:rsidP="0085513C">
            <w:pPr>
              <w:jc w:val="both"/>
              <w:rPr>
                <w:rStyle w:val="FontStyle38"/>
                <w:b w:val="0"/>
                <w:sz w:val="28"/>
                <w:szCs w:val="28"/>
              </w:rPr>
            </w:pPr>
            <w:r>
              <w:rPr>
                <w:rStyle w:val="FontStyle38"/>
                <w:b w:val="0"/>
                <w:sz w:val="28"/>
                <w:szCs w:val="28"/>
              </w:rPr>
              <w:t>3,9</w:t>
            </w:r>
          </w:p>
        </w:tc>
        <w:tc>
          <w:tcPr>
            <w:tcW w:w="1147" w:type="dxa"/>
          </w:tcPr>
          <w:p w:rsidR="000D35AA" w:rsidRDefault="003D1DD2" w:rsidP="0085513C">
            <w:pPr>
              <w:jc w:val="both"/>
              <w:rPr>
                <w:rStyle w:val="FontStyle38"/>
                <w:b w:val="0"/>
                <w:sz w:val="28"/>
                <w:szCs w:val="28"/>
              </w:rPr>
            </w:pPr>
            <w:r>
              <w:rPr>
                <w:rStyle w:val="FontStyle38"/>
                <w:b w:val="0"/>
                <w:sz w:val="28"/>
                <w:szCs w:val="28"/>
              </w:rPr>
              <w:t>60</w:t>
            </w:r>
          </w:p>
        </w:tc>
        <w:tc>
          <w:tcPr>
            <w:tcW w:w="954" w:type="dxa"/>
          </w:tcPr>
          <w:p w:rsidR="000D35AA" w:rsidRDefault="003D1DD2" w:rsidP="0085513C">
            <w:pPr>
              <w:jc w:val="both"/>
              <w:rPr>
                <w:rStyle w:val="FontStyle38"/>
                <w:b w:val="0"/>
                <w:sz w:val="28"/>
                <w:szCs w:val="28"/>
              </w:rPr>
            </w:pPr>
            <w:r>
              <w:rPr>
                <w:rStyle w:val="FontStyle38"/>
                <w:b w:val="0"/>
                <w:sz w:val="28"/>
                <w:szCs w:val="28"/>
              </w:rPr>
              <w:t>86</w:t>
            </w:r>
          </w:p>
        </w:tc>
      </w:tr>
      <w:tr w:rsidR="000D35AA" w:rsidTr="0058420A">
        <w:tc>
          <w:tcPr>
            <w:tcW w:w="1478" w:type="dxa"/>
          </w:tcPr>
          <w:p w:rsidR="000D35AA" w:rsidRDefault="000D35AA" w:rsidP="0085513C">
            <w:pPr>
              <w:jc w:val="both"/>
              <w:rPr>
                <w:rStyle w:val="FontStyle38"/>
                <w:b w:val="0"/>
                <w:sz w:val="28"/>
                <w:szCs w:val="28"/>
              </w:rPr>
            </w:pPr>
            <w:r>
              <w:rPr>
                <w:rStyle w:val="FontStyle38"/>
                <w:b w:val="0"/>
                <w:sz w:val="28"/>
                <w:szCs w:val="28"/>
              </w:rPr>
              <w:t>Начальная школа</w:t>
            </w:r>
          </w:p>
        </w:tc>
        <w:tc>
          <w:tcPr>
            <w:tcW w:w="1051" w:type="dxa"/>
          </w:tcPr>
          <w:p w:rsidR="000D35AA" w:rsidRDefault="00E56108" w:rsidP="0085513C">
            <w:pPr>
              <w:jc w:val="both"/>
              <w:rPr>
                <w:rStyle w:val="FontStyle38"/>
                <w:b w:val="0"/>
                <w:sz w:val="28"/>
                <w:szCs w:val="28"/>
              </w:rPr>
            </w:pPr>
            <w:r>
              <w:rPr>
                <w:rStyle w:val="FontStyle38"/>
                <w:b w:val="0"/>
                <w:sz w:val="28"/>
                <w:szCs w:val="28"/>
              </w:rPr>
              <w:t>22</w:t>
            </w:r>
          </w:p>
        </w:tc>
        <w:tc>
          <w:tcPr>
            <w:tcW w:w="987" w:type="dxa"/>
          </w:tcPr>
          <w:p w:rsidR="000D35AA" w:rsidRDefault="00732D04" w:rsidP="0085513C">
            <w:pPr>
              <w:jc w:val="both"/>
              <w:rPr>
                <w:rStyle w:val="FontStyle38"/>
                <w:b w:val="0"/>
                <w:sz w:val="28"/>
                <w:szCs w:val="28"/>
              </w:rPr>
            </w:pPr>
            <w:r>
              <w:rPr>
                <w:rStyle w:val="FontStyle38"/>
                <w:b w:val="0"/>
                <w:sz w:val="28"/>
                <w:szCs w:val="28"/>
              </w:rPr>
              <w:t>1</w:t>
            </w:r>
          </w:p>
        </w:tc>
        <w:tc>
          <w:tcPr>
            <w:tcW w:w="1034" w:type="dxa"/>
          </w:tcPr>
          <w:p w:rsidR="000D35AA" w:rsidRDefault="00732D04" w:rsidP="0085513C">
            <w:pPr>
              <w:jc w:val="both"/>
              <w:rPr>
                <w:rStyle w:val="FontStyle38"/>
                <w:b w:val="0"/>
                <w:sz w:val="28"/>
                <w:szCs w:val="28"/>
              </w:rPr>
            </w:pPr>
            <w:r>
              <w:rPr>
                <w:rStyle w:val="FontStyle38"/>
                <w:b w:val="0"/>
                <w:sz w:val="28"/>
                <w:szCs w:val="28"/>
              </w:rPr>
              <w:t>4,5</w:t>
            </w:r>
            <w:r w:rsidR="0058420A">
              <w:rPr>
                <w:rStyle w:val="FontStyle38"/>
                <w:b w:val="0"/>
                <w:sz w:val="28"/>
                <w:szCs w:val="28"/>
              </w:rPr>
              <w:t>%</w:t>
            </w:r>
          </w:p>
        </w:tc>
        <w:tc>
          <w:tcPr>
            <w:tcW w:w="1075" w:type="dxa"/>
          </w:tcPr>
          <w:p w:rsidR="000D35AA" w:rsidRDefault="00732D04" w:rsidP="0085513C">
            <w:pPr>
              <w:jc w:val="both"/>
              <w:rPr>
                <w:rStyle w:val="FontStyle38"/>
                <w:b w:val="0"/>
                <w:sz w:val="28"/>
                <w:szCs w:val="28"/>
              </w:rPr>
            </w:pPr>
            <w:r>
              <w:rPr>
                <w:rStyle w:val="FontStyle38"/>
                <w:b w:val="0"/>
                <w:sz w:val="28"/>
                <w:szCs w:val="28"/>
              </w:rPr>
              <w:t>12</w:t>
            </w:r>
          </w:p>
        </w:tc>
        <w:tc>
          <w:tcPr>
            <w:tcW w:w="969" w:type="dxa"/>
          </w:tcPr>
          <w:p w:rsidR="000D35AA" w:rsidRDefault="00F142CB" w:rsidP="0085513C">
            <w:pPr>
              <w:jc w:val="both"/>
              <w:rPr>
                <w:rStyle w:val="FontStyle38"/>
                <w:b w:val="0"/>
                <w:sz w:val="28"/>
                <w:szCs w:val="28"/>
              </w:rPr>
            </w:pPr>
            <w:r>
              <w:rPr>
                <w:rStyle w:val="FontStyle38"/>
                <w:b w:val="0"/>
                <w:sz w:val="28"/>
                <w:szCs w:val="28"/>
              </w:rPr>
              <w:t>5</w:t>
            </w:r>
            <w:r w:rsidR="00732D04">
              <w:rPr>
                <w:rStyle w:val="FontStyle38"/>
                <w:b w:val="0"/>
                <w:sz w:val="28"/>
                <w:szCs w:val="28"/>
              </w:rPr>
              <w:t>4</w:t>
            </w:r>
            <w:r>
              <w:rPr>
                <w:rStyle w:val="FontStyle38"/>
                <w:b w:val="0"/>
                <w:sz w:val="28"/>
                <w:szCs w:val="28"/>
              </w:rPr>
              <w:t>,5</w:t>
            </w:r>
            <w:r w:rsidR="00345572">
              <w:rPr>
                <w:rStyle w:val="FontStyle38"/>
                <w:b w:val="0"/>
                <w:sz w:val="28"/>
                <w:szCs w:val="28"/>
              </w:rPr>
              <w:t>%</w:t>
            </w:r>
          </w:p>
        </w:tc>
        <w:tc>
          <w:tcPr>
            <w:tcW w:w="1099" w:type="dxa"/>
          </w:tcPr>
          <w:p w:rsidR="000D35AA" w:rsidRDefault="00732D04" w:rsidP="0085513C">
            <w:pPr>
              <w:jc w:val="both"/>
              <w:rPr>
                <w:rStyle w:val="FontStyle38"/>
                <w:b w:val="0"/>
                <w:sz w:val="28"/>
                <w:szCs w:val="28"/>
              </w:rPr>
            </w:pPr>
            <w:r>
              <w:rPr>
                <w:rStyle w:val="FontStyle38"/>
                <w:b w:val="0"/>
                <w:sz w:val="28"/>
                <w:szCs w:val="28"/>
              </w:rPr>
              <w:t>9</w:t>
            </w:r>
          </w:p>
        </w:tc>
        <w:tc>
          <w:tcPr>
            <w:tcW w:w="982" w:type="dxa"/>
          </w:tcPr>
          <w:p w:rsidR="000D35AA" w:rsidRDefault="00732D04" w:rsidP="0085513C">
            <w:pPr>
              <w:jc w:val="both"/>
              <w:rPr>
                <w:rStyle w:val="FontStyle38"/>
                <w:b w:val="0"/>
                <w:sz w:val="28"/>
                <w:szCs w:val="28"/>
              </w:rPr>
            </w:pPr>
            <w:r>
              <w:rPr>
                <w:rStyle w:val="FontStyle38"/>
                <w:b w:val="0"/>
                <w:sz w:val="28"/>
                <w:szCs w:val="28"/>
              </w:rPr>
              <w:t>41</w:t>
            </w:r>
            <w:r w:rsidR="00345572">
              <w:rPr>
                <w:rStyle w:val="FontStyle38"/>
                <w:b w:val="0"/>
                <w:sz w:val="28"/>
                <w:szCs w:val="28"/>
              </w:rPr>
              <w:t>%</w:t>
            </w:r>
          </w:p>
        </w:tc>
        <w:tc>
          <w:tcPr>
            <w:tcW w:w="1143" w:type="dxa"/>
          </w:tcPr>
          <w:p w:rsidR="000D35AA" w:rsidRDefault="00345572" w:rsidP="0085513C">
            <w:pPr>
              <w:jc w:val="both"/>
              <w:rPr>
                <w:rStyle w:val="FontStyle38"/>
                <w:b w:val="0"/>
                <w:sz w:val="28"/>
                <w:szCs w:val="28"/>
              </w:rPr>
            </w:pPr>
            <w:r>
              <w:rPr>
                <w:rStyle w:val="FontStyle38"/>
                <w:b w:val="0"/>
                <w:sz w:val="28"/>
                <w:szCs w:val="28"/>
              </w:rPr>
              <w:t>0</w:t>
            </w:r>
          </w:p>
        </w:tc>
        <w:tc>
          <w:tcPr>
            <w:tcW w:w="1013" w:type="dxa"/>
          </w:tcPr>
          <w:p w:rsidR="000D35AA" w:rsidRDefault="00345572" w:rsidP="0085513C">
            <w:pPr>
              <w:jc w:val="both"/>
              <w:rPr>
                <w:rStyle w:val="FontStyle38"/>
                <w:b w:val="0"/>
                <w:sz w:val="28"/>
                <w:szCs w:val="28"/>
              </w:rPr>
            </w:pPr>
            <w:r>
              <w:rPr>
                <w:rStyle w:val="FontStyle38"/>
                <w:b w:val="0"/>
                <w:sz w:val="28"/>
                <w:szCs w:val="28"/>
              </w:rPr>
              <w:t>0</w:t>
            </w:r>
          </w:p>
        </w:tc>
        <w:tc>
          <w:tcPr>
            <w:tcW w:w="1151" w:type="dxa"/>
          </w:tcPr>
          <w:p w:rsidR="000D35AA" w:rsidRDefault="003D1DD2" w:rsidP="0085513C">
            <w:pPr>
              <w:jc w:val="both"/>
              <w:rPr>
                <w:rStyle w:val="FontStyle38"/>
                <w:b w:val="0"/>
                <w:sz w:val="28"/>
                <w:szCs w:val="28"/>
              </w:rPr>
            </w:pPr>
            <w:r>
              <w:rPr>
                <w:rStyle w:val="FontStyle38"/>
                <w:b w:val="0"/>
                <w:sz w:val="28"/>
                <w:szCs w:val="28"/>
              </w:rPr>
              <w:t>3,6</w:t>
            </w:r>
          </w:p>
        </w:tc>
        <w:tc>
          <w:tcPr>
            <w:tcW w:w="1147" w:type="dxa"/>
          </w:tcPr>
          <w:p w:rsidR="000D35AA" w:rsidRDefault="003D1DD2" w:rsidP="0085513C">
            <w:pPr>
              <w:jc w:val="both"/>
              <w:rPr>
                <w:rStyle w:val="FontStyle38"/>
                <w:b w:val="0"/>
                <w:sz w:val="28"/>
                <w:szCs w:val="28"/>
              </w:rPr>
            </w:pPr>
            <w:r>
              <w:rPr>
                <w:rStyle w:val="FontStyle38"/>
                <w:b w:val="0"/>
                <w:sz w:val="28"/>
                <w:szCs w:val="28"/>
              </w:rPr>
              <w:t>54</w:t>
            </w:r>
          </w:p>
        </w:tc>
        <w:tc>
          <w:tcPr>
            <w:tcW w:w="954" w:type="dxa"/>
          </w:tcPr>
          <w:p w:rsidR="000D35AA" w:rsidRDefault="003D1DD2" w:rsidP="0085513C">
            <w:pPr>
              <w:jc w:val="both"/>
              <w:rPr>
                <w:rStyle w:val="FontStyle38"/>
                <w:b w:val="0"/>
                <w:sz w:val="28"/>
                <w:szCs w:val="28"/>
              </w:rPr>
            </w:pPr>
            <w:r>
              <w:rPr>
                <w:rStyle w:val="FontStyle38"/>
                <w:b w:val="0"/>
                <w:sz w:val="28"/>
                <w:szCs w:val="28"/>
              </w:rPr>
              <w:t>59</w:t>
            </w:r>
          </w:p>
        </w:tc>
      </w:tr>
      <w:tr w:rsidR="000D35AA" w:rsidTr="0058420A">
        <w:tc>
          <w:tcPr>
            <w:tcW w:w="1478" w:type="dxa"/>
          </w:tcPr>
          <w:p w:rsidR="000D35AA" w:rsidRDefault="000D35AA" w:rsidP="0085513C">
            <w:pPr>
              <w:jc w:val="both"/>
              <w:rPr>
                <w:rStyle w:val="FontStyle38"/>
                <w:b w:val="0"/>
                <w:sz w:val="28"/>
                <w:szCs w:val="28"/>
              </w:rPr>
            </w:pPr>
            <w:r>
              <w:rPr>
                <w:rStyle w:val="FontStyle38"/>
                <w:b w:val="0"/>
                <w:sz w:val="28"/>
                <w:szCs w:val="28"/>
              </w:rPr>
              <w:t>5</w:t>
            </w:r>
          </w:p>
        </w:tc>
        <w:tc>
          <w:tcPr>
            <w:tcW w:w="1051" w:type="dxa"/>
          </w:tcPr>
          <w:p w:rsidR="000D35AA" w:rsidRDefault="009B06BF" w:rsidP="0085513C">
            <w:pPr>
              <w:jc w:val="both"/>
              <w:rPr>
                <w:rStyle w:val="FontStyle38"/>
                <w:b w:val="0"/>
                <w:sz w:val="28"/>
                <w:szCs w:val="28"/>
              </w:rPr>
            </w:pPr>
            <w:r>
              <w:rPr>
                <w:rStyle w:val="FontStyle38"/>
                <w:b w:val="0"/>
                <w:sz w:val="28"/>
                <w:szCs w:val="28"/>
              </w:rPr>
              <w:t>13</w:t>
            </w:r>
          </w:p>
        </w:tc>
        <w:tc>
          <w:tcPr>
            <w:tcW w:w="987" w:type="dxa"/>
          </w:tcPr>
          <w:p w:rsidR="000D35AA" w:rsidRDefault="009B06BF" w:rsidP="0085513C">
            <w:pPr>
              <w:jc w:val="both"/>
              <w:rPr>
                <w:rStyle w:val="FontStyle38"/>
                <w:b w:val="0"/>
                <w:sz w:val="28"/>
                <w:szCs w:val="28"/>
              </w:rPr>
            </w:pPr>
            <w:r>
              <w:rPr>
                <w:rStyle w:val="FontStyle38"/>
                <w:b w:val="0"/>
                <w:sz w:val="28"/>
                <w:szCs w:val="28"/>
              </w:rPr>
              <w:t>0</w:t>
            </w:r>
          </w:p>
        </w:tc>
        <w:tc>
          <w:tcPr>
            <w:tcW w:w="1034" w:type="dxa"/>
          </w:tcPr>
          <w:p w:rsidR="000D35AA" w:rsidRDefault="00E56108" w:rsidP="0085513C">
            <w:pPr>
              <w:jc w:val="both"/>
              <w:rPr>
                <w:rStyle w:val="FontStyle38"/>
                <w:b w:val="0"/>
                <w:sz w:val="28"/>
                <w:szCs w:val="28"/>
              </w:rPr>
            </w:pPr>
            <w:r>
              <w:rPr>
                <w:rStyle w:val="FontStyle38"/>
                <w:b w:val="0"/>
                <w:sz w:val="28"/>
                <w:szCs w:val="28"/>
              </w:rPr>
              <w:t>0</w:t>
            </w:r>
            <w:r w:rsidR="00345572">
              <w:rPr>
                <w:rStyle w:val="FontStyle38"/>
                <w:b w:val="0"/>
                <w:sz w:val="28"/>
                <w:szCs w:val="28"/>
              </w:rPr>
              <w:t>%</w:t>
            </w:r>
          </w:p>
        </w:tc>
        <w:tc>
          <w:tcPr>
            <w:tcW w:w="1075" w:type="dxa"/>
          </w:tcPr>
          <w:p w:rsidR="000D35AA" w:rsidRDefault="00732D04" w:rsidP="0085513C">
            <w:pPr>
              <w:jc w:val="both"/>
              <w:rPr>
                <w:rStyle w:val="FontStyle38"/>
                <w:b w:val="0"/>
                <w:sz w:val="28"/>
                <w:szCs w:val="28"/>
              </w:rPr>
            </w:pPr>
            <w:r>
              <w:rPr>
                <w:rStyle w:val="FontStyle38"/>
                <w:b w:val="0"/>
                <w:sz w:val="28"/>
                <w:szCs w:val="28"/>
              </w:rPr>
              <w:t>3</w:t>
            </w:r>
          </w:p>
        </w:tc>
        <w:tc>
          <w:tcPr>
            <w:tcW w:w="969" w:type="dxa"/>
          </w:tcPr>
          <w:p w:rsidR="000D35AA" w:rsidRDefault="00F142CB" w:rsidP="0085513C">
            <w:pPr>
              <w:jc w:val="both"/>
              <w:rPr>
                <w:rStyle w:val="FontStyle38"/>
                <w:b w:val="0"/>
                <w:sz w:val="28"/>
                <w:szCs w:val="28"/>
              </w:rPr>
            </w:pPr>
            <w:r>
              <w:rPr>
                <w:rStyle w:val="FontStyle38"/>
                <w:b w:val="0"/>
                <w:sz w:val="28"/>
                <w:szCs w:val="28"/>
              </w:rPr>
              <w:t>23</w:t>
            </w:r>
            <w:r w:rsidR="00345572">
              <w:rPr>
                <w:rStyle w:val="FontStyle38"/>
                <w:b w:val="0"/>
                <w:sz w:val="28"/>
                <w:szCs w:val="28"/>
              </w:rPr>
              <w:t>%</w:t>
            </w:r>
          </w:p>
        </w:tc>
        <w:tc>
          <w:tcPr>
            <w:tcW w:w="1099" w:type="dxa"/>
          </w:tcPr>
          <w:p w:rsidR="000D35AA" w:rsidRDefault="00732D04" w:rsidP="0085513C">
            <w:pPr>
              <w:jc w:val="both"/>
              <w:rPr>
                <w:rStyle w:val="FontStyle38"/>
                <w:b w:val="0"/>
                <w:sz w:val="28"/>
                <w:szCs w:val="28"/>
              </w:rPr>
            </w:pPr>
            <w:r>
              <w:rPr>
                <w:rStyle w:val="FontStyle38"/>
                <w:b w:val="0"/>
                <w:sz w:val="28"/>
                <w:szCs w:val="28"/>
              </w:rPr>
              <w:t>10</w:t>
            </w:r>
          </w:p>
        </w:tc>
        <w:tc>
          <w:tcPr>
            <w:tcW w:w="982" w:type="dxa"/>
          </w:tcPr>
          <w:p w:rsidR="000D35AA" w:rsidRDefault="00F142CB" w:rsidP="0085513C">
            <w:pPr>
              <w:jc w:val="both"/>
              <w:rPr>
                <w:rStyle w:val="FontStyle38"/>
                <w:b w:val="0"/>
                <w:sz w:val="28"/>
                <w:szCs w:val="28"/>
              </w:rPr>
            </w:pPr>
            <w:r>
              <w:rPr>
                <w:rStyle w:val="FontStyle38"/>
                <w:b w:val="0"/>
                <w:sz w:val="28"/>
                <w:szCs w:val="28"/>
              </w:rPr>
              <w:t>77</w:t>
            </w:r>
            <w:r w:rsidR="00345572">
              <w:rPr>
                <w:rStyle w:val="FontStyle38"/>
                <w:b w:val="0"/>
                <w:sz w:val="28"/>
                <w:szCs w:val="28"/>
              </w:rPr>
              <w:t>%</w:t>
            </w:r>
          </w:p>
        </w:tc>
        <w:tc>
          <w:tcPr>
            <w:tcW w:w="1143" w:type="dxa"/>
          </w:tcPr>
          <w:p w:rsidR="000D35AA" w:rsidRDefault="00345572" w:rsidP="0085513C">
            <w:pPr>
              <w:jc w:val="both"/>
              <w:rPr>
                <w:rStyle w:val="FontStyle38"/>
                <w:b w:val="0"/>
                <w:sz w:val="28"/>
                <w:szCs w:val="28"/>
              </w:rPr>
            </w:pPr>
            <w:r>
              <w:rPr>
                <w:rStyle w:val="FontStyle38"/>
                <w:b w:val="0"/>
                <w:sz w:val="28"/>
                <w:szCs w:val="28"/>
              </w:rPr>
              <w:t>0</w:t>
            </w:r>
          </w:p>
        </w:tc>
        <w:tc>
          <w:tcPr>
            <w:tcW w:w="1013" w:type="dxa"/>
          </w:tcPr>
          <w:p w:rsidR="000D35AA" w:rsidRDefault="00345572" w:rsidP="0085513C">
            <w:pPr>
              <w:jc w:val="both"/>
              <w:rPr>
                <w:rStyle w:val="FontStyle38"/>
                <w:b w:val="0"/>
                <w:sz w:val="28"/>
                <w:szCs w:val="28"/>
              </w:rPr>
            </w:pPr>
            <w:r>
              <w:rPr>
                <w:rStyle w:val="FontStyle38"/>
                <w:b w:val="0"/>
                <w:sz w:val="28"/>
                <w:szCs w:val="28"/>
              </w:rPr>
              <w:t>0</w:t>
            </w:r>
          </w:p>
        </w:tc>
        <w:tc>
          <w:tcPr>
            <w:tcW w:w="1151" w:type="dxa"/>
          </w:tcPr>
          <w:p w:rsidR="000D35AA" w:rsidRDefault="003D1DD2" w:rsidP="0085513C">
            <w:pPr>
              <w:jc w:val="both"/>
              <w:rPr>
                <w:rStyle w:val="FontStyle38"/>
                <w:b w:val="0"/>
                <w:sz w:val="28"/>
                <w:szCs w:val="28"/>
              </w:rPr>
            </w:pPr>
            <w:r>
              <w:rPr>
                <w:rStyle w:val="FontStyle38"/>
                <w:b w:val="0"/>
                <w:sz w:val="28"/>
                <w:szCs w:val="28"/>
              </w:rPr>
              <w:t>3,29</w:t>
            </w:r>
          </w:p>
        </w:tc>
        <w:tc>
          <w:tcPr>
            <w:tcW w:w="1147" w:type="dxa"/>
          </w:tcPr>
          <w:p w:rsidR="000D35AA" w:rsidRDefault="003D1DD2" w:rsidP="0085513C">
            <w:pPr>
              <w:jc w:val="both"/>
              <w:rPr>
                <w:rStyle w:val="FontStyle38"/>
                <w:b w:val="0"/>
                <w:sz w:val="28"/>
                <w:szCs w:val="28"/>
              </w:rPr>
            </w:pPr>
            <w:r>
              <w:rPr>
                <w:rStyle w:val="FontStyle38"/>
                <w:b w:val="0"/>
                <w:sz w:val="28"/>
                <w:szCs w:val="28"/>
              </w:rPr>
              <w:t>42</w:t>
            </w:r>
          </w:p>
        </w:tc>
        <w:tc>
          <w:tcPr>
            <w:tcW w:w="954" w:type="dxa"/>
          </w:tcPr>
          <w:p w:rsidR="000D35AA" w:rsidRDefault="003D1DD2" w:rsidP="0085513C">
            <w:pPr>
              <w:jc w:val="both"/>
              <w:rPr>
                <w:rStyle w:val="FontStyle38"/>
                <w:b w:val="0"/>
                <w:sz w:val="28"/>
                <w:szCs w:val="28"/>
              </w:rPr>
            </w:pPr>
            <w:r>
              <w:rPr>
                <w:rStyle w:val="FontStyle38"/>
                <w:b w:val="0"/>
                <w:sz w:val="28"/>
                <w:szCs w:val="28"/>
              </w:rPr>
              <w:t>23</w:t>
            </w:r>
          </w:p>
        </w:tc>
      </w:tr>
      <w:tr w:rsidR="000D35AA" w:rsidTr="0058420A">
        <w:tc>
          <w:tcPr>
            <w:tcW w:w="1478" w:type="dxa"/>
          </w:tcPr>
          <w:p w:rsidR="000D35AA" w:rsidRDefault="000D35AA" w:rsidP="0085513C">
            <w:pPr>
              <w:jc w:val="both"/>
              <w:rPr>
                <w:rStyle w:val="FontStyle38"/>
                <w:b w:val="0"/>
                <w:sz w:val="28"/>
                <w:szCs w:val="28"/>
              </w:rPr>
            </w:pPr>
            <w:r>
              <w:rPr>
                <w:rStyle w:val="FontStyle38"/>
                <w:b w:val="0"/>
                <w:sz w:val="28"/>
                <w:szCs w:val="28"/>
              </w:rPr>
              <w:t>6</w:t>
            </w:r>
          </w:p>
        </w:tc>
        <w:tc>
          <w:tcPr>
            <w:tcW w:w="1051" w:type="dxa"/>
          </w:tcPr>
          <w:p w:rsidR="000D35AA" w:rsidRDefault="009B06BF" w:rsidP="0085513C">
            <w:pPr>
              <w:jc w:val="both"/>
              <w:rPr>
                <w:rStyle w:val="FontStyle38"/>
                <w:b w:val="0"/>
                <w:sz w:val="28"/>
                <w:szCs w:val="28"/>
              </w:rPr>
            </w:pPr>
            <w:r>
              <w:rPr>
                <w:rStyle w:val="FontStyle38"/>
                <w:b w:val="0"/>
                <w:sz w:val="28"/>
                <w:szCs w:val="28"/>
              </w:rPr>
              <w:t>6</w:t>
            </w:r>
          </w:p>
        </w:tc>
        <w:tc>
          <w:tcPr>
            <w:tcW w:w="987" w:type="dxa"/>
          </w:tcPr>
          <w:p w:rsidR="000D35AA" w:rsidRDefault="009B06BF" w:rsidP="0085513C">
            <w:pPr>
              <w:jc w:val="both"/>
              <w:rPr>
                <w:rStyle w:val="FontStyle38"/>
                <w:b w:val="0"/>
                <w:sz w:val="28"/>
                <w:szCs w:val="28"/>
              </w:rPr>
            </w:pPr>
            <w:r>
              <w:rPr>
                <w:rStyle w:val="FontStyle38"/>
                <w:b w:val="0"/>
                <w:sz w:val="28"/>
                <w:szCs w:val="28"/>
              </w:rPr>
              <w:t>1</w:t>
            </w:r>
          </w:p>
        </w:tc>
        <w:tc>
          <w:tcPr>
            <w:tcW w:w="1034" w:type="dxa"/>
          </w:tcPr>
          <w:p w:rsidR="000D35AA" w:rsidRDefault="00F142CB" w:rsidP="0085513C">
            <w:pPr>
              <w:jc w:val="both"/>
              <w:rPr>
                <w:rStyle w:val="FontStyle38"/>
                <w:b w:val="0"/>
                <w:sz w:val="28"/>
                <w:szCs w:val="28"/>
              </w:rPr>
            </w:pPr>
            <w:r>
              <w:rPr>
                <w:rStyle w:val="FontStyle38"/>
                <w:b w:val="0"/>
                <w:sz w:val="28"/>
                <w:szCs w:val="28"/>
              </w:rPr>
              <w:t>17</w:t>
            </w:r>
            <w:r w:rsidR="00E56108">
              <w:rPr>
                <w:rStyle w:val="FontStyle38"/>
                <w:b w:val="0"/>
                <w:sz w:val="28"/>
                <w:szCs w:val="28"/>
              </w:rPr>
              <w:t>%</w:t>
            </w:r>
          </w:p>
        </w:tc>
        <w:tc>
          <w:tcPr>
            <w:tcW w:w="1075" w:type="dxa"/>
          </w:tcPr>
          <w:p w:rsidR="000D35AA" w:rsidRDefault="00CB3F39" w:rsidP="0085513C">
            <w:pPr>
              <w:jc w:val="both"/>
              <w:rPr>
                <w:rStyle w:val="FontStyle38"/>
                <w:b w:val="0"/>
                <w:sz w:val="28"/>
                <w:szCs w:val="28"/>
              </w:rPr>
            </w:pPr>
            <w:r>
              <w:rPr>
                <w:rStyle w:val="FontStyle38"/>
                <w:b w:val="0"/>
                <w:sz w:val="28"/>
                <w:szCs w:val="28"/>
              </w:rPr>
              <w:t>0</w:t>
            </w:r>
          </w:p>
        </w:tc>
        <w:tc>
          <w:tcPr>
            <w:tcW w:w="969" w:type="dxa"/>
          </w:tcPr>
          <w:p w:rsidR="000D35AA" w:rsidRDefault="00F142CB" w:rsidP="0085513C">
            <w:pPr>
              <w:jc w:val="both"/>
              <w:rPr>
                <w:rStyle w:val="FontStyle38"/>
                <w:b w:val="0"/>
                <w:sz w:val="28"/>
                <w:szCs w:val="28"/>
              </w:rPr>
            </w:pPr>
            <w:r>
              <w:rPr>
                <w:rStyle w:val="FontStyle38"/>
                <w:b w:val="0"/>
                <w:sz w:val="28"/>
                <w:szCs w:val="28"/>
              </w:rPr>
              <w:t>0</w:t>
            </w:r>
            <w:r w:rsidR="00345572">
              <w:rPr>
                <w:rStyle w:val="FontStyle38"/>
                <w:b w:val="0"/>
                <w:sz w:val="28"/>
                <w:szCs w:val="28"/>
              </w:rPr>
              <w:t>%</w:t>
            </w:r>
          </w:p>
        </w:tc>
        <w:tc>
          <w:tcPr>
            <w:tcW w:w="1099" w:type="dxa"/>
          </w:tcPr>
          <w:p w:rsidR="000D35AA" w:rsidRDefault="00732D04" w:rsidP="0085513C">
            <w:pPr>
              <w:jc w:val="both"/>
              <w:rPr>
                <w:rStyle w:val="FontStyle38"/>
                <w:b w:val="0"/>
                <w:sz w:val="28"/>
                <w:szCs w:val="28"/>
              </w:rPr>
            </w:pPr>
            <w:r>
              <w:rPr>
                <w:rStyle w:val="FontStyle38"/>
                <w:b w:val="0"/>
                <w:sz w:val="28"/>
                <w:szCs w:val="28"/>
              </w:rPr>
              <w:t>5</w:t>
            </w:r>
          </w:p>
        </w:tc>
        <w:tc>
          <w:tcPr>
            <w:tcW w:w="982" w:type="dxa"/>
          </w:tcPr>
          <w:p w:rsidR="000D35AA" w:rsidRDefault="00F142CB" w:rsidP="0085513C">
            <w:pPr>
              <w:jc w:val="both"/>
              <w:rPr>
                <w:rStyle w:val="FontStyle38"/>
                <w:b w:val="0"/>
                <w:sz w:val="28"/>
                <w:szCs w:val="28"/>
              </w:rPr>
            </w:pPr>
            <w:r>
              <w:rPr>
                <w:rStyle w:val="FontStyle38"/>
                <w:b w:val="0"/>
                <w:sz w:val="28"/>
                <w:szCs w:val="28"/>
              </w:rPr>
              <w:t>83</w:t>
            </w:r>
            <w:r w:rsidR="00345572">
              <w:rPr>
                <w:rStyle w:val="FontStyle38"/>
                <w:b w:val="0"/>
                <w:sz w:val="28"/>
                <w:szCs w:val="28"/>
              </w:rPr>
              <w:t>%</w:t>
            </w:r>
          </w:p>
        </w:tc>
        <w:tc>
          <w:tcPr>
            <w:tcW w:w="1143" w:type="dxa"/>
          </w:tcPr>
          <w:p w:rsidR="000D35AA" w:rsidRDefault="00345572" w:rsidP="0085513C">
            <w:pPr>
              <w:jc w:val="both"/>
              <w:rPr>
                <w:rStyle w:val="FontStyle38"/>
                <w:b w:val="0"/>
                <w:sz w:val="28"/>
                <w:szCs w:val="28"/>
              </w:rPr>
            </w:pPr>
            <w:r>
              <w:rPr>
                <w:rStyle w:val="FontStyle38"/>
                <w:b w:val="0"/>
                <w:sz w:val="28"/>
                <w:szCs w:val="28"/>
              </w:rPr>
              <w:t>0</w:t>
            </w:r>
          </w:p>
        </w:tc>
        <w:tc>
          <w:tcPr>
            <w:tcW w:w="1013" w:type="dxa"/>
          </w:tcPr>
          <w:p w:rsidR="000D35AA" w:rsidRDefault="00345572" w:rsidP="0085513C">
            <w:pPr>
              <w:jc w:val="both"/>
              <w:rPr>
                <w:rStyle w:val="FontStyle38"/>
                <w:b w:val="0"/>
                <w:sz w:val="28"/>
                <w:szCs w:val="28"/>
              </w:rPr>
            </w:pPr>
            <w:r>
              <w:rPr>
                <w:rStyle w:val="FontStyle38"/>
                <w:b w:val="0"/>
                <w:sz w:val="28"/>
                <w:szCs w:val="28"/>
              </w:rPr>
              <w:t>0</w:t>
            </w:r>
          </w:p>
        </w:tc>
        <w:tc>
          <w:tcPr>
            <w:tcW w:w="1151" w:type="dxa"/>
          </w:tcPr>
          <w:p w:rsidR="000D35AA" w:rsidRDefault="003D1DD2" w:rsidP="0085513C">
            <w:pPr>
              <w:jc w:val="both"/>
              <w:rPr>
                <w:rStyle w:val="FontStyle38"/>
                <w:b w:val="0"/>
                <w:sz w:val="28"/>
                <w:szCs w:val="28"/>
              </w:rPr>
            </w:pPr>
            <w:r>
              <w:rPr>
                <w:rStyle w:val="FontStyle38"/>
                <w:b w:val="0"/>
                <w:sz w:val="28"/>
                <w:szCs w:val="28"/>
              </w:rPr>
              <w:t>3,3</w:t>
            </w:r>
          </w:p>
        </w:tc>
        <w:tc>
          <w:tcPr>
            <w:tcW w:w="1147" w:type="dxa"/>
          </w:tcPr>
          <w:p w:rsidR="000D35AA" w:rsidRDefault="003D1DD2" w:rsidP="0085513C">
            <w:pPr>
              <w:jc w:val="both"/>
              <w:rPr>
                <w:rStyle w:val="FontStyle38"/>
                <w:b w:val="0"/>
                <w:sz w:val="28"/>
                <w:szCs w:val="28"/>
              </w:rPr>
            </w:pPr>
            <w:r>
              <w:rPr>
                <w:rStyle w:val="FontStyle38"/>
                <w:b w:val="0"/>
                <w:sz w:val="28"/>
                <w:szCs w:val="28"/>
              </w:rPr>
              <w:t>47</w:t>
            </w:r>
          </w:p>
        </w:tc>
        <w:tc>
          <w:tcPr>
            <w:tcW w:w="954" w:type="dxa"/>
          </w:tcPr>
          <w:p w:rsidR="000D35AA" w:rsidRDefault="003D1DD2" w:rsidP="0085513C">
            <w:pPr>
              <w:jc w:val="both"/>
              <w:rPr>
                <w:rStyle w:val="FontStyle38"/>
                <w:b w:val="0"/>
                <w:sz w:val="28"/>
                <w:szCs w:val="28"/>
              </w:rPr>
            </w:pPr>
            <w:r>
              <w:rPr>
                <w:rStyle w:val="FontStyle38"/>
                <w:b w:val="0"/>
                <w:sz w:val="28"/>
                <w:szCs w:val="28"/>
              </w:rPr>
              <w:t>17</w:t>
            </w:r>
          </w:p>
        </w:tc>
      </w:tr>
      <w:tr w:rsidR="000D35AA" w:rsidTr="0058420A">
        <w:tc>
          <w:tcPr>
            <w:tcW w:w="1478" w:type="dxa"/>
          </w:tcPr>
          <w:p w:rsidR="000D35AA" w:rsidRDefault="000D35AA" w:rsidP="0085513C">
            <w:pPr>
              <w:jc w:val="both"/>
              <w:rPr>
                <w:rStyle w:val="FontStyle38"/>
                <w:b w:val="0"/>
                <w:sz w:val="28"/>
                <w:szCs w:val="28"/>
              </w:rPr>
            </w:pPr>
            <w:r>
              <w:rPr>
                <w:rStyle w:val="FontStyle38"/>
                <w:b w:val="0"/>
                <w:sz w:val="28"/>
                <w:szCs w:val="28"/>
              </w:rPr>
              <w:t>7</w:t>
            </w:r>
          </w:p>
        </w:tc>
        <w:tc>
          <w:tcPr>
            <w:tcW w:w="1051" w:type="dxa"/>
          </w:tcPr>
          <w:p w:rsidR="000D35AA" w:rsidRDefault="009B06BF" w:rsidP="0085513C">
            <w:pPr>
              <w:jc w:val="both"/>
              <w:rPr>
                <w:rStyle w:val="FontStyle38"/>
                <w:b w:val="0"/>
                <w:sz w:val="28"/>
                <w:szCs w:val="28"/>
              </w:rPr>
            </w:pPr>
            <w:r>
              <w:rPr>
                <w:rStyle w:val="FontStyle38"/>
                <w:b w:val="0"/>
                <w:sz w:val="28"/>
                <w:szCs w:val="28"/>
              </w:rPr>
              <w:t>10</w:t>
            </w:r>
          </w:p>
        </w:tc>
        <w:tc>
          <w:tcPr>
            <w:tcW w:w="987" w:type="dxa"/>
          </w:tcPr>
          <w:p w:rsidR="000D35AA" w:rsidRDefault="009B06BF" w:rsidP="0085513C">
            <w:pPr>
              <w:jc w:val="both"/>
              <w:rPr>
                <w:rStyle w:val="FontStyle38"/>
                <w:b w:val="0"/>
                <w:sz w:val="28"/>
                <w:szCs w:val="28"/>
              </w:rPr>
            </w:pPr>
            <w:r>
              <w:rPr>
                <w:rStyle w:val="FontStyle38"/>
                <w:b w:val="0"/>
                <w:sz w:val="28"/>
                <w:szCs w:val="28"/>
              </w:rPr>
              <w:t>0</w:t>
            </w:r>
          </w:p>
        </w:tc>
        <w:tc>
          <w:tcPr>
            <w:tcW w:w="1034" w:type="dxa"/>
          </w:tcPr>
          <w:p w:rsidR="000D35AA" w:rsidRDefault="00E56108" w:rsidP="0085513C">
            <w:pPr>
              <w:jc w:val="both"/>
              <w:rPr>
                <w:rStyle w:val="FontStyle38"/>
                <w:b w:val="0"/>
                <w:sz w:val="28"/>
                <w:szCs w:val="28"/>
              </w:rPr>
            </w:pPr>
            <w:r>
              <w:rPr>
                <w:rStyle w:val="FontStyle38"/>
                <w:b w:val="0"/>
                <w:sz w:val="28"/>
                <w:szCs w:val="28"/>
              </w:rPr>
              <w:t>0</w:t>
            </w:r>
            <w:r w:rsidR="00345572">
              <w:rPr>
                <w:rStyle w:val="FontStyle38"/>
                <w:b w:val="0"/>
                <w:sz w:val="28"/>
                <w:szCs w:val="28"/>
              </w:rPr>
              <w:t>%</w:t>
            </w:r>
          </w:p>
        </w:tc>
        <w:tc>
          <w:tcPr>
            <w:tcW w:w="1075" w:type="dxa"/>
          </w:tcPr>
          <w:p w:rsidR="000D35AA" w:rsidRDefault="00732D04" w:rsidP="0085513C">
            <w:pPr>
              <w:jc w:val="both"/>
              <w:rPr>
                <w:rStyle w:val="FontStyle38"/>
                <w:b w:val="0"/>
                <w:sz w:val="28"/>
                <w:szCs w:val="28"/>
              </w:rPr>
            </w:pPr>
            <w:r>
              <w:rPr>
                <w:rStyle w:val="FontStyle38"/>
                <w:b w:val="0"/>
                <w:sz w:val="28"/>
                <w:szCs w:val="28"/>
              </w:rPr>
              <w:t>3</w:t>
            </w:r>
          </w:p>
        </w:tc>
        <w:tc>
          <w:tcPr>
            <w:tcW w:w="969" w:type="dxa"/>
          </w:tcPr>
          <w:p w:rsidR="000D35AA" w:rsidRDefault="00F142CB" w:rsidP="0085513C">
            <w:pPr>
              <w:jc w:val="both"/>
              <w:rPr>
                <w:rStyle w:val="FontStyle38"/>
                <w:b w:val="0"/>
                <w:sz w:val="28"/>
                <w:szCs w:val="28"/>
              </w:rPr>
            </w:pPr>
            <w:r>
              <w:rPr>
                <w:rStyle w:val="FontStyle38"/>
                <w:b w:val="0"/>
                <w:sz w:val="28"/>
                <w:szCs w:val="28"/>
              </w:rPr>
              <w:t>30</w:t>
            </w:r>
            <w:r w:rsidR="00345572">
              <w:rPr>
                <w:rStyle w:val="FontStyle38"/>
                <w:b w:val="0"/>
                <w:sz w:val="28"/>
                <w:szCs w:val="28"/>
              </w:rPr>
              <w:t>%</w:t>
            </w:r>
          </w:p>
        </w:tc>
        <w:tc>
          <w:tcPr>
            <w:tcW w:w="1099" w:type="dxa"/>
          </w:tcPr>
          <w:p w:rsidR="000D35AA" w:rsidRDefault="00732D04" w:rsidP="0085513C">
            <w:pPr>
              <w:jc w:val="both"/>
              <w:rPr>
                <w:rStyle w:val="FontStyle38"/>
                <w:b w:val="0"/>
                <w:sz w:val="28"/>
                <w:szCs w:val="28"/>
              </w:rPr>
            </w:pPr>
            <w:r>
              <w:rPr>
                <w:rStyle w:val="FontStyle38"/>
                <w:b w:val="0"/>
                <w:sz w:val="28"/>
                <w:szCs w:val="28"/>
              </w:rPr>
              <w:t>7</w:t>
            </w:r>
          </w:p>
        </w:tc>
        <w:tc>
          <w:tcPr>
            <w:tcW w:w="982" w:type="dxa"/>
          </w:tcPr>
          <w:p w:rsidR="000D35AA" w:rsidRDefault="00F142CB" w:rsidP="0085513C">
            <w:pPr>
              <w:jc w:val="both"/>
              <w:rPr>
                <w:rStyle w:val="FontStyle38"/>
                <w:b w:val="0"/>
                <w:sz w:val="28"/>
                <w:szCs w:val="28"/>
              </w:rPr>
            </w:pPr>
            <w:r>
              <w:rPr>
                <w:rStyle w:val="FontStyle38"/>
                <w:b w:val="0"/>
                <w:sz w:val="28"/>
                <w:szCs w:val="28"/>
              </w:rPr>
              <w:t>70</w:t>
            </w:r>
            <w:r w:rsidR="00345572">
              <w:rPr>
                <w:rStyle w:val="FontStyle38"/>
                <w:b w:val="0"/>
                <w:sz w:val="28"/>
                <w:szCs w:val="28"/>
              </w:rPr>
              <w:t>%</w:t>
            </w:r>
          </w:p>
        </w:tc>
        <w:tc>
          <w:tcPr>
            <w:tcW w:w="1143" w:type="dxa"/>
          </w:tcPr>
          <w:p w:rsidR="000D35AA" w:rsidRDefault="00345572" w:rsidP="0085513C">
            <w:pPr>
              <w:jc w:val="both"/>
              <w:rPr>
                <w:rStyle w:val="FontStyle38"/>
                <w:b w:val="0"/>
                <w:sz w:val="28"/>
                <w:szCs w:val="28"/>
              </w:rPr>
            </w:pPr>
            <w:r>
              <w:rPr>
                <w:rStyle w:val="FontStyle38"/>
                <w:b w:val="0"/>
                <w:sz w:val="28"/>
                <w:szCs w:val="28"/>
              </w:rPr>
              <w:t>0</w:t>
            </w:r>
          </w:p>
        </w:tc>
        <w:tc>
          <w:tcPr>
            <w:tcW w:w="1013" w:type="dxa"/>
          </w:tcPr>
          <w:p w:rsidR="000D35AA" w:rsidRDefault="00345572" w:rsidP="0085513C">
            <w:pPr>
              <w:jc w:val="both"/>
              <w:rPr>
                <w:rStyle w:val="FontStyle38"/>
                <w:b w:val="0"/>
                <w:sz w:val="28"/>
                <w:szCs w:val="28"/>
              </w:rPr>
            </w:pPr>
            <w:r>
              <w:rPr>
                <w:rStyle w:val="FontStyle38"/>
                <w:b w:val="0"/>
                <w:sz w:val="28"/>
                <w:szCs w:val="28"/>
              </w:rPr>
              <w:t>0</w:t>
            </w:r>
          </w:p>
        </w:tc>
        <w:tc>
          <w:tcPr>
            <w:tcW w:w="1151" w:type="dxa"/>
          </w:tcPr>
          <w:p w:rsidR="000D35AA" w:rsidRDefault="003D1DD2" w:rsidP="0085513C">
            <w:pPr>
              <w:jc w:val="both"/>
              <w:rPr>
                <w:rStyle w:val="FontStyle38"/>
                <w:b w:val="0"/>
                <w:sz w:val="28"/>
                <w:szCs w:val="28"/>
              </w:rPr>
            </w:pPr>
            <w:r>
              <w:rPr>
                <w:rStyle w:val="FontStyle38"/>
                <w:b w:val="0"/>
                <w:sz w:val="28"/>
                <w:szCs w:val="28"/>
              </w:rPr>
              <w:t>3,3</w:t>
            </w:r>
          </w:p>
        </w:tc>
        <w:tc>
          <w:tcPr>
            <w:tcW w:w="1147" w:type="dxa"/>
          </w:tcPr>
          <w:p w:rsidR="000D35AA" w:rsidRDefault="003D1DD2" w:rsidP="0085513C">
            <w:pPr>
              <w:jc w:val="both"/>
              <w:rPr>
                <w:rStyle w:val="FontStyle38"/>
                <w:b w:val="0"/>
                <w:sz w:val="28"/>
                <w:szCs w:val="28"/>
              </w:rPr>
            </w:pPr>
            <w:r>
              <w:rPr>
                <w:rStyle w:val="FontStyle38"/>
                <w:b w:val="0"/>
                <w:sz w:val="28"/>
                <w:szCs w:val="28"/>
              </w:rPr>
              <w:t>44</w:t>
            </w:r>
          </w:p>
        </w:tc>
        <w:tc>
          <w:tcPr>
            <w:tcW w:w="954" w:type="dxa"/>
          </w:tcPr>
          <w:p w:rsidR="000D35AA" w:rsidRDefault="003D1DD2" w:rsidP="0085513C">
            <w:pPr>
              <w:jc w:val="both"/>
              <w:rPr>
                <w:rStyle w:val="FontStyle38"/>
                <w:b w:val="0"/>
                <w:sz w:val="28"/>
                <w:szCs w:val="28"/>
              </w:rPr>
            </w:pPr>
            <w:r>
              <w:rPr>
                <w:rStyle w:val="FontStyle38"/>
                <w:b w:val="0"/>
                <w:sz w:val="28"/>
                <w:szCs w:val="28"/>
              </w:rPr>
              <w:t>30</w:t>
            </w:r>
          </w:p>
        </w:tc>
      </w:tr>
      <w:tr w:rsidR="000D35AA" w:rsidTr="0058420A">
        <w:tc>
          <w:tcPr>
            <w:tcW w:w="1478" w:type="dxa"/>
          </w:tcPr>
          <w:p w:rsidR="000D35AA" w:rsidRDefault="000D35AA" w:rsidP="0085513C">
            <w:pPr>
              <w:jc w:val="both"/>
              <w:rPr>
                <w:rStyle w:val="FontStyle38"/>
                <w:b w:val="0"/>
                <w:sz w:val="28"/>
                <w:szCs w:val="28"/>
              </w:rPr>
            </w:pPr>
            <w:r>
              <w:rPr>
                <w:rStyle w:val="FontStyle38"/>
                <w:b w:val="0"/>
                <w:sz w:val="28"/>
                <w:szCs w:val="28"/>
              </w:rPr>
              <w:t>8</w:t>
            </w:r>
          </w:p>
        </w:tc>
        <w:tc>
          <w:tcPr>
            <w:tcW w:w="1051" w:type="dxa"/>
          </w:tcPr>
          <w:p w:rsidR="000D35AA" w:rsidRDefault="009B06BF" w:rsidP="0085513C">
            <w:pPr>
              <w:jc w:val="both"/>
              <w:rPr>
                <w:rStyle w:val="FontStyle38"/>
                <w:b w:val="0"/>
                <w:sz w:val="28"/>
                <w:szCs w:val="28"/>
              </w:rPr>
            </w:pPr>
            <w:r>
              <w:rPr>
                <w:rStyle w:val="FontStyle38"/>
                <w:b w:val="0"/>
                <w:sz w:val="28"/>
                <w:szCs w:val="28"/>
              </w:rPr>
              <w:t>7</w:t>
            </w:r>
          </w:p>
        </w:tc>
        <w:tc>
          <w:tcPr>
            <w:tcW w:w="987" w:type="dxa"/>
          </w:tcPr>
          <w:p w:rsidR="000D35AA" w:rsidRDefault="009B06BF" w:rsidP="0085513C">
            <w:pPr>
              <w:jc w:val="both"/>
              <w:rPr>
                <w:rStyle w:val="FontStyle38"/>
                <w:b w:val="0"/>
                <w:sz w:val="28"/>
                <w:szCs w:val="28"/>
              </w:rPr>
            </w:pPr>
            <w:r>
              <w:rPr>
                <w:rStyle w:val="FontStyle38"/>
                <w:b w:val="0"/>
                <w:sz w:val="28"/>
                <w:szCs w:val="28"/>
              </w:rPr>
              <w:t>0</w:t>
            </w:r>
          </w:p>
        </w:tc>
        <w:tc>
          <w:tcPr>
            <w:tcW w:w="1034" w:type="dxa"/>
          </w:tcPr>
          <w:p w:rsidR="000D35AA" w:rsidRDefault="00E56108" w:rsidP="0085513C">
            <w:pPr>
              <w:jc w:val="both"/>
              <w:rPr>
                <w:rStyle w:val="FontStyle38"/>
                <w:b w:val="0"/>
                <w:sz w:val="28"/>
                <w:szCs w:val="28"/>
              </w:rPr>
            </w:pPr>
            <w:r>
              <w:rPr>
                <w:rStyle w:val="FontStyle38"/>
                <w:b w:val="0"/>
                <w:sz w:val="28"/>
                <w:szCs w:val="28"/>
              </w:rPr>
              <w:t>0</w:t>
            </w:r>
            <w:r w:rsidR="00345572">
              <w:rPr>
                <w:rStyle w:val="FontStyle38"/>
                <w:b w:val="0"/>
                <w:sz w:val="28"/>
                <w:szCs w:val="28"/>
              </w:rPr>
              <w:t>%</w:t>
            </w:r>
          </w:p>
        </w:tc>
        <w:tc>
          <w:tcPr>
            <w:tcW w:w="1075" w:type="dxa"/>
          </w:tcPr>
          <w:p w:rsidR="000D35AA" w:rsidRDefault="00732D04" w:rsidP="0085513C">
            <w:pPr>
              <w:jc w:val="both"/>
              <w:rPr>
                <w:rStyle w:val="FontStyle38"/>
                <w:b w:val="0"/>
                <w:sz w:val="28"/>
                <w:szCs w:val="28"/>
              </w:rPr>
            </w:pPr>
            <w:r>
              <w:rPr>
                <w:rStyle w:val="FontStyle38"/>
                <w:b w:val="0"/>
                <w:sz w:val="28"/>
                <w:szCs w:val="28"/>
              </w:rPr>
              <w:t>1</w:t>
            </w:r>
          </w:p>
        </w:tc>
        <w:tc>
          <w:tcPr>
            <w:tcW w:w="969" w:type="dxa"/>
          </w:tcPr>
          <w:p w:rsidR="000D35AA" w:rsidRDefault="00F142CB" w:rsidP="0085513C">
            <w:pPr>
              <w:jc w:val="both"/>
              <w:rPr>
                <w:rStyle w:val="FontStyle38"/>
                <w:b w:val="0"/>
                <w:sz w:val="28"/>
                <w:szCs w:val="28"/>
              </w:rPr>
            </w:pPr>
            <w:r>
              <w:rPr>
                <w:rStyle w:val="FontStyle38"/>
                <w:b w:val="0"/>
                <w:sz w:val="28"/>
                <w:szCs w:val="28"/>
              </w:rPr>
              <w:t>14</w:t>
            </w:r>
            <w:r w:rsidR="00345572">
              <w:rPr>
                <w:rStyle w:val="FontStyle38"/>
                <w:b w:val="0"/>
                <w:sz w:val="28"/>
                <w:szCs w:val="28"/>
              </w:rPr>
              <w:t>%</w:t>
            </w:r>
          </w:p>
        </w:tc>
        <w:tc>
          <w:tcPr>
            <w:tcW w:w="1099" w:type="dxa"/>
          </w:tcPr>
          <w:p w:rsidR="000D35AA" w:rsidRDefault="00732D04" w:rsidP="0085513C">
            <w:pPr>
              <w:jc w:val="both"/>
              <w:rPr>
                <w:rStyle w:val="FontStyle38"/>
                <w:b w:val="0"/>
                <w:sz w:val="28"/>
                <w:szCs w:val="28"/>
              </w:rPr>
            </w:pPr>
            <w:r>
              <w:rPr>
                <w:rStyle w:val="FontStyle38"/>
                <w:b w:val="0"/>
                <w:sz w:val="28"/>
                <w:szCs w:val="28"/>
              </w:rPr>
              <w:t>6</w:t>
            </w:r>
          </w:p>
        </w:tc>
        <w:tc>
          <w:tcPr>
            <w:tcW w:w="982" w:type="dxa"/>
          </w:tcPr>
          <w:p w:rsidR="000D35AA" w:rsidRDefault="00F142CB" w:rsidP="0085513C">
            <w:pPr>
              <w:jc w:val="both"/>
              <w:rPr>
                <w:rStyle w:val="FontStyle38"/>
                <w:b w:val="0"/>
                <w:sz w:val="28"/>
                <w:szCs w:val="28"/>
              </w:rPr>
            </w:pPr>
            <w:r>
              <w:rPr>
                <w:rStyle w:val="FontStyle38"/>
                <w:b w:val="0"/>
                <w:sz w:val="28"/>
                <w:szCs w:val="28"/>
              </w:rPr>
              <w:t>86</w:t>
            </w:r>
            <w:r w:rsidR="00345572">
              <w:rPr>
                <w:rStyle w:val="FontStyle38"/>
                <w:b w:val="0"/>
                <w:sz w:val="28"/>
                <w:szCs w:val="28"/>
              </w:rPr>
              <w:t>%</w:t>
            </w:r>
          </w:p>
        </w:tc>
        <w:tc>
          <w:tcPr>
            <w:tcW w:w="1143" w:type="dxa"/>
          </w:tcPr>
          <w:p w:rsidR="000D35AA" w:rsidRDefault="00345572" w:rsidP="0085513C">
            <w:pPr>
              <w:jc w:val="both"/>
              <w:rPr>
                <w:rStyle w:val="FontStyle38"/>
                <w:b w:val="0"/>
                <w:sz w:val="28"/>
                <w:szCs w:val="28"/>
              </w:rPr>
            </w:pPr>
            <w:r>
              <w:rPr>
                <w:rStyle w:val="FontStyle38"/>
                <w:b w:val="0"/>
                <w:sz w:val="28"/>
                <w:szCs w:val="28"/>
              </w:rPr>
              <w:t>0</w:t>
            </w:r>
          </w:p>
        </w:tc>
        <w:tc>
          <w:tcPr>
            <w:tcW w:w="1013" w:type="dxa"/>
          </w:tcPr>
          <w:p w:rsidR="000D35AA" w:rsidRDefault="00345572" w:rsidP="0085513C">
            <w:pPr>
              <w:jc w:val="both"/>
              <w:rPr>
                <w:rStyle w:val="FontStyle38"/>
                <w:b w:val="0"/>
                <w:sz w:val="28"/>
                <w:szCs w:val="28"/>
              </w:rPr>
            </w:pPr>
            <w:r>
              <w:rPr>
                <w:rStyle w:val="FontStyle38"/>
                <w:b w:val="0"/>
                <w:sz w:val="28"/>
                <w:szCs w:val="28"/>
              </w:rPr>
              <w:t>0</w:t>
            </w:r>
          </w:p>
        </w:tc>
        <w:tc>
          <w:tcPr>
            <w:tcW w:w="1151" w:type="dxa"/>
          </w:tcPr>
          <w:p w:rsidR="000D35AA" w:rsidRDefault="003D1DD2" w:rsidP="0085513C">
            <w:pPr>
              <w:jc w:val="both"/>
              <w:rPr>
                <w:rStyle w:val="FontStyle38"/>
                <w:b w:val="0"/>
                <w:sz w:val="28"/>
                <w:szCs w:val="28"/>
              </w:rPr>
            </w:pPr>
            <w:r>
              <w:rPr>
                <w:rStyle w:val="FontStyle38"/>
                <w:b w:val="0"/>
                <w:sz w:val="28"/>
                <w:szCs w:val="28"/>
              </w:rPr>
              <w:t>3</w:t>
            </w:r>
          </w:p>
        </w:tc>
        <w:tc>
          <w:tcPr>
            <w:tcW w:w="1147" w:type="dxa"/>
          </w:tcPr>
          <w:p w:rsidR="000D35AA" w:rsidRDefault="003D1DD2" w:rsidP="0085513C">
            <w:pPr>
              <w:jc w:val="both"/>
              <w:rPr>
                <w:rStyle w:val="FontStyle38"/>
                <w:b w:val="0"/>
                <w:sz w:val="28"/>
                <w:szCs w:val="28"/>
              </w:rPr>
            </w:pPr>
            <w:r>
              <w:rPr>
                <w:rStyle w:val="FontStyle38"/>
                <w:b w:val="0"/>
                <w:sz w:val="28"/>
                <w:szCs w:val="28"/>
              </w:rPr>
              <w:t>40</w:t>
            </w:r>
          </w:p>
        </w:tc>
        <w:tc>
          <w:tcPr>
            <w:tcW w:w="954" w:type="dxa"/>
          </w:tcPr>
          <w:p w:rsidR="000D35AA" w:rsidRDefault="003D1DD2" w:rsidP="0085513C">
            <w:pPr>
              <w:jc w:val="both"/>
              <w:rPr>
                <w:rStyle w:val="FontStyle38"/>
                <w:b w:val="0"/>
                <w:sz w:val="28"/>
                <w:szCs w:val="28"/>
              </w:rPr>
            </w:pPr>
            <w:r>
              <w:rPr>
                <w:rStyle w:val="FontStyle38"/>
                <w:b w:val="0"/>
                <w:sz w:val="28"/>
                <w:szCs w:val="28"/>
              </w:rPr>
              <w:t>14</w:t>
            </w:r>
          </w:p>
        </w:tc>
      </w:tr>
      <w:tr w:rsidR="000D35AA" w:rsidTr="0058420A">
        <w:tc>
          <w:tcPr>
            <w:tcW w:w="1478" w:type="dxa"/>
          </w:tcPr>
          <w:p w:rsidR="000D35AA" w:rsidRDefault="000D35AA" w:rsidP="0085513C">
            <w:pPr>
              <w:jc w:val="both"/>
              <w:rPr>
                <w:rStyle w:val="FontStyle38"/>
                <w:b w:val="0"/>
                <w:sz w:val="28"/>
                <w:szCs w:val="28"/>
              </w:rPr>
            </w:pPr>
            <w:r>
              <w:rPr>
                <w:rStyle w:val="FontStyle38"/>
                <w:b w:val="0"/>
                <w:sz w:val="28"/>
                <w:szCs w:val="28"/>
              </w:rPr>
              <w:t>9</w:t>
            </w:r>
          </w:p>
        </w:tc>
        <w:tc>
          <w:tcPr>
            <w:tcW w:w="1051" w:type="dxa"/>
          </w:tcPr>
          <w:p w:rsidR="000D35AA" w:rsidRDefault="009B06BF" w:rsidP="0085513C">
            <w:pPr>
              <w:jc w:val="both"/>
              <w:rPr>
                <w:rStyle w:val="FontStyle38"/>
                <w:b w:val="0"/>
                <w:sz w:val="28"/>
                <w:szCs w:val="28"/>
              </w:rPr>
            </w:pPr>
            <w:r>
              <w:rPr>
                <w:rStyle w:val="FontStyle38"/>
                <w:b w:val="0"/>
                <w:sz w:val="28"/>
                <w:szCs w:val="28"/>
              </w:rPr>
              <w:t>14</w:t>
            </w:r>
          </w:p>
        </w:tc>
        <w:tc>
          <w:tcPr>
            <w:tcW w:w="987" w:type="dxa"/>
          </w:tcPr>
          <w:p w:rsidR="000D35AA" w:rsidRDefault="009B06BF" w:rsidP="0085513C">
            <w:pPr>
              <w:jc w:val="both"/>
              <w:rPr>
                <w:rStyle w:val="FontStyle38"/>
                <w:b w:val="0"/>
                <w:sz w:val="28"/>
                <w:szCs w:val="28"/>
              </w:rPr>
            </w:pPr>
            <w:r>
              <w:rPr>
                <w:rStyle w:val="FontStyle38"/>
                <w:b w:val="0"/>
                <w:sz w:val="28"/>
                <w:szCs w:val="28"/>
              </w:rPr>
              <w:t>2</w:t>
            </w:r>
          </w:p>
        </w:tc>
        <w:tc>
          <w:tcPr>
            <w:tcW w:w="1034" w:type="dxa"/>
          </w:tcPr>
          <w:p w:rsidR="000D35AA" w:rsidRDefault="00E56108" w:rsidP="0085513C">
            <w:pPr>
              <w:jc w:val="both"/>
              <w:rPr>
                <w:rStyle w:val="FontStyle38"/>
                <w:b w:val="0"/>
                <w:sz w:val="28"/>
                <w:szCs w:val="28"/>
              </w:rPr>
            </w:pPr>
            <w:r>
              <w:rPr>
                <w:rStyle w:val="FontStyle38"/>
                <w:b w:val="0"/>
                <w:sz w:val="28"/>
                <w:szCs w:val="28"/>
              </w:rPr>
              <w:t>14</w:t>
            </w:r>
            <w:r w:rsidR="00345572">
              <w:rPr>
                <w:rStyle w:val="FontStyle38"/>
                <w:b w:val="0"/>
                <w:sz w:val="28"/>
                <w:szCs w:val="28"/>
              </w:rPr>
              <w:t>%</w:t>
            </w:r>
          </w:p>
        </w:tc>
        <w:tc>
          <w:tcPr>
            <w:tcW w:w="1075" w:type="dxa"/>
          </w:tcPr>
          <w:p w:rsidR="000D35AA" w:rsidRDefault="00732D04" w:rsidP="0085513C">
            <w:pPr>
              <w:jc w:val="both"/>
              <w:rPr>
                <w:rStyle w:val="FontStyle38"/>
                <w:b w:val="0"/>
                <w:sz w:val="28"/>
                <w:szCs w:val="28"/>
              </w:rPr>
            </w:pPr>
            <w:r>
              <w:rPr>
                <w:rStyle w:val="FontStyle38"/>
                <w:b w:val="0"/>
                <w:sz w:val="28"/>
                <w:szCs w:val="28"/>
              </w:rPr>
              <w:t>3</w:t>
            </w:r>
          </w:p>
        </w:tc>
        <w:tc>
          <w:tcPr>
            <w:tcW w:w="969" w:type="dxa"/>
          </w:tcPr>
          <w:p w:rsidR="000D35AA" w:rsidRDefault="00F142CB" w:rsidP="0085513C">
            <w:pPr>
              <w:jc w:val="both"/>
              <w:rPr>
                <w:rStyle w:val="FontStyle38"/>
                <w:b w:val="0"/>
                <w:sz w:val="28"/>
                <w:szCs w:val="28"/>
              </w:rPr>
            </w:pPr>
            <w:r>
              <w:rPr>
                <w:rStyle w:val="FontStyle38"/>
                <w:b w:val="0"/>
                <w:sz w:val="28"/>
                <w:szCs w:val="28"/>
              </w:rPr>
              <w:t>22</w:t>
            </w:r>
            <w:r w:rsidR="00345572">
              <w:rPr>
                <w:rStyle w:val="FontStyle38"/>
                <w:b w:val="0"/>
                <w:sz w:val="28"/>
                <w:szCs w:val="28"/>
              </w:rPr>
              <w:t>%</w:t>
            </w:r>
          </w:p>
        </w:tc>
        <w:tc>
          <w:tcPr>
            <w:tcW w:w="1099" w:type="dxa"/>
          </w:tcPr>
          <w:p w:rsidR="000D35AA" w:rsidRDefault="00732D04" w:rsidP="0085513C">
            <w:pPr>
              <w:jc w:val="both"/>
              <w:rPr>
                <w:rStyle w:val="FontStyle38"/>
                <w:b w:val="0"/>
                <w:sz w:val="28"/>
                <w:szCs w:val="28"/>
              </w:rPr>
            </w:pPr>
            <w:r>
              <w:rPr>
                <w:rStyle w:val="FontStyle38"/>
                <w:b w:val="0"/>
                <w:sz w:val="28"/>
                <w:szCs w:val="28"/>
              </w:rPr>
              <w:t>9</w:t>
            </w:r>
          </w:p>
        </w:tc>
        <w:tc>
          <w:tcPr>
            <w:tcW w:w="982" w:type="dxa"/>
          </w:tcPr>
          <w:p w:rsidR="000D35AA" w:rsidRDefault="00F142CB" w:rsidP="0085513C">
            <w:pPr>
              <w:jc w:val="both"/>
              <w:rPr>
                <w:rStyle w:val="FontStyle38"/>
                <w:b w:val="0"/>
                <w:sz w:val="28"/>
                <w:szCs w:val="28"/>
              </w:rPr>
            </w:pPr>
            <w:r>
              <w:rPr>
                <w:rStyle w:val="FontStyle38"/>
                <w:b w:val="0"/>
                <w:sz w:val="28"/>
                <w:szCs w:val="28"/>
              </w:rPr>
              <w:t>64</w:t>
            </w:r>
            <w:r w:rsidR="00345572">
              <w:rPr>
                <w:rStyle w:val="FontStyle38"/>
                <w:b w:val="0"/>
                <w:sz w:val="28"/>
                <w:szCs w:val="28"/>
              </w:rPr>
              <w:t>%</w:t>
            </w:r>
          </w:p>
        </w:tc>
        <w:tc>
          <w:tcPr>
            <w:tcW w:w="1143" w:type="dxa"/>
          </w:tcPr>
          <w:p w:rsidR="000D35AA" w:rsidRDefault="00345572" w:rsidP="0085513C">
            <w:pPr>
              <w:jc w:val="both"/>
              <w:rPr>
                <w:rStyle w:val="FontStyle38"/>
                <w:b w:val="0"/>
                <w:sz w:val="28"/>
                <w:szCs w:val="28"/>
              </w:rPr>
            </w:pPr>
            <w:r>
              <w:rPr>
                <w:rStyle w:val="FontStyle38"/>
                <w:b w:val="0"/>
                <w:sz w:val="28"/>
                <w:szCs w:val="28"/>
              </w:rPr>
              <w:t>0</w:t>
            </w:r>
          </w:p>
        </w:tc>
        <w:tc>
          <w:tcPr>
            <w:tcW w:w="1013" w:type="dxa"/>
          </w:tcPr>
          <w:p w:rsidR="000D35AA" w:rsidRDefault="00345572" w:rsidP="0085513C">
            <w:pPr>
              <w:jc w:val="both"/>
              <w:rPr>
                <w:rStyle w:val="FontStyle38"/>
                <w:b w:val="0"/>
                <w:sz w:val="28"/>
                <w:szCs w:val="28"/>
              </w:rPr>
            </w:pPr>
            <w:r>
              <w:rPr>
                <w:rStyle w:val="FontStyle38"/>
                <w:b w:val="0"/>
                <w:sz w:val="28"/>
                <w:szCs w:val="28"/>
              </w:rPr>
              <w:t>0</w:t>
            </w:r>
          </w:p>
        </w:tc>
        <w:tc>
          <w:tcPr>
            <w:tcW w:w="1151" w:type="dxa"/>
          </w:tcPr>
          <w:p w:rsidR="000D35AA" w:rsidRDefault="003D1DD2" w:rsidP="0085513C">
            <w:pPr>
              <w:jc w:val="both"/>
              <w:rPr>
                <w:rStyle w:val="FontStyle38"/>
                <w:b w:val="0"/>
                <w:sz w:val="28"/>
                <w:szCs w:val="28"/>
              </w:rPr>
            </w:pPr>
            <w:r>
              <w:rPr>
                <w:rStyle w:val="FontStyle38"/>
                <w:b w:val="0"/>
                <w:sz w:val="28"/>
                <w:szCs w:val="28"/>
              </w:rPr>
              <w:t>3,5</w:t>
            </w:r>
          </w:p>
        </w:tc>
        <w:tc>
          <w:tcPr>
            <w:tcW w:w="1147" w:type="dxa"/>
          </w:tcPr>
          <w:p w:rsidR="000D35AA" w:rsidRDefault="003D1DD2" w:rsidP="0085513C">
            <w:pPr>
              <w:jc w:val="both"/>
              <w:rPr>
                <w:rStyle w:val="FontStyle38"/>
                <w:b w:val="0"/>
                <w:sz w:val="28"/>
                <w:szCs w:val="28"/>
              </w:rPr>
            </w:pPr>
            <w:r>
              <w:rPr>
                <w:rStyle w:val="FontStyle38"/>
                <w:b w:val="0"/>
                <w:sz w:val="28"/>
                <w:szCs w:val="28"/>
              </w:rPr>
              <w:t>51</w:t>
            </w:r>
          </w:p>
        </w:tc>
        <w:tc>
          <w:tcPr>
            <w:tcW w:w="954" w:type="dxa"/>
          </w:tcPr>
          <w:p w:rsidR="000D35AA" w:rsidRDefault="003D1DD2" w:rsidP="0085513C">
            <w:pPr>
              <w:jc w:val="both"/>
              <w:rPr>
                <w:rStyle w:val="FontStyle38"/>
                <w:b w:val="0"/>
                <w:sz w:val="28"/>
                <w:szCs w:val="28"/>
              </w:rPr>
            </w:pPr>
            <w:r>
              <w:rPr>
                <w:rStyle w:val="FontStyle38"/>
                <w:b w:val="0"/>
                <w:sz w:val="28"/>
                <w:szCs w:val="28"/>
              </w:rPr>
              <w:t>36</w:t>
            </w:r>
          </w:p>
        </w:tc>
      </w:tr>
      <w:tr w:rsidR="000D35AA" w:rsidTr="0058420A">
        <w:tc>
          <w:tcPr>
            <w:tcW w:w="1478" w:type="dxa"/>
          </w:tcPr>
          <w:p w:rsidR="000D35AA" w:rsidRDefault="000D35AA" w:rsidP="0085513C">
            <w:pPr>
              <w:jc w:val="both"/>
              <w:rPr>
                <w:rStyle w:val="FontStyle38"/>
                <w:b w:val="0"/>
                <w:sz w:val="28"/>
                <w:szCs w:val="28"/>
              </w:rPr>
            </w:pPr>
            <w:r>
              <w:rPr>
                <w:rStyle w:val="FontStyle38"/>
                <w:b w:val="0"/>
                <w:sz w:val="28"/>
                <w:szCs w:val="28"/>
              </w:rPr>
              <w:t>Основная школа</w:t>
            </w:r>
          </w:p>
        </w:tc>
        <w:tc>
          <w:tcPr>
            <w:tcW w:w="1051" w:type="dxa"/>
          </w:tcPr>
          <w:p w:rsidR="000D35AA" w:rsidRDefault="001326D6" w:rsidP="0085513C">
            <w:pPr>
              <w:jc w:val="both"/>
              <w:rPr>
                <w:rStyle w:val="FontStyle38"/>
                <w:b w:val="0"/>
                <w:sz w:val="28"/>
                <w:szCs w:val="28"/>
              </w:rPr>
            </w:pPr>
            <w:r>
              <w:rPr>
                <w:rStyle w:val="FontStyle38"/>
                <w:b w:val="0"/>
                <w:sz w:val="28"/>
                <w:szCs w:val="28"/>
              </w:rPr>
              <w:t>50</w:t>
            </w:r>
          </w:p>
        </w:tc>
        <w:tc>
          <w:tcPr>
            <w:tcW w:w="987" w:type="dxa"/>
          </w:tcPr>
          <w:p w:rsidR="000D35AA" w:rsidRDefault="0058420A" w:rsidP="0085513C">
            <w:pPr>
              <w:jc w:val="both"/>
              <w:rPr>
                <w:rStyle w:val="FontStyle38"/>
                <w:b w:val="0"/>
                <w:sz w:val="28"/>
                <w:szCs w:val="28"/>
              </w:rPr>
            </w:pPr>
            <w:r>
              <w:rPr>
                <w:rStyle w:val="FontStyle38"/>
                <w:b w:val="0"/>
                <w:sz w:val="28"/>
                <w:szCs w:val="28"/>
              </w:rPr>
              <w:t>3</w:t>
            </w:r>
          </w:p>
        </w:tc>
        <w:tc>
          <w:tcPr>
            <w:tcW w:w="1034" w:type="dxa"/>
          </w:tcPr>
          <w:p w:rsidR="000D35AA" w:rsidRDefault="00E56108" w:rsidP="0085513C">
            <w:pPr>
              <w:jc w:val="both"/>
              <w:rPr>
                <w:rStyle w:val="FontStyle38"/>
                <w:b w:val="0"/>
                <w:sz w:val="28"/>
                <w:szCs w:val="28"/>
              </w:rPr>
            </w:pPr>
            <w:r>
              <w:rPr>
                <w:rStyle w:val="FontStyle38"/>
                <w:b w:val="0"/>
                <w:sz w:val="28"/>
                <w:szCs w:val="28"/>
              </w:rPr>
              <w:t>6%</w:t>
            </w:r>
          </w:p>
        </w:tc>
        <w:tc>
          <w:tcPr>
            <w:tcW w:w="1075" w:type="dxa"/>
          </w:tcPr>
          <w:p w:rsidR="000D35AA" w:rsidRDefault="00732D04" w:rsidP="0085513C">
            <w:pPr>
              <w:jc w:val="both"/>
              <w:rPr>
                <w:rStyle w:val="FontStyle38"/>
                <w:b w:val="0"/>
                <w:sz w:val="28"/>
                <w:szCs w:val="28"/>
              </w:rPr>
            </w:pPr>
            <w:r>
              <w:rPr>
                <w:rStyle w:val="FontStyle38"/>
                <w:b w:val="0"/>
                <w:sz w:val="28"/>
                <w:szCs w:val="28"/>
              </w:rPr>
              <w:t>10</w:t>
            </w:r>
          </w:p>
        </w:tc>
        <w:tc>
          <w:tcPr>
            <w:tcW w:w="969" w:type="dxa"/>
          </w:tcPr>
          <w:p w:rsidR="000D35AA" w:rsidRDefault="00F142CB" w:rsidP="0085513C">
            <w:pPr>
              <w:jc w:val="both"/>
              <w:rPr>
                <w:rStyle w:val="FontStyle38"/>
                <w:b w:val="0"/>
                <w:sz w:val="28"/>
                <w:szCs w:val="28"/>
              </w:rPr>
            </w:pPr>
            <w:r>
              <w:rPr>
                <w:rStyle w:val="FontStyle38"/>
                <w:b w:val="0"/>
                <w:sz w:val="28"/>
                <w:szCs w:val="28"/>
              </w:rPr>
              <w:t>20</w:t>
            </w:r>
            <w:r w:rsidR="00345572">
              <w:rPr>
                <w:rStyle w:val="FontStyle38"/>
                <w:b w:val="0"/>
                <w:sz w:val="28"/>
                <w:szCs w:val="28"/>
              </w:rPr>
              <w:t>%</w:t>
            </w:r>
          </w:p>
        </w:tc>
        <w:tc>
          <w:tcPr>
            <w:tcW w:w="1099" w:type="dxa"/>
          </w:tcPr>
          <w:p w:rsidR="000D35AA" w:rsidRDefault="00732D04" w:rsidP="0085513C">
            <w:pPr>
              <w:jc w:val="both"/>
              <w:rPr>
                <w:rStyle w:val="FontStyle38"/>
                <w:b w:val="0"/>
                <w:sz w:val="28"/>
                <w:szCs w:val="28"/>
              </w:rPr>
            </w:pPr>
            <w:r>
              <w:rPr>
                <w:rStyle w:val="FontStyle38"/>
                <w:b w:val="0"/>
                <w:sz w:val="28"/>
                <w:szCs w:val="28"/>
              </w:rPr>
              <w:t>37</w:t>
            </w:r>
          </w:p>
        </w:tc>
        <w:tc>
          <w:tcPr>
            <w:tcW w:w="982" w:type="dxa"/>
          </w:tcPr>
          <w:p w:rsidR="000D35AA" w:rsidRDefault="00F142CB" w:rsidP="0085513C">
            <w:pPr>
              <w:jc w:val="both"/>
              <w:rPr>
                <w:rStyle w:val="FontStyle38"/>
                <w:b w:val="0"/>
                <w:sz w:val="28"/>
                <w:szCs w:val="28"/>
              </w:rPr>
            </w:pPr>
            <w:r>
              <w:rPr>
                <w:rStyle w:val="FontStyle38"/>
                <w:b w:val="0"/>
                <w:sz w:val="28"/>
                <w:szCs w:val="28"/>
              </w:rPr>
              <w:t>74</w:t>
            </w:r>
            <w:r w:rsidR="00345572">
              <w:rPr>
                <w:rStyle w:val="FontStyle38"/>
                <w:b w:val="0"/>
                <w:sz w:val="28"/>
                <w:szCs w:val="28"/>
              </w:rPr>
              <w:t>%</w:t>
            </w:r>
          </w:p>
        </w:tc>
        <w:tc>
          <w:tcPr>
            <w:tcW w:w="1143" w:type="dxa"/>
          </w:tcPr>
          <w:p w:rsidR="000D35AA" w:rsidRDefault="00345572" w:rsidP="0085513C">
            <w:pPr>
              <w:jc w:val="both"/>
              <w:rPr>
                <w:rStyle w:val="FontStyle38"/>
                <w:b w:val="0"/>
                <w:sz w:val="28"/>
                <w:szCs w:val="28"/>
              </w:rPr>
            </w:pPr>
            <w:r>
              <w:rPr>
                <w:rStyle w:val="FontStyle38"/>
                <w:b w:val="0"/>
                <w:sz w:val="28"/>
                <w:szCs w:val="28"/>
              </w:rPr>
              <w:t>0</w:t>
            </w:r>
          </w:p>
        </w:tc>
        <w:tc>
          <w:tcPr>
            <w:tcW w:w="1013" w:type="dxa"/>
          </w:tcPr>
          <w:p w:rsidR="000D35AA" w:rsidRDefault="00345572" w:rsidP="0085513C">
            <w:pPr>
              <w:jc w:val="both"/>
              <w:rPr>
                <w:rStyle w:val="FontStyle38"/>
                <w:b w:val="0"/>
                <w:sz w:val="28"/>
                <w:szCs w:val="28"/>
              </w:rPr>
            </w:pPr>
            <w:r>
              <w:rPr>
                <w:rStyle w:val="FontStyle38"/>
                <w:b w:val="0"/>
                <w:sz w:val="28"/>
                <w:szCs w:val="28"/>
              </w:rPr>
              <w:t>0</w:t>
            </w:r>
          </w:p>
        </w:tc>
        <w:tc>
          <w:tcPr>
            <w:tcW w:w="1151" w:type="dxa"/>
          </w:tcPr>
          <w:p w:rsidR="000D35AA" w:rsidRDefault="003D1DD2" w:rsidP="0085513C">
            <w:pPr>
              <w:jc w:val="both"/>
              <w:rPr>
                <w:rStyle w:val="FontStyle38"/>
                <w:b w:val="0"/>
                <w:sz w:val="28"/>
                <w:szCs w:val="28"/>
              </w:rPr>
            </w:pPr>
            <w:r>
              <w:rPr>
                <w:rStyle w:val="FontStyle38"/>
                <w:b w:val="0"/>
                <w:sz w:val="28"/>
                <w:szCs w:val="28"/>
              </w:rPr>
              <w:t>3,3</w:t>
            </w:r>
          </w:p>
        </w:tc>
        <w:tc>
          <w:tcPr>
            <w:tcW w:w="1147" w:type="dxa"/>
          </w:tcPr>
          <w:p w:rsidR="000D35AA" w:rsidRDefault="003D1DD2" w:rsidP="0085513C">
            <w:pPr>
              <w:jc w:val="both"/>
              <w:rPr>
                <w:rStyle w:val="FontStyle38"/>
                <w:b w:val="0"/>
                <w:sz w:val="28"/>
                <w:szCs w:val="28"/>
              </w:rPr>
            </w:pPr>
            <w:r>
              <w:rPr>
                <w:rStyle w:val="FontStyle38"/>
                <w:b w:val="0"/>
                <w:sz w:val="28"/>
                <w:szCs w:val="28"/>
              </w:rPr>
              <w:t>45</w:t>
            </w:r>
          </w:p>
        </w:tc>
        <w:tc>
          <w:tcPr>
            <w:tcW w:w="954" w:type="dxa"/>
          </w:tcPr>
          <w:p w:rsidR="000D35AA" w:rsidRDefault="003D1DD2" w:rsidP="0085513C">
            <w:pPr>
              <w:jc w:val="both"/>
              <w:rPr>
                <w:rStyle w:val="FontStyle38"/>
                <w:b w:val="0"/>
                <w:sz w:val="28"/>
                <w:szCs w:val="28"/>
              </w:rPr>
            </w:pPr>
            <w:r>
              <w:rPr>
                <w:rStyle w:val="FontStyle38"/>
                <w:b w:val="0"/>
                <w:sz w:val="28"/>
                <w:szCs w:val="28"/>
              </w:rPr>
              <w:t>26</w:t>
            </w:r>
          </w:p>
        </w:tc>
      </w:tr>
      <w:tr w:rsidR="000D35AA" w:rsidTr="0058420A">
        <w:tc>
          <w:tcPr>
            <w:tcW w:w="1478" w:type="dxa"/>
          </w:tcPr>
          <w:p w:rsidR="000D35AA" w:rsidRDefault="000D35AA" w:rsidP="0085513C">
            <w:pPr>
              <w:jc w:val="both"/>
              <w:rPr>
                <w:rStyle w:val="FontStyle38"/>
                <w:b w:val="0"/>
                <w:sz w:val="28"/>
                <w:szCs w:val="28"/>
              </w:rPr>
            </w:pPr>
            <w:r>
              <w:rPr>
                <w:rStyle w:val="FontStyle38"/>
                <w:b w:val="0"/>
                <w:sz w:val="28"/>
                <w:szCs w:val="28"/>
              </w:rPr>
              <w:t>Всего по школе</w:t>
            </w:r>
          </w:p>
        </w:tc>
        <w:tc>
          <w:tcPr>
            <w:tcW w:w="1051" w:type="dxa"/>
          </w:tcPr>
          <w:p w:rsidR="000D35AA" w:rsidRDefault="0058420A" w:rsidP="0085513C">
            <w:pPr>
              <w:jc w:val="both"/>
              <w:rPr>
                <w:rStyle w:val="FontStyle38"/>
                <w:b w:val="0"/>
                <w:sz w:val="28"/>
                <w:szCs w:val="28"/>
              </w:rPr>
            </w:pPr>
            <w:r>
              <w:rPr>
                <w:rStyle w:val="FontStyle38"/>
                <w:b w:val="0"/>
                <w:sz w:val="28"/>
                <w:szCs w:val="28"/>
              </w:rPr>
              <w:t>72</w:t>
            </w:r>
          </w:p>
        </w:tc>
        <w:tc>
          <w:tcPr>
            <w:tcW w:w="987" w:type="dxa"/>
          </w:tcPr>
          <w:p w:rsidR="000D35AA" w:rsidRDefault="00F142CB" w:rsidP="0085513C">
            <w:pPr>
              <w:jc w:val="both"/>
              <w:rPr>
                <w:rStyle w:val="FontStyle38"/>
                <w:b w:val="0"/>
                <w:sz w:val="28"/>
                <w:szCs w:val="28"/>
              </w:rPr>
            </w:pPr>
            <w:r>
              <w:rPr>
                <w:rStyle w:val="FontStyle38"/>
                <w:b w:val="0"/>
                <w:sz w:val="28"/>
                <w:szCs w:val="28"/>
              </w:rPr>
              <w:t>4</w:t>
            </w:r>
          </w:p>
        </w:tc>
        <w:tc>
          <w:tcPr>
            <w:tcW w:w="1034" w:type="dxa"/>
          </w:tcPr>
          <w:p w:rsidR="000D35AA" w:rsidRDefault="00345572" w:rsidP="0085513C">
            <w:pPr>
              <w:jc w:val="both"/>
              <w:rPr>
                <w:rStyle w:val="FontStyle38"/>
                <w:b w:val="0"/>
                <w:sz w:val="28"/>
                <w:szCs w:val="28"/>
              </w:rPr>
            </w:pPr>
            <w:r>
              <w:rPr>
                <w:rStyle w:val="FontStyle38"/>
                <w:b w:val="0"/>
                <w:sz w:val="28"/>
                <w:szCs w:val="28"/>
              </w:rPr>
              <w:t>6%</w:t>
            </w:r>
          </w:p>
        </w:tc>
        <w:tc>
          <w:tcPr>
            <w:tcW w:w="1075" w:type="dxa"/>
          </w:tcPr>
          <w:p w:rsidR="000D35AA" w:rsidRDefault="00F142CB" w:rsidP="0085513C">
            <w:pPr>
              <w:jc w:val="both"/>
              <w:rPr>
                <w:rStyle w:val="FontStyle38"/>
                <w:b w:val="0"/>
                <w:sz w:val="28"/>
                <w:szCs w:val="28"/>
              </w:rPr>
            </w:pPr>
            <w:r>
              <w:rPr>
                <w:rStyle w:val="FontStyle38"/>
                <w:b w:val="0"/>
                <w:sz w:val="28"/>
                <w:szCs w:val="28"/>
              </w:rPr>
              <w:t>22</w:t>
            </w:r>
          </w:p>
        </w:tc>
        <w:tc>
          <w:tcPr>
            <w:tcW w:w="969" w:type="dxa"/>
          </w:tcPr>
          <w:p w:rsidR="000D35AA" w:rsidRDefault="00F142CB" w:rsidP="0085513C">
            <w:pPr>
              <w:jc w:val="both"/>
              <w:rPr>
                <w:rStyle w:val="FontStyle38"/>
                <w:b w:val="0"/>
                <w:sz w:val="28"/>
                <w:szCs w:val="28"/>
              </w:rPr>
            </w:pPr>
            <w:r>
              <w:rPr>
                <w:rStyle w:val="FontStyle38"/>
                <w:b w:val="0"/>
                <w:sz w:val="28"/>
                <w:szCs w:val="28"/>
              </w:rPr>
              <w:t>3</w:t>
            </w:r>
            <w:r w:rsidR="00345572">
              <w:rPr>
                <w:rStyle w:val="FontStyle38"/>
                <w:b w:val="0"/>
                <w:sz w:val="28"/>
                <w:szCs w:val="28"/>
              </w:rPr>
              <w:t>0%</w:t>
            </w:r>
          </w:p>
        </w:tc>
        <w:tc>
          <w:tcPr>
            <w:tcW w:w="1099" w:type="dxa"/>
          </w:tcPr>
          <w:p w:rsidR="000D35AA" w:rsidRDefault="00F142CB" w:rsidP="0085513C">
            <w:pPr>
              <w:jc w:val="both"/>
              <w:rPr>
                <w:rStyle w:val="FontStyle38"/>
                <w:b w:val="0"/>
                <w:sz w:val="28"/>
                <w:szCs w:val="28"/>
              </w:rPr>
            </w:pPr>
            <w:r>
              <w:rPr>
                <w:rStyle w:val="FontStyle38"/>
                <w:b w:val="0"/>
                <w:sz w:val="28"/>
                <w:szCs w:val="28"/>
              </w:rPr>
              <w:t>46</w:t>
            </w:r>
          </w:p>
        </w:tc>
        <w:tc>
          <w:tcPr>
            <w:tcW w:w="982" w:type="dxa"/>
          </w:tcPr>
          <w:p w:rsidR="000D35AA" w:rsidRDefault="00F142CB" w:rsidP="0085513C">
            <w:pPr>
              <w:jc w:val="both"/>
              <w:rPr>
                <w:rStyle w:val="FontStyle38"/>
                <w:b w:val="0"/>
                <w:sz w:val="28"/>
                <w:szCs w:val="28"/>
              </w:rPr>
            </w:pPr>
            <w:r>
              <w:rPr>
                <w:rStyle w:val="FontStyle38"/>
                <w:b w:val="0"/>
                <w:sz w:val="28"/>
                <w:szCs w:val="28"/>
              </w:rPr>
              <w:t>64</w:t>
            </w:r>
            <w:r w:rsidR="00345572">
              <w:rPr>
                <w:rStyle w:val="FontStyle38"/>
                <w:b w:val="0"/>
                <w:sz w:val="28"/>
                <w:szCs w:val="28"/>
              </w:rPr>
              <w:t>%</w:t>
            </w:r>
          </w:p>
        </w:tc>
        <w:tc>
          <w:tcPr>
            <w:tcW w:w="1143" w:type="dxa"/>
          </w:tcPr>
          <w:p w:rsidR="000D35AA" w:rsidRDefault="00345572" w:rsidP="0085513C">
            <w:pPr>
              <w:jc w:val="both"/>
              <w:rPr>
                <w:rStyle w:val="FontStyle38"/>
                <w:b w:val="0"/>
                <w:sz w:val="28"/>
                <w:szCs w:val="28"/>
              </w:rPr>
            </w:pPr>
            <w:r>
              <w:rPr>
                <w:rStyle w:val="FontStyle38"/>
                <w:b w:val="0"/>
                <w:sz w:val="28"/>
                <w:szCs w:val="28"/>
              </w:rPr>
              <w:t>0</w:t>
            </w:r>
          </w:p>
        </w:tc>
        <w:tc>
          <w:tcPr>
            <w:tcW w:w="1013" w:type="dxa"/>
          </w:tcPr>
          <w:p w:rsidR="000D35AA" w:rsidRDefault="00345572" w:rsidP="0085513C">
            <w:pPr>
              <w:jc w:val="both"/>
              <w:rPr>
                <w:rStyle w:val="FontStyle38"/>
                <w:b w:val="0"/>
                <w:sz w:val="28"/>
                <w:szCs w:val="28"/>
              </w:rPr>
            </w:pPr>
            <w:r>
              <w:rPr>
                <w:rStyle w:val="FontStyle38"/>
                <w:b w:val="0"/>
                <w:sz w:val="28"/>
                <w:szCs w:val="28"/>
              </w:rPr>
              <w:t>0</w:t>
            </w:r>
          </w:p>
        </w:tc>
        <w:tc>
          <w:tcPr>
            <w:tcW w:w="1151" w:type="dxa"/>
          </w:tcPr>
          <w:p w:rsidR="000D35AA" w:rsidRDefault="003D1DD2" w:rsidP="0085513C">
            <w:pPr>
              <w:jc w:val="both"/>
              <w:rPr>
                <w:rStyle w:val="FontStyle38"/>
                <w:b w:val="0"/>
                <w:sz w:val="28"/>
                <w:szCs w:val="28"/>
              </w:rPr>
            </w:pPr>
            <w:r>
              <w:rPr>
                <w:rStyle w:val="FontStyle38"/>
                <w:b w:val="0"/>
                <w:sz w:val="28"/>
                <w:szCs w:val="28"/>
              </w:rPr>
              <w:t>3,4</w:t>
            </w:r>
          </w:p>
        </w:tc>
        <w:tc>
          <w:tcPr>
            <w:tcW w:w="1147" w:type="dxa"/>
          </w:tcPr>
          <w:p w:rsidR="000D35AA" w:rsidRDefault="003D1DD2" w:rsidP="0085513C">
            <w:pPr>
              <w:jc w:val="both"/>
              <w:rPr>
                <w:rStyle w:val="FontStyle38"/>
                <w:b w:val="0"/>
                <w:sz w:val="28"/>
                <w:szCs w:val="28"/>
              </w:rPr>
            </w:pPr>
            <w:r>
              <w:rPr>
                <w:rStyle w:val="FontStyle38"/>
                <w:b w:val="0"/>
                <w:sz w:val="28"/>
                <w:szCs w:val="28"/>
              </w:rPr>
              <w:t>48</w:t>
            </w:r>
          </w:p>
        </w:tc>
        <w:tc>
          <w:tcPr>
            <w:tcW w:w="954" w:type="dxa"/>
          </w:tcPr>
          <w:p w:rsidR="000D35AA" w:rsidRDefault="003D1DD2" w:rsidP="0085513C">
            <w:pPr>
              <w:jc w:val="both"/>
              <w:rPr>
                <w:rStyle w:val="FontStyle38"/>
                <w:b w:val="0"/>
                <w:sz w:val="28"/>
                <w:szCs w:val="28"/>
              </w:rPr>
            </w:pPr>
            <w:r>
              <w:rPr>
                <w:rStyle w:val="FontStyle38"/>
                <w:b w:val="0"/>
                <w:sz w:val="28"/>
                <w:szCs w:val="28"/>
              </w:rPr>
              <w:t>36</w:t>
            </w:r>
          </w:p>
        </w:tc>
      </w:tr>
    </w:tbl>
    <w:p w:rsidR="000D35AA" w:rsidRDefault="000D35AA" w:rsidP="005B4E57">
      <w:pPr>
        <w:ind w:left="703" w:firstLine="709"/>
        <w:jc w:val="both"/>
      </w:pPr>
      <w:r w:rsidRPr="009A4CBC">
        <w:rPr>
          <w:b/>
        </w:rPr>
        <w:t>Вывод</w:t>
      </w:r>
      <w:r>
        <w:t>: В целом уровень успеваемости по школе низкий.</w:t>
      </w:r>
    </w:p>
    <w:p w:rsidR="000D35AA" w:rsidRPr="009A4CBC" w:rsidRDefault="000D35AA" w:rsidP="0085513C">
      <w:pPr>
        <w:ind w:left="703" w:firstLine="709"/>
        <w:jc w:val="both"/>
        <w:rPr>
          <w:b/>
        </w:rPr>
      </w:pPr>
      <w:r w:rsidRPr="009A4CBC">
        <w:rPr>
          <w:b/>
        </w:rPr>
        <w:t xml:space="preserve">Причины: </w:t>
      </w:r>
    </w:p>
    <w:p w:rsidR="000D35AA" w:rsidRDefault="000D35AA" w:rsidP="0085513C">
      <w:pPr>
        <w:ind w:left="703" w:firstLine="709"/>
        <w:jc w:val="both"/>
      </w:pPr>
      <w:r>
        <w:t xml:space="preserve">1. Несвоевременность выставления оценок в классный журнал учителями – предметниками, что не дает возможности своевременного контроля и принятия мер родителями. </w:t>
      </w:r>
    </w:p>
    <w:p w:rsidR="000D35AA" w:rsidRDefault="000D35AA" w:rsidP="0085513C">
      <w:pPr>
        <w:ind w:left="703" w:firstLine="709"/>
        <w:jc w:val="both"/>
      </w:pPr>
      <w:r>
        <w:t xml:space="preserve">2. Индивидуально-дифференцированная работа в учебном процессе осуществляется недостаточно. </w:t>
      </w:r>
    </w:p>
    <w:p w:rsidR="000D35AA" w:rsidRDefault="000D35AA" w:rsidP="0085513C">
      <w:pPr>
        <w:ind w:left="703" w:firstLine="709"/>
        <w:jc w:val="both"/>
      </w:pPr>
      <w:r>
        <w:t xml:space="preserve">3. Недостаточная работа классных руководителей с учителями – предметниками, учениками и их родителями. </w:t>
      </w:r>
    </w:p>
    <w:p w:rsidR="000D35AA" w:rsidRDefault="000D35AA" w:rsidP="0085513C">
      <w:pPr>
        <w:ind w:left="703" w:firstLine="709"/>
        <w:jc w:val="both"/>
      </w:pPr>
      <w:r>
        <w:t xml:space="preserve">4. Не на должном уровне </w:t>
      </w:r>
      <w:proofErr w:type="gramStart"/>
      <w:r>
        <w:t>проводится</w:t>
      </w:r>
      <w:proofErr w:type="gramEnd"/>
      <w:r>
        <w:t xml:space="preserve"> работа с обучающимися, имеющими одну «3» по предмету.</w:t>
      </w:r>
    </w:p>
    <w:p w:rsidR="000D35AA" w:rsidRDefault="000D35AA" w:rsidP="0085513C">
      <w:pPr>
        <w:ind w:left="703" w:firstLine="709"/>
        <w:jc w:val="both"/>
      </w:pPr>
    </w:p>
    <w:p w:rsidR="000D35AA" w:rsidRPr="009A4CBC" w:rsidRDefault="000D35AA" w:rsidP="0085513C">
      <w:pPr>
        <w:ind w:left="703" w:firstLine="709"/>
        <w:jc w:val="both"/>
        <w:rPr>
          <w:b/>
        </w:rPr>
      </w:pPr>
      <w:r w:rsidRPr="009A4CBC">
        <w:rPr>
          <w:b/>
        </w:rPr>
        <w:t xml:space="preserve">Пути выхода: </w:t>
      </w:r>
    </w:p>
    <w:p w:rsidR="000D35AA" w:rsidRDefault="000D35AA" w:rsidP="0085513C">
      <w:pPr>
        <w:ind w:left="703" w:firstLine="709"/>
        <w:jc w:val="both"/>
      </w:pPr>
      <w:r>
        <w:t xml:space="preserve">1. На классных собраниях учеников, родителей необходимо усилить внимание о повышение качества знаний, об обязанностях учащихся и родителей. </w:t>
      </w:r>
    </w:p>
    <w:p w:rsidR="000D35AA" w:rsidRDefault="000D35AA" w:rsidP="0085513C">
      <w:pPr>
        <w:ind w:left="703" w:firstLine="709"/>
        <w:jc w:val="both"/>
      </w:pPr>
      <w:r>
        <w:t xml:space="preserve">2. Продолжить работу, направленную на усиление обратной связи учителя – предметника и классного руководителя. </w:t>
      </w:r>
    </w:p>
    <w:p w:rsidR="000D35AA" w:rsidRDefault="000D35AA" w:rsidP="0085513C">
      <w:pPr>
        <w:ind w:left="703" w:firstLine="709"/>
        <w:jc w:val="both"/>
      </w:pPr>
      <w:r>
        <w:t xml:space="preserve">3. Своевременно информировать администрацию, родителей о возможных учебных проблемах учащихся. </w:t>
      </w:r>
    </w:p>
    <w:p w:rsidR="000D35AA" w:rsidRDefault="000D35AA" w:rsidP="0085513C">
      <w:pPr>
        <w:ind w:left="703" w:firstLine="709"/>
        <w:jc w:val="both"/>
      </w:pPr>
      <w:r>
        <w:lastRenderedPageBreak/>
        <w:t>4. Учителям-предметникам необходимо вести мониторинг учебных достижений учащихся по предметам.</w:t>
      </w:r>
    </w:p>
    <w:p w:rsidR="000D35AA" w:rsidRDefault="000D35AA" w:rsidP="0085513C">
      <w:pPr>
        <w:ind w:left="703" w:firstLine="709"/>
        <w:jc w:val="both"/>
      </w:pPr>
    </w:p>
    <w:p w:rsidR="009A4CBC" w:rsidRPr="009A4CBC" w:rsidRDefault="000D35AA" w:rsidP="0085513C">
      <w:pPr>
        <w:ind w:left="703" w:firstLine="709"/>
        <w:jc w:val="both"/>
        <w:rPr>
          <w:b/>
        </w:rPr>
      </w:pPr>
      <w:r w:rsidRPr="009A4CBC">
        <w:rPr>
          <w:b/>
        </w:rPr>
        <w:t xml:space="preserve">Рекомендации по повышению качества знаний обучающихся: </w:t>
      </w:r>
    </w:p>
    <w:p w:rsidR="009A4CBC" w:rsidRDefault="000D35AA" w:rsidP="0085513C">
      <w:pPr>
        <w:ind w:left="703" w:firstLine="709"/>
        <w:jc w:val="both"/>
      </w:pPr>
      <w:r>
        <w:t xml:space="preserve">1. Рассматривать причину в понижении качества знаний обучающихся, не только в ученике, но и как недоработку учителя. </w:t>
      </w:r>
    </w:p>
    <w:p w:rsidR="009A4CBC" w:rsidRDefault="000D35AA" w:rsidP="0085513C">
      <w:pPr>
        <w:ind w:left="703" w:firstLine="709"/>
        <w:jc w:val="both"/>
      </w:pPr>
      <w:r>
        <w:t xml:space="preserve">2. Продолжить работу по повышению уровня мотивации к обучению во всех классах через урок и внеурочную работу по предмету. </w:t>
      </w:r>
    </w:p>
    <w:p w:rsidR="000D35AA" w:rsidRDefault="000D35AA" w:rsidP="0085513C">
      <w:pPr>
        <w:ind w:left="703" w:firstLine="709"/>
        <w:jc w:val="both"/>
      </w:pPr>
      <w:r>
        <w:t>3. Проанализировать причины понижения качества знаний по предметам.</w:t>
      </w:r>
    </w:p>
    <w:p w:rsidR="009A4CBC" w:rsidRDefault="009A4CBC" w:rsidP="0085513C">
      <w:pPr>
        <w:ind w:left="703" w:firstLine="709"/>
        <w:jc w:val="both"/>
      </w:pPr>
    </w:p>
    <w:p w:rsidR="009A4CBC" w:rsidRDefault="009A4CBC" w:rsidP="0085513C">
      <w:pPr>
        <w:ind w:left="703" w:firstLine="709"/>
        <w:jc w:val="both"/>
      </w:pPr>
      <w:r>
        <w:t xml:space="preserve">Качество образовательного процесса – один из показателей работы педагогического коллектива по вопросу развития мотивационной сферы обучающихся, их возможностей, способностей. В целях решения проблемы качества подготовки обучающихся, как основного критерия показателя работы педагогического коллектива, необходимо разработать план работы на 2020/2021 учебный год, реализация которого позволит повысить уровень качества знаний учащихся. </w:t>
      </w:r>
    </w:p>
    <w:p w:rsidR="009A4CBC" w:rsidRDefault="009A4CBC" w:rsidP="0085513C">
      <w:pPr>
        <w:ind w:left="703" w:firstLine="709"/>
        <w:jc w:val="both"/>
      </w:pPr>
      <w:r>
        <w:t xml:space="preserve">Показатель качества </w:t>
      </w:r>
      <w:proofErr w:type="spellStart"/>
      <w:r>
        <w:t>обученности</w:t>
      </w:r>
      <w:proofErr w:type="spellEnd"/>
      <w:r>
        <w:t xml:space="preserve"> не всегда </w:t>
      </w:r>
      <w:proofErr w:type="spellStart"/>
      <w:r>
        <w:t>даѐт</w:t>
      </w:r>
      <w:proofErr w:type="spellEnd"/>
      <w:r>
        <w:t xml:space="preserve"> объективную оценку работы учителей – предметников, классных руководителей, т.к. здесь большое значение играет </w:t>
      </w:r>
      <w:proofErr w:type="spellStart"/>
      <w:r>
        <w:t>ещѐ</w:t>
      </w:r>
      <w:proofErr w:type="spellEnd"/>
      <w:r>
        <w:t xml:space="preserve"> и набор класса, способности обучающихся.</w:t>
      </w:r>
    </w:p>
    <w:p w:rsidR="009A4CBC" w:rsidRDefault="009A4CBC" w:rsidP="0085513C">
      <w:pPr>
        <w:ind w:left="703" w:firstLine="709"/>
        <w:jc w:val="both"/>
      </w:pPr>
    </w:p>
    <w:p w:rsidR="009A4CBC" w:rsidRDefault="009A4CBC" w:rsidP="0085513C">
      <w:pPr>
        <w:ind w:left="703" w:firstLine="709"/>
        <w:jc w:val="both"/>
        <w:rPr>
          <w:b/>
        </w:rPr>
      </w:pPr>
      <w:r w:rsidRPr="009A4CBC">
        <w:rPr>
          <w:b/>
        </w:rPr>
        <w:t>Результаты ВПР</w:t>
      </w:r>
    </w:p>
    <w:p w:rsidR="009A4CBC" w:rsidRPr="009A4CBC" w:rsidRDefault="009A4CBC" w:rsidP="0085513C">
      <w:pPr>
        <w:ind w:left="703" w:firstLine="709"/>
        <w:jc w:val="both"/>
        <w:rPr>
          <w:b/>
        </w:rPr>
      </w:pPr>
      <w:r>
        <w:t>Участниками Всероссийских проверочных работ (ВПР), которые прошли весной 2019 года, стали учащиеся 4, 5, 6, 7 классов нашей школы. Ими было н</w:t>
      </w:r>
      <w:r w:rsidR="007124CA">
        <w:t>аписаны проверочные работы по 8</w:t>
      </w:r>
      <w:r>
        <w:t xml:space="preserve"> предметам. Это самая массовая оценочная процедура в образовании на сегодняшний день.</w:t>
      </w:r>
    </w:p>
    <w:p w:rsidR="009A4CBC" w:rsidRDefault="009A4CBC" w:rsidP="0085513C">
      <w:pPr>
        <w:ind w:left="703" w:firstLine="709"/>
        <w:jc w:val="both"/>
      </w:pPr>
    </w:p>
    <w:p w:rsidR="009A4CBC" w:rsidRDefault="009A4CBC" w:rsidP="0085513C">
      <w:pPr>
        <w:ind w:left="703" w:firstLine="709"/>
        <w:jc w:val="both"/>
        <w:rPr>
          <w:b/>
        </w:rPr>
      </w:pPr>
      <w:r w:rsidRPr="009A4CBC">
        <w:rPr>
          <w:b/>
        </w:rPr>
        <w:t>ВПР 4 класс</w:t>
      </w:r>
    </w:p>
    <w:tbl>
      <w:tblPr>
        <w:tblStyle w:val="a6"/>
        <w:tblW w:w="0" w:type="auto"/>
        <w:tblInd w:w="703" w:type="dxa"/>
        <w:tblLook w:val="04A0" w:firstRow="1" w:lastRow="0" w:firstColumn="1" w:lastColumn="0" w:noHBand="0" w:noVBand="1"/>
      </w:tblPr>
      <w:tblGrid>
        <w:gridCol w:w="1640"/>
        <w:gridCol w:w="1418"/>
        <w:gridCol w:w="1417"/>
        <w:gridCol w:w="1306"/>
        <w:gridCol w:w="1306"/>
        <w:gridCol w:w="1306"/>
        <w:gridCol w:w="1306"/>
        <w:gridCol w:w="1366"/>
        <w:gridCol w:w="1647"/>
        <w:gridCol w:w="1371"/>
      </w:tblGrid>
      <w:tr w:rsidR="009A4CBC" w:rsidTr="009A4CBC">
        <w:tc>
          <w:tcPr>
            <w:tcW w:w="1455" w:type="dxa"/>
            <w:vMerge w:val="restart"/>
          </w:tcPr>
          <w:p w:rsidR="009A4CBC" w:rsidRDefault="009A4CBC" w:rsidP="0085513C">
            <w:pPr>
              <w:jc w:val="both"/>
              <w:rPr>
                <w:b/>
              </w:rPr>
            </w:pPr>
            <w:r>
              <w:t>Предмет</w:t>
            </w:r>
          </w:p>
        </w:tc>
        <w:tc>
          <w:tcPr>
            <w:tcW w:w="1418" w:type="dxa"/>
            <w:vMerge w:val="restart"/>
          </w:tcPr>
          <w:p w:rsidR="009A4CBC" w:rsidRDefault="009A4CBC" w:rsidP="0085513C">
            <w:pPr>
              <w:jc w:val="both"/>
              <w:rPr>
                <w:b/>
              </w:rPr>
            </w:pPr>
            <w:r>
              <w:t>Количество по списку</w:t>
            </w:r>
          </w:p>
        </w:tc>
        <w:tc>
          <w:tcPr>
            <w:tcW w:w="1417" w:type="dxa"/>
            <w:vMerge w:val="restart"/>
          </w:tcPr>
          <w:p w:rsidR="009A4CBC" w:rsidRDefault="009A4CBC" w:rsidP="0085513C">
            <w:pPr>
              <w:jc w:val="both"/>
              <w:rPr>
                <w:b/>
              </w:rPr>
            </w:pPr>
            <w:r>
              <w:t xml:space="preserve">Количество </w:t>
            </w:r>
            <w:proofErr w:type="gramStart"/>
            <w:r>
              <w:t>писавших</w:t>
            </w:r>
            <w:proofErr w:type="gramEnd"/>
          </w:p>
        </w:tc>
        <w:tc>
          <w:tcPr>
            <w:tcW w:w="5596" w:type="dxa"/>
            <w:gridSpan w:val="4"/>
          </w:tcPr>
          <w:p w:rsidR="009A4CBC" w:rsidRDefault="009A4CBC" w:rsidP="009A4CBC">
            <w:pPr>
              <w:jc w:val="center"/>
              <w:rPr>
                <w:b/>
              </w:rPr>
            </w:pPr>
            <w:r>
              <w:t>Получили оценки</w:t>
            </w:r>
          </w:p>
        </w:tc>
        <w:tc>
          <w:tcPr>
            <w:tcW w:w="1399" w:type="dxa"/>
            <w:vMerge w:val="restart"/>
          </w:tcPr>
          <w:p w:rsidR="009A4CBC" w:rsidRDefault="009A4CBC" w:rsidP="0085513C">
            <w:pPr>
              <w:jc w:val="both"/>
              <w:rPr>
                <w:b/>
              </w:rPr>
            </w:pPr>
            <w:r>
              <w:t>Средний балл</w:t>
            </w:r>
          </w:p>
        </w:tc>
        <w:tc>
          <w:tcPr>
            <w:tcW w:w="1399" w:type="dxa"/>
            <w:vMerge w:val="restart"/>
          </w:tcPr>
          <w:p w:rsidR="009A4CBC" w:rsidRDefault="009A4CBC" w:rsidP="0085513C">
            <w:pPr>
              <w:jc w:val="both"/>
              <w:rPr>
                <w:b/>
              </w:rPr>
            </w:pPr>
            <w:r>
              <w:t>Успеваемость</w:t>
            </w:r>
          </w:p>
        </w:tc>
        <w:tc>
          <w:tcPr>
            <w:tcW w:w="1399" w:type="dxa"/>
            <w:vMerge w:val="restart"/>
          </w:tcPr>
          <w:p w:rsidR="009A4CBC" w:rsidRDefault="009A4CBC" w:rsidP="0085513C">
            <w:pPr>
              <w:jc w:val="both"/>
              <w:rPr>
                <w:b/>
              </w:rPr>
            </w:pPr>
            <w:r>
              <w:t>Качество знаний</w:t>
            </w:r>
          </w:p>
        </w:tc>
      </w:tr>
      <w:tr w:rsidR="009A4CBC" w:rsidTr="009A4CBC">
        <w:tc>
          <w:tcPr>
            <w:tcW w:w="1455" w:type="dxa"/>
            <w:vMerge/>
          </w:tcPr>
          <w:p w:rsidR="009A4CBC" w:rsidRDefault="009A4CBC" w:rsidP="0085513C">
            <w:pPr>
              <w:jc w:val="both"/>
              <w:rPr>
                <w:b/>
              </w:rPr>
            </w:pPr>
          </w:p>
        </w:tc>
        <w:tc>
          <w:tcPr>
            <w:tcW w:w="1418" w:type="dxa"/>
            <w:vMerge/>
          </w:tcPr>
          <w:p w:rsidR="009A4CBC" w:rsidRDefault="009A4CBC" w:rsidP="0085513C">
            <w:pPr>
              <w:jc w:val="both"/>
              <w:rPr>
                <w:b/>
              </w:rPr>
            </w:pPr>
          </w:p>
        </w:tc>
        <w:tc>
          <w:tcPr>
            <w:tcW w:w="1417" w:type="dxa"/>
            <w:vMerge/>
          </w:tcPr>
          <w:p w:rsidR="009A4CBC" w:rsidRDefault="009A4CBC" w:rsidP="0085513C">
            <w:pPr>
              <w:jc w:val="both"/>
              <w:rPr>
                <w:b/>
              </w:rPr>
            </w:pPr>
          </w:p>
        </w:tc>
        <w:tc>
          <w:tcPr>
            <w:tcW w:w="1399" w:type="dxa"/>
          </w:tcPr>
          <w:p w:rsidR="009A4CBC" w:rsidRDefault="009A4CBC" w:rsidP="0085513C">
            <w:pPr>
              <w:jc w:val="both"/>
              <w:rPr>
                <w:b/>
              </w:rPr>
            </w:pPr>
            <w:r>
              <w:t>«2»</w:t>
            </w:r>
          </w:p>
        </w:tc>
        <w:tc>
          <w:tcPr>
            <w:tcW w:w="1399" w:type="dxa"/>
          </w:tcPr>
          <w:p w:rsidR="009A4CBC" w:rsidRDefault="009A4CBC" w:rsidP="0085513C">
            <w:pPr>
              <w:jc w:val="both"/>
              <w:rPr>
                <w:b/>
              </w:rPr>
            </w:pPr>
            <w:r>
              <w:t>«3»</w:t>
            </w:r>
          </w:p>
        </w:tc>
        <w:tc>
          <w:tcPr>
            <w:tcW w:w="1399" w:type="dxa"/>
          </w:tcPr>
          <w:p w:rsidR="009A4CBC" w:rsidRDefault="009A4CBC" w:rsidP="0085513C">
            <w:pPr>
              <w:jc w:val="both"/>
              <w:rPr>
                <w:b/>
              </w:rPr>
            </w:pPr>
            <w:r>
              <w:t>«4»</w:t>
            </w:r>
          </w:p>
        </w:tc>
        <w:tc>
          <w:tcPr>
            <w:tcW w:w="1399" w:type="dxa"/>
          </w:tcPr>
          <w:p w:rsidR="009A4CBC" w:rsidRDefault="009A4CBC" w:rsidP="0085513C">
            <w:pPr>
              <w:jc w:val="both"/>
              <w:rPr>
                <w:b/>
              </w:rPr>
            </w:pPr>
            <w:r>
              <w:t>«5»</w:t>
            </w:r>
          </w:p>
        </w:tc>
        <w:tc>
          <w:tcPr>
            <w:tcW w:w="1399" w:type="dxa"/>
            <w:vMerge/>
          </w:tcPr>
          <w:p w:rsidR="009A4CBC" w:rsidRDefault="009A4CBC" w:rsidP="0085513C">
            <w:pPr>
              <w:jc w:val="both"/>
              <w:rPr>
                <w:b/>
              </w:rPr>
            </w:pPr>
          </w:p>
        </w:tc>
        <w:tc>
          <w:tcPr>
            <w:tcW w:w="1399" w:type="dxa"/>
            <w:vMerge/>
          </w:tcPr>
          <w:p w:rsidR="009A4CBC" w:rsidRDefault="009A4CBC" w:rsidP="0085513C">
            <w:pPr>
              <w:jc w:val="both"/>
              <w:rPr>
                <w:b/>
              </w:rPr>
            </w:pPr>
          </w:p>
        </w:tc>
        <w:tc>
          <w:tcPr>
            <w:tcW w:w="1399" w:type="dxa"/>
            <w:vMerge/>
          </w:tcPr>
          <w:p w:rsidR="009A4CBC" w:rsidRDefault="009A4CBC" w:rsidP="0085513C">
            <w:pPr>
              <w:jc w:val="both"/>
              <w:rPr>
                <w:b/>
              </w:rPr>
            </w:pPr>
          </w:p>
        </w:tc>
      </w:tr>
      <w:tr w:rsidR="009A4CBC" w:rsidTr="009A4CBC">
        <w:tc>
          <w:tcPr>
            <w:tcW w:w="1455" w:type="dxa"/>
          </w:tcPr>
          <w:p w:rsidR="009A4CBC" w:rsidRDefault="009A4CBC" w:rsidP="0085513C">
            <w:pPr>
              <w:jc w:val="both"/>
              <w:rPr>
                <w:b/>
              </w:rPr>
            </w:pPr>
            <w:r>
              <w:rPr>
                <w:b/>
              </w:rPr>
              <w:t>Русский язык</w:t>
            </w:r>
          </w:p>
        </w:tc>
        <w:tc>
          <w:tcPr>
            <w:tcW w:w="1418" w:type="dxa"/>
          </w:tcPr>
          <w:p w:rsidR="009A4CBC" w:rsidRDefault="003B0D35" w:rsidP="0085513C">
            <w:pPr>
              <w:jc w:val="both"/>
              <w:rPr>
                <w:b/>
              </w:rPr>
            </w:pPr>
            <w:r>
              <w:rPr>
                <w:b/>
              </w:rPr>
              <w:t>7</w:t>
            </w:r>
          </w:p>
        </w:tc>
        <w:tc>
          <w:tcPr>
            <w:tcW w:w="1417" w:type="dxa"/>
          </w:tcPr>
          <w:p w:rsidR="009A4CBC" w:rsidRDefault="003B0D35" w:rsidP="0085513C">
            <w:pPr>
              <w:jc w:val="both"/>
              <w:rPr>
                <w:b/>
              </w:rPr>
            </w:pPr>
            <w:r>
              <w:rPr>
                <w:b/>
              </w:rPr>
              <w:t>7</w:t>
            </w:r>
          </w:p>
        </w:tc>
        <w:tc>
          <w:tcPr>
            <w:tcW w:w="1399" w:type="dxa"/>
          </w:tcPr>
          <w:p w:rsidR="009A4CBC" w:rsidRDefault="00F64C13" w:rsidP="0085513C">
            <w:pPr>
              <w:jc w:val="both"/>
              <w:rPr>
                <w:b/>
              </w:rPr>
            </w:pPr>
            <w:r>
              <w:rPr>
                <w:b/>
              </w:rPr>
              <w:t>1</w:t>
            </w:r>
          </w:p>
        </w:tc>
        <w:tc>
          <w:tcPr>
            <w:tcW w:w="1399" w:type="dxa"/>
          </w:tcPr>
          <w:p w:rsidR="009A4CBC" w:rsidRDefault="00F64C13" w:rsidP="0085513C">
            <w:pPr>
              <w:jc w:val="both"/>
              <w:rPr>
                <w:b/>
              </w:rPr>
            </w:pPr>
            <w:r>
              <w:rPr>
                <w:b/>
              </w:rPr>
              <w:t>3</w:t>
            </w:r>
          </w:p>
        </w:tc>
        <w:tc>
          <w:tcPr>
            <w:tcW w:w="1399" w:type="dxa"/>
          </w:tcPr>
          <w:p w:rsidR="009A4CBC" w:rsidRDefault="00F64C13" w:rsidP="0085513C">
            <w:pPr>
              <w:jc w:val="both"/>
              <w:rPr>
                <w:b/>
              </w:rPr>
            </w:pPr>
            <w:r>
              <w:rPr>
                <w:b/>
              </w:rPr>
              <w:t>3</w:t>
            </w:r>
          </w:p>
        </w:tc>
        <w:tc>
          <w:tcPr>
            <w:tcW w:w="1399" w:type="dxa"/>
          </w:tcPr>
          <w:p w:rsidR="009A4CBC" w:rsidRDefault="00F64C13" w:rsidP="0085513C">
            <w:pPr>
              <w:jc w:val="both"/>
              <w:rPr>
                <w:b/>
              </w:rPr>
            </w:pPr>
            <w:r>
              <w:rPr>
                <w:b/>
              </w:rPr>
              <w:t>0</w:t>
            </w:r>
          </w:p>
        </w:tc>
        <w:tc>
          <w:tcPr>
            <w:tcW w:w="1399" w:type="dxa"/>
          </w:tcPr>
          <w:p w:rsidR="009A4CBC" w:rsidRDefault="007148FE" w:rsidP="0085513C">
            <w:pPr>
              <w:jc w:val="both"/>
              <w:rPr>
                <w:b/>
              </w:rPr>
            </w:pPr>
            <w:r>
              <w:rPr>
                <w:b/>
              </w:rPr>
              <w:t>3,3</w:t>
            </w:r>
          </w:p>
        </w:tc>
        <w:tc>
          <w:tcPr>
            <w:tcW w:w="1399" w:type="dxa"/>
          </w:tcPr>
          <w:p w:rsidR="009A4CBC" w:rsidRDefault="00046329" w:rsidP="0085513C">
            <w:pPr>
              <w:jc w:val="both"/>
              <w:rPr>
                <w:b/>
              </w:rPr>
            </w:pPr>
            <w:r>
              <w:rPr>
                <w:b/>
              </w:rPr>
              <w:t>86%</w:t>
            </w:r>
          </w:p>
        </w:tc>
        <w:tc>
          <w:tcPr>
            <w:tcW w:w="1399" w:type="dxa"/>
          </w:tcPr>
          <w:p w:rsidR="009A4CBC" w:rsidRDefault="00046329" w:rsidP="0085513C">
            <w:pPr>
              <w:jc w:val="both"/>
              <w:rPr>
                <w:b/>
              </w:rPr>
            </w:pPr>
            <w:r>
              <w:rPr>
                <w:b/>
              </w:rPr>
              <w:t>43%</w:t>
            </w:r>
          </w:p>
        </w:tc>
      </w:tr>
      <w:tr w:rsidR="009A4CBC" w:rsidTr="009A4CBC">
        <w:tc>
          <w:tcPr>
            <w:tcW w:w="1455" w:type="dxa"/>
          </w:tcPr>
          <w:p w:rsidR="009A4CBC" w:rsidRDefault="009A4CBC" w:rsidP="0085513C">
            <w:pPr>
              <w:jc w:val="both"/>
              <w:rPr>
                <w:b/>
              </w:rPr>
            </w:pPr>
            <w:r>
              <w:rPr>
                <w:b/>
              </w:rPr>
              <w:t>Математика</w:t>
            </w:r>
          </w:p>
        </w:tc>
        <w:tc>
          <w:tcPr>
            <w:tcW w:w="1418" w:type="dxa"/>
          </w:tcPr>
          <w:p w:rsidR="009A4CBC" w:rsidRDefault="003B0D35" w:rsidP="0085513C">
            <w:pPr>
              <w:jc w:val="both"/>
              <w:rPr>
                <w:b/>
              </w:rPr>
            </w:pPr>
            <w:r>
              <w:rPr>
                <w:b/>
              </w:rPr>
              <w:t>7</w:t>
            </w:r>
          </w:p>
        </w:tc>
        <w:tc>
          <w:tcPr>
            <w:tcW w:w="1417" w:type="dxa"/>
          </w:tcPr>
          <w:p w:rsidR="009A4CBC" w:rsidRDefault="003B0D35" w:rsidP="0085513C">
            <w:pPr>
              <w:jc w:val="both"/>
              <w:rPr>
                <w:b/>
              </w:rPr>
            </w:pPr>
            <w:r>
              <w:rPr>
                <w:b/>
              </w:rPr>
              <w:t>6</w:t>
            </w:r>
          </w:p>
        </w:tc>
        <w:tc>
          <w:tcPr>
            <w:tcW w:w="1399" w:type="dxa"/>
          </w:tcPr>
          <w:p w:rsidR="009A4CBC" w:rsidRDefault="003B0D35" w:rsidP="0085513C">
            <w:pPr>
              <w:jc w:val="both"/>
              <w:rPr>
                <w:b/>
              </w:rPr>
            </w:pPr>
            <w:r>
              <w:rPr>
                <w:b/>
              </w:rPr>
              <w:t>0</w:t>
            </w:r>
          </w:p>
        </w:tc>
        <w:tc>
          <w:tcPr>
            <w:tcW w:w="1399" w:type="dxa"/>
          </w:tcPr>
          <w:p w:rsidR="009A4CBC" w:rsidRDefault="003B0D35" w:rsidP="0085513C">
            <w:pPr>
              <w:jc w:val="both"/>
              <w:rPr>
                <w:b/>
              </w:rPr>
            </w:pPr>
            <w:r>
              <w:rPr>
                <w:b/>
              </w:rPr>
              <w:t>0</w:t>
            </w:r>
          </w:p>
        </w:tc>
        <w:tc>
          <w:tcPr>
            <w:tcW w:w="1399" w:type="dxa"/>
          </w:tcPr>
          <w:p w:rsidR="009A4CBC" w:rsidRDefault="00046329" w:rsidP="0085513C">
            <w:pPr>
              <w:jc w:val="both"/>
              <w:rPr>
                <w:b/>
              </w:rPr>
            </w:pPr>
            <w:r>
              <w:rPr>
                <w:b/>
              </w:rPr>
              <w:t>3</w:t>
            </w:r>
          </w:p>
        </w:tc>
        <w:tc>
          <w:tcPr>
            <w:tcW w:w="1399" w:type="dxa"/>
          </w:tcPr>
          <w:p w:rsidR="009A4CBC" w:rsidRDefault="00046329" w:rsidP="0085513C">
            <w:pPr>
              <w:jc w:val="both"/>
              <w:rPr>
                <w:b/>
              </w:rPr>
            </w:pPr>
            <w:r>
              <w:rPr>
                <w:b/>
              </w:rPr>
              <w:t>3</w:t>
            </w:r>
          </w:p>
        </w:tc>
        <w:tc>
          <w:tcPr>
            <w:tcW w:w="1399" w:type="dxa"/>
          </w:tcPr>
          <w:p w:rsidR="009A4CBC" w:rsidRDefault="007148FE" w:rsidP="0085513C">
            <w:pPr>
              <w:jc w:val="both"/>
              <w:rPr>
                <w:b/>
              </w:rPr>
            </w:pPr>
            <w:r>
              <w:rPr>
                <w:b/>
              </w:rPr>
              <w:t>4,5</w:t>
            </w:r>
          </w:p>
        </w:tc>
        <w:tc>
          <w:tcPr>
            <w:tcW w:w="1399" w:type="dxa"/>
          </w:tcPr>
          <w:p w:rsidR="009A4CBC" w:rsidRDefault="007148FE" w:rsidP="0085513C">
            <w:pPr>
              <w:jc w:val="both"/>
              <w:rPr>
                <w:b/>
              </w:rPr>
            </w:pPr>
            <w:r>
              <w:rPr>
                <w:b/>
              </w:rPr>
              <w:t>100</w:t>
            </w:r>
            <w:r w:rsidR="00046329">
              <w:rPr>
                <w:b/>
              </w:rPr>
              <w:t>%</w:t>
            </w:r>
          </w:p>
        </w:tc>
        <w:tc>
          <w:tcPr>
            <w:tcW w:w="1399" w:type="dxa"/>
          </w:tcPr>
          <w:p w:rsidR="009A4CBC" w:rsidRDefault="00046329" w:rsidP="0085513C">
            <w:pPr>
              <w:jc w:val="both"/>
              <w:rPr>
                <w:b/>
              </w:rPr>
            </w:pPr>
            <w:r>
              <w:rPr>
                <w:b/>
              </w:rPr>
              <w:t>100%</w:t>
            </w:r>
          </w:p>
        </w:tc>
      </w:tr>
      <w:tr w:rsidR="009A4CBC" w:rsidTr="009A4CBC">
        <w:tc>
          <w:tcPr>
            <w:tcW w:w="1455" w:type="dxa"/>
          </w:tcPr>
          <w:p w:rsidR="009A4CBC" w:rsidRDefault="009A4CBC" w:rsidP="0085513C">
            <w:pPr>
              <w:jc w:val="both"/>
              <w:rPr>
                <w:b/>
              </w:rPr>
            </w:pPr>
            <w:r>
              <w:t>Окружающий мир</w:t>
            </w:r>
          </w:p>
        </w:tc>
        <w:tc>
          <w:tcPr>
            <w:tcW w:w="1418" w:type="dxa"/>
          </w:tcPr>
          <w:p w:rsidR="009A4CBC" w:rsidRDefault="00342FC4" w:rsidP="0085513C">
            <w:pPr>
              <w:jc w:val="both"/>
              <w:rPr>
                <w:b/>
              </w:rPr>
            </w:pPr>
            <w:r>
              <w:rPr>
                <w:b/>
              </w:rPr>
              <w:t>7</w:t>
            </w:r>
          </w:p>
        </w:tc>
        <w:tc>
          <w:tcPr>
            <w:tcW w:w="1417" w:type="dxa"/>
          </w:tcPr>
          <w:p w:rsidR="009A4CBC" w:rsidRDefault="00342FC4" w:rsidP="0085513C">
            <w:pPr>
              <w:jc w:val="both"/>
              <w:rPr>
                <w:b/>
              </w:rPr>
            </w:pPr>
            <w:r>
              <w:rPr>
                <w:b/>
              </w:rPr>
              <w:t>7</w:t>
            </w:r>
          </w:p>
        </w:tc>
        <w:tc>
          <w:tcPr>
            <w:tcW w:w="1399" w:type="dxa"/>
          </w:tcPr>
          <w:p w:rsidR="009A4CBC" w:rsidRDefault="00342FC4" w:rsidP="0085513C">
            <w:pPr>
              <w:jc w:val="both"/>
              <w:rPr>
                <w:b/>
              </w:rPr>
            </w:pPr>
            <w:r>
              <w:rPr>
                <w:b/>
              </w:rPr>
              <w:t>0</w:t>
            </w:r>
          </w:p>
        </w:tc>
        <w:tc>
          <w:tcPr>
            <w:tcW w:w="1399" w:type="dxa"/>
          </w:tcPr>
          <w:p w:rsidR="009A4CBC" w:rsidRDefault="00342FC4" w:rsidP="0085513C">
            <w:pPr>
              <w:jc w:val="both"/>
              <w:rPr>
                <w:b/>
              </w:rPr>
            </w:pPr>
            <w:r>
              <w:rPr>
                <w:b/>
              </w:rPr>
              <w:t>5</w:t>
            </w:r>
          </w:p>
        </w:tc>
        <w:tc>
          <w:tcPr>
            <w:tcW w:w="1399" w:type="dxa"/>
          </w:tcPr>
          <w:p w:rsidR="009A4CBC" w:rsidRDefault="00342FC4" w:rsidP="0085513C">
            <w:pPr>
              <w:jc w:val="both"/>
              <w:rPr>
                <w:b/>
              </w:rPr>
            </w:pPr>
            <w:r>
              <w:rPr>
                <w:b/>
              </w:rPr>
              <w:t>2</w:t>
            </w:r>
          </w:p>
        </w:tc>
        <w:tc>
          <w:tcPr>
            <w:tcW w:w="1399" w:type="dxa"/>
          </w:tcPr>
          <w:p w:rsidR="009A4CBC" w:rsidRDefault="00342FC4" w:rsidP="0085513C">
            <w:pPr>
              <w:jc w:val="both"/>
              <w:rPr>
                <w:b/>
              </w:rPr>
            </w:pPr>
            <w:r>
              <w:rPr>
                <w:b/>
              </w:rPr>
              <w:t>0</w:t>
            </w:r>
          </w:p>
        </w:tc>
        <w:tc>
          <w:tcPr>
            <w:tcW w:w="1399" w:type="dxa"/>
          </w:tcPr>
          <w:p w:rsidR="009A4CBC" w:rsidRDefault="007148FE" w:rsidP="0085513C">
            <w:pPr>
              <w:jc w:val="both"/>
              <w:rPr>
                <w:b/>
              </w:rPr>
            </w:pPr>
            <w:r>
              <w:rPr>
                <w:b/>
              </w:rPr>
              <w:t>3,3</w:t>
            </w:r>
          </w:p>
        </w:tc>
        <w:tc>
          <w:tcPr>
            <w:tcW w:w="1399" w:type="dxa"/>
          </w:tcPr>
          <w:p w:rsidR="009A4CBC" w:rsidRDefault="00342FC4" w:rsidP="0085513C">
            <w:pPr>
              <w:jc w:val="both"/>
              <w:rPr>
                <w:b/>
              </w:rPr>
            </w:pPr>
            <w:r>
              <w:rPr>
                <w:b/>
              </w:rPr>
              <w:t>100</w:t>
            </w:r>
            <w:r w:rsidR="00046329">
              <w:rPr>
                <w:b/>
              </w:rPr>
              <w:t>%</w:t>
            </w:r>
          </w:p>
        </w:tc>
        <w:tc>
          <w:tcPr>
            <w:tcW w:w="1399" w:type="dxa"/>
          </w:tcPr>
          <w:p w:rsidR="009A4CBC" w:rsidRDefault="00046329" w:rsidP="0085513C">
            <w:pPr>
              <w:jc w:val="both"/>
              <w:rPr>
                <w:b/>
              </w:rPr>
            </w:pPr>
            <w:r>
              <w:rPr>
                <w:b/>
              </w:rPr>
              <w:t>29%</w:t>
            </w:r>
          </w:p>
        </w:tc>
      </w:tr>
    </w:tbl>
    <w:p w:rsidR="009A4CBC" w:rsidRPr="009A4CBC" w:rsidRDefault="009A4CBC" w:rsidP="0085513C">
      <w:pPr>
        <w:ind w:left="703" w:firstLine="709"/>
        <w:jc w:val="both"/>
        <w:rPr>
          <w:b/>
        </w:rPr>
      </w:pPr>
    </w:p>
    <w:p w:rsidR="009A4CBC" w:rsidRDefault="009A4CBC" w:rsidP="0085513C">
      <w:pPr>
        <w:ind w:left="703" w:firstLine="709"/>
        <w:jc w:val="both"/>
      </w:pPr>
      <w:r>
        <w:t xml:space="preserve">Из представленных данных видно, что обучающиеся 4-го класса в целом справились с предложенными работами и показали хороший уровень достижения предметных и </w:t>
      </w:r>
      <w:proofErr w:type="spellStart"/>
      <w:r>
        <w:t>метапредметных</w:t>
      </w:r>
      <w:proofErr w:type="spellEnd"/>
      <w:r>
        <w:t xml:space="preserve"> результатов, однако результаты отдельных заданий требуют дополнительной работы по устранению недочетов.</w:t>
      </w:r>
    </w:p>
    <w:p w:rsidR="009A4CBC" w:rsidRPr="005B4E57" w:rsidRDefault="009A4CBC" w:rsidP="005B4E57">
      <w:pPr>
        <w:ind w:left="703" w:firstLine="709"/>
        <w:jc w:val="both"/>
        <w:rPr>
          <w:b/>
        </w:rPr>
      </w:pPr>
      <w:r w:rsidRPr="009A4CBC">
        <w:rPr>
          <w:b/>
        </w:rPr>
        <w:t>ВПР 5 класс</w:t>
      </w:r>
    </w:p>
    <w:tbl>
      <w:tblPr>
        <w:tblStyle w:val="a6"/>
        <w:tblW w:w="0" w:type="auto"/>
        <w:tblInd w:w="703" w:type="dxa"/>
        <w:tblLook w:val="04A0" w:firstRow="1" w:lastRow="0" w:firstColumn="1" w:lastColumn="0" w:noHBand="0" w:noVBand="1"/>
      </w:tblPr>
      <w:tblGrid>
        <w:gridCol w:w="1585"/>
        <w:gridCol w:w="1417"/>
        <w:gridCol w:w="1417"/>
        <w:gridCol w:w="1317"/>
        <w:gridCol w:w="1318"/>
        <w:gridCol w:w="1318"/>
        <w:gridCol w:w="1318"/>
        <w:gridCol w:w="1371"/>
        <w:gridCol w:w="1647"/>
        <w:gridCol w:w="1375"/>
      </w:tblGrid>
      <w:tr w:rsidR="009A4CBC" w:rsidTr="003B0D35">
        <w:tc>
          <w:tcPr>
            <w:tcW w:w="1455" w:type="dxa"/>
            <w:vMerge w:val="restart"/>
          </w:tcPr>
          <w:p w:rsidR="009A4CBC" w:rsidRDefault="009A4CBC" w:rsidP="003B0D35">
            <w:pPr>
              <w:jc w:val="both"/>
              <w:rPr>
                <w:b/>
              </w:rPr>
            </w:pPr>
            <w:r>
              <w:t>Предмет</w:t>
            </w:r>
          </w:p>
        </w:tc>
        <w:tc>
          <w:tcPr>
            <w:tcW w:w="1418" w:type="dxa"/>
            <w:vMerge w:val="restart"/>
          </w:tcPr>
          <w:p w:rsidR="009A4CBC" w:rsidRDefault="009A4CBC" w:rsidP="003B0D35">
            <w:pPr>
              <w:jc w:val="both"/>
              <w:rPr>
                <w:b/>
              </w:rPr>
            </w:pPr>
            <w:r>
              <w:t>Количество по списку</w:t>
            </w:r>
          </w:p>
        </w:tc>
        <w:tc>
          <w:tcPr>
            <w:tcW w:w="1417" w:type="dxa"/>
            <w:vMerge w:val="restart"/>
          </w:tcPr>
          <w:p w:rsidR="009A4CBC" w:rsidRDefault="009A4CBC" w:rsidP="003B0D35">
            <w:pPr>
              <w:jc w:val="both"/>
              <w:rPr>
                <w:b/>
              </w:rPr>
            </w:pPr>
            <w:r>
              <w:t xml:space="preserve">Количество </w:t>
            </w:r>
            <w:proofErr w:type="gramStart"/>
            <w:r>
              <w:t>писавших</w:t>
            </w:r>
            <w:proofErr w:type="gramEnd"/>
          </w:p>
        </w:tc>
        <w:tc>
          <w:tcPr>
            <w:tcW w:w="5596" w:type="dxa"/>
            <w:gridSpan w:val="4"/>
          </w:tcPr>
          <w:p w:rsidR="009A4CBC" w:rsidRDefault="009A4CBC" w:rsidP="003B0D35">
            <w:pPr>
              <w:jc w:val="center"/>
              <w:rPr>
                <w:b/>
              </w:rPr>
            </w:pPr>
            <w:r>
              <w:t>Получили оценки</w:t>
            </w:r>
          </w:p>
        </w:tc>
        <w:tc>
          <w:tcPr>
            <w:tcW w:w="1399" w:type="dxa"/>
            <w:vMerge w:val="restart"/>
          </w:tcPr>
          <w:p w:rsidR="009A4CBC" w:rsidRDefault="009A4CBC" w:rsidP="003B0D35">
            <w:pPr>
              <w:jc w:val="both"/>
              <w:rPr>
                <w:b/>
              </w:rPr>
            </w:pPr>
            <w:r>
              <w:t>Средний балл</w:t>
            </w:r>
          </w:p>
        </w:tc>
        <w:tc>
          <w:tcPr>
            <w:tcW w:w="1399" w:type="dxa"/>
            <w:vMerge w:val="restart"/>
          </w:tcPr>
          <w:p w:rsidR="009A4CBC" w:rsidRDefault="009A4CBC" w:rsidP="003B0D35">
            <w:pPr>
              <w:jc w:val="both"/>
              <w:rPr>
                <w:b/>
              </w:rPr>
            </w:pPr>
            <w:r>
              <w:t>Успеваемость</w:t>
            </w:r>
          </w:p>
        </w:tc>
        <w:tc>
          <w:tcPr>
            <w:tcW w:w="1399" w:type="dxa"/>
            <w:vMerge w:val="restart"/>
          </w:tcPr>
          <w:p w:rsidR="009A4CBC" w:rsidRDefault="009A4CBC" w:rsidP="003B0D35">
            <w:pPr>
              <w:jc w:val="both"/>
              <w:rPr>
                <w:b/>
              </w:rPr>
            </w:pPr>
            <w:r>
              <w:t>Качество знаний</w:t>
            </w:r>
          </w:p>
        </w:tc>
      </w:tr>
      <w:tr w:rsidR="009A4CBC" w:rsidTr="003B0D35">
        <w:tc>
          <w:tcPr>
            <w:tcW w:w="1455" w:type="dxa"/>
            <w:vMerge/>
          </w:tcPr>
          <w:p w:rsidR="009A4CBC" w:rsidRDefault="009A4CBC" w:rsidP="003B0D35">
            <w:pPr>
              <w:jc w:val="both"/>
              <w:rPr>
                <w:b/>
              </w:rPr>
            </w:pPr>
          </w:p>
        </w:tc>
        <w:tc>
          <w:tcPr>
            <w:tcW w:w="1418" w:type="dxa"/>
            <w:vMerge/>
          </w:tcPr>
          <w:p w:rsidR="009A4CBC" w:rsidRDefault="009A4CBC" w:rsidP="003B0D35">
            <w:pPr>
              <w:jc w:val="both"/>
              <w:rPr>
                <w:b/>
              </w:rPr>
            </w:pPr>
          </w:p>
        </w:tc>
        <w:tc>
          <w:tcPr>
            <w:tcW w:w="1417" w:type="dxa"/>
            <w:vMerge/>
          </w:tcPr>
          <w:p w:rsidR="009A4CBC" w:rsidRDefault="009A4CBC" w:rsidP="003B0D35">
            <w:pPr>
              <w:jc w:val="both"/>
              <w:rPr>
                <w:b/>
              </w:rPr>
            </w:pPr>
          </w:p>
        </w:tc>
        <w:tc>
          <w:tcPr>
            <w:tcW w:w="1399" w:type="dxa"/>
          </w:tcPr>
          <w:p w:rsidR="009A4CBC" w:rsidRDefault="009A4CBC" w:rsidP="003B0D35">
            <w:pPr>
              <w:jc w:val="both"/>
              <w:rPr>
                <w:b/>
              </w:rPr>
            </w:pPr>
            <w:r>
              <w:t>«2»</w:t>
            </w:r>
          </w:p>
        </w:tc>
        <w:tc>
          <w:tcPr>
            <w:tcW w:w="1399" w:type="dxa"/>
          </w:tcPr>
          <w:p w:rsidR="009A4CBC" w:rsidRDefault="009A4CBC" w:rsidP="003B0D35">
            <w:pPr>
              <w:jc w:val="both"/>
              <w:rPr>
                <w:b/>
              </w:rPr>
            </w:pPr>
            <w:r>
              <w:t>«3»</w:t>
            </w:r>
          </w:p>
        </w:tc>
        <w:tc>
          <w:tcPr>
            <w:tcW w:w="1399" w:type="dxa"/>
          </w:tcPr>
          <w:p w:rsidR="009A4CBC" w:rsidRDefault="009A4CBC" w:rsidP="003B0D35">
            <w:pPr>
              <w:jc w:val="both"/>
              <w:rPr>
                <w:b/>
              </w:rPr>
            </w:pPr>
            <w:r>
              <w:t>«4»</w:t>
            </w:r>
          </w:p>
        </w:tc>
        <w:tc>
          <w:tcPr>
            <w:tcW w:w="1399" w:type="dxa"/>
          </w:tcPr>
          <w:p w:rsidR="009A4CBC" w:rsidRDefault="009A4CBC" w:rsidP="003B0D35">
            <w:pPr>
              <w:jc w:val="both"/>
              <w:rPr>
                <w:b/>
              </w:rPr>
            </w:pPr>
            <w:r>
              <w:t>«5»</w:t>
            </w:r>
          </w:p>
        </w:tc>
        <w:tc>
          <w:tcPr>
            <w:tcW w:w="1399" w:type="dxa"/>
            <w:vMerge/>
          </w:tcPr>
          <w:p w:rsidR="009A4CBC" w:rsidRDefault="009A4CBC" w:rsidP="003B0D35">
            <w:pPr>
              <w:jc w:val="both"/>
              <w:rPr>
                <w:b/>
              </w:rPr>
            </w:pPr>
          </w:p>
        </w:tc>
        <w:tc>
          <w:tcPr>
            <w:tcW w:w="1399" w:type="dxa"/>
            <w:vMerge/>
          </w:tcPr>
          <w:p w:rsidR="009A4CBC" w:rsidRDefault="009A4CBC" w:rsidP="003B0D35">
            <w:pPr>
              <w:jc w:val="both"/>
              <w:rPr>
                <w:b/>
              </w:rPr>
            </w:pPr>
          </w:p>
        </w:tc>
        <w:tc>
          <w:tcPr>
            <w:tcW w:w="1399" w:type="dxa"/>
            <w:vMerge/>
          </w:tcPr>
          <w:p w:rsidR="009A4CBC" w:rsidRDefault="009A4CBC" w:rsidP="003B0D35">
            <w:pPr>
              <w:jc w:val="both"/>
              <w:rPr>
                <w:b/>
              </w:rPr>
            </w:pPr>
          </w:p>
        </w:tc>
      </w:tr>
      <w:tr w:rsidR="009A4CBC" w:rsidTr="003B0D35">
        <w:tc>
          <w:tcPr>
            <w:tcW w:w="1455" w:type="dxa"/>
          </w:tcPr>
          <w:p w:rsidR="009A4CBC" w:rsidRDefault="009A4CBC" w:rsidP="003B0D35">
            <w:pPr>
              <w:jc w:val="both"/>
              <w:rPr>
                <w:b/>
              </w:rPr>
            </w:pPr>
            <w:r>
              <w:rPr>
                <w:b/>
              </w:rPr>
              <w:t>Русский язык</w:t>
            </w:r>
          </w:p>
        </w:tc>
        <w:tc>
          <w:tcPr>
            <w:tcW w:w="1418" w:type="dxa"/>
          </w:tcPr>
          <w:p w:rsidR="009A4CBC" w:rsidRDefault="003B0D35" w:rsidP="003B0D35">
            <w:pPr>
              <w:jc w:val="both"/>
              <w:rPr>
                <w:b/>
              </w:rPr>
            </w:pPr>
            <w:r>
              <w:rPr>
                <w:b/>
              </w:rPr>
              <w:t>12</w:t>
            </w:r>
          </w:p>
        </w:tc>
        <w:tc>
          <w:tcPr>
            <w:tcW w:w="1417" w:type="dxa"/>
          </w:tcPr>
          <w:p w:rsidR="009A4CBC" w:rsidRDefault="003B0D35" w:rsidP="003B0D35">
            <w:pPr>
              <w:jc w:val="both"/>
              <w:rPr>
                <w:b/>
              </w:rPr>
            </w:pPr>
            <w:r>
              <w:rPr>
                <w:b/>
              </w:rPr>
              <w:t>10</w:t>
            </w:r>
          </w:p>
        </w:tc>
        <w:tc>
          <w:tcPr>
            <w:tcW w:w="1399" w:type="dxa"/>
          </w:tcPr>
          <w:p w:rsidR="009A4CBC" w:rsidRDefault="00F64C13" w:rsidP="003B0D35">
            <w:pPr>
              <w:jc w:val="both"/>
              <w:rPr>
                <w:b/>
              </w:rPr>
            </w:pPr>
            <w:r>
              <w:rPr>
                <w:b/>
              </w:rPr>
              <w:t>2</w:t>
            </w:r>
          </w:p>
        </w:tc>
        <w:tc>
          <w:tcPr>
            <w:tcW w:w="1399" w:type="dxa"/>
          </w:tcPr>
          <w:p w:rsidR="009A4CBC" w:rsidRDefault="003B0D35" w:rsidP="003B0D35">
            <w:pPr>
              <w:jc w:val="both"/>
              <w:rPr>
                <w:b/>
              </w:rPr>
            </w:pPr>
            <w:r>
              <w:rPr>
                <w:b/>
              </w:rPr>
              <w:t>6</w:t>
            </w:r>
          </w:p>
        </w:tc>
        <w:tc>
          <w:tcPr>
            <w:tcW w:w="1399" w:type="dxa"/>
          </w:tcPr>
          <w:p w:rsidR="009A4CBC" w:rsidRDefault="00F64C13" w:rsidP="003B0D35">
            <w:pPr>
              <w:jc w:val="both"/>
              <w:rPr>
                <w:b/>
              </w:rPr>
            </w:pPr>
            <w:r>
              <w:rPr>
                <w:b/>
              </w:rPr>
              <w:t>2</w:t>
            </w:r>
          </w:p>
        </w:tc>
        <w:tc>
          <w:tcPr>
            <w:tcW w:w="1399" w:type="dxa"/>
          </w:tcPr>
          <w:p w:rsidR="009A4CBC" w:rsidRDefault="003B0D35" w:rsidP="003B0D35">
            <w:pPr>
              <w:jc w:val="both"/>
              <w:rPr>
                <w:b/>
              </w:rPr>
            </w:pPr>
            <w:r>
              <w:rPr>
                <w:b/>
              </w:rPr>
              <w:t>0</w:t>
            </w:r>
          </w:p>
        </w:tc>
        <w:tc>
          <w:tcPr>
            <w:tcW w:w="1399" w:type="dxa"/>
          </w:tcPr>
          <w:p w:rsidR="009A4CBC" w:rsidRDefault="007148FE" w:rsidP="003B0D35">
            <w:pPr>
              <w:jc w:val="both"/>
              <w:rPr>
                <w:b/>
              </w:rPr>
            </w:pPr>
            <w:r>
              <w:rPr>
                <w:b/>
              </w:rPr>
              <w:t>3,0</w:t>
            </w:r>
          </w:p>
        </w:tc>
        <w:tc>
          <w:tcPr>
            <w:tcW w:w="1399" w:type="dxa"/>
          </w:tcPr>
          <w:p w:rsidR="009A4CBC" w:rsidRDefault="007F53AE" w:rsidP="003B0D35">
            <w:pPr>
              <w:jc w:val="both"/>
              <w:rPr>
                <w:b/>
              </w:rPr>
            </w:pPr>
            <w:r>
              <w:rPr>
                <w:b/>
              </w:rPr>
              <w:t>80%</w:t>
            </w:r>
          </w:p>
        </w:tc>
        <w:tc>
          <w:tcPr>
            <w:tcW w:w="1399" w:type="dxa"/>
          </w:tcPr>
          <w:p w:rsidR="009A4CBC" w:rsidRDefault="007F53AE" w:rsidP="003B0D35">
            <w:pPr>
              <w:jc w:val="both"/>
              <w:rPr>
                <w:b/>
              </w:rPr>
            </w:pPr>
            <w:r>
              <w:rPr>
                <w:b/>
              </w:rPr>
              <w:t>20%</w:t>
            </w:r>
          </w:p>
        </w:tc>
      </w:tr>
      <w:tr w:rsidR="009A4CBC" w:rsidTr="003B0D35">
        <w:tc>
          <w:tcPr>
            <w:tcW w:w="1455" w:type="dxa"/>
          </w:tcPr>
          <w:p w:rsidR="009A4CBC" w:rsidRDefault="009A4CBC" w:rsidP="003B0D35">
            <w:pPr>
              <w:jc w:val="both"/>
              <w:rPr>
                <w:b/>
              </w:rPr>
            </w:pPr>
            <w:r>
              <w:rPr>
                <w:b/>
              </w:rPr>
              <w:t>Математика</w:t>
            </w:r>
          </w:p>
        </w:tc>
        <w:tc>
          <w:tcPr>
            <w:tcW w:w="1418" w:type="dxa"/>
          </w:tcPr>
          <w:p w:rsidR="009A4CBC" w:rsidRDefault="003B0D35" w:rsidP="003B0D35">
            <w:pPr>
              <w:jc w:val="both"/>
              <w:rPr>
                <w:b/>
              </w:rPr>
            </w:pPr>
            <w:r>
              <w:rPr>
                <w:b/>
              </w:rPr>
              <w:t>12</w:t>
            </w:r>
          </w:p>
        </w:tc>
        <w:tc>
          <w:tcPr>
            <w:tcW w:w="1417" w:type="dxa"/>
          </w:tcPr>
          <w:p w:rsidR="009A4CBC" w:rsidRDefault="003B0D35" w:rsidP="003B0D35">
            <w:pPr>
              <w:jc w:val="both"/>
              <w:rPr>
                <w:b/>
              </w:rPr>
            </w:pPr>
            <w:r>
              <w:rPr>
                <w:b/>
              </w:rPr>
              <w:t>12</w:t>
            </w:r>
          </w:p>
        </w:tc>
        <w:tc>
          <w:tcPr>
            <w:tcW w:w="1399" w:type="dxa"/>
          </w:tcPr>
          <w:p w:rsidR="009A4CBC" w:rsidRDefault="003B0D35" w:rsidP="003B0D35">
            <w:pPr>
              <w:jc w:val="both"/>
              <w:rPr>
                <w:b/>
              </w:rPr>
            </w:pPr>
            <w:r>
              <w:rPr>
                <w:b/>
              </w:rPr>
              <w:t>0</w:t>
            </w:r>
          </w:p>
        </w:tc>
        <w:tc>
          <w:tcPr>
            <w:tcW w:w="1399" w:type="dxa"/>
          </w:tcPr>
          <w:p w:rsidR="009A4CBC" w:rsidRDefault="003B0D35" w:rsidP="003B0D35">
            <w:pPr>
              <w:jc w:val="both"/>
              <w:rPr>
                <w:b/>
              </w:rPr>
            </w:pPr>
            <w:r>
              <w:rPr>
                <w:b/>
              </w:rPr>
              <w:t>7</w:t>
            </w:r>
          </w:p>
        </w:tc>
        <w:tc>
          <w:tcPr>
            <w:tcW w:w="1399" w:type="dxa"/>
          </w:tcPr>
          <w:p w:rsidR="009A4CBC" w:rsidRDefault="003B0D35" w:rsidP="003B0D35">
            <w:pPr>
              <w:jc w:val="both"/>
              <w:rPr>
                <w:b/>
              </w:rPr>
            </w:pPr>
            <w:r>
              <w:rPr>
                <w:b/>
              </w:rPr>
              <w:t>3</w:t>
            </w:r>
          </w:p>
        </w:tc>
        <w:tc>
          <w:tcPr>
            <w:tcW w:w="1399" w:type="dxa"/>
          </w:tcPr>
          <w:p w:rsidR="009A4CBC" w:rsidRDefault="003B0D35" w:rsidP="003B0D35">
            <w:pPr>
              <w:jc w:val="both"/>
              <w:rPr>
                <w:b/>
              </w:rPr>
            </w:pPr>
            <w:r>
              <w:rPr>
                <w:b/>
              </w:rPr>
              <w:t>2</w:t>
            </w:r>
          </w:p>
        </w:tc>
        <w:tc>
          <w:tcPr>
            <w:tcW w:w="1399" w:type="dxa"/>
          </w:tcPr>
          <w:p w:rsidR="009A4CBC" w:rsidRDefault="007148FE" w:rsidP="003B0D35">
            <w:pPr>
              <w:jc w:val="both"/>
              <w:rPr>
                <w:b/>
              </w:rPr>
            </w:pPr>
            <w:r>
              <w:rPr>
                <w:b/>
              </w:rPr>
              <w:t>3,6</w:t>
            </w:r>
          </w:p>
        </w:tc>
        <w:tc>
          <w:tcPr>
            <w:tcW w:w="1399" w:type="dxa"/>
          </w:tcPr>
          <w:p w:rsidR="009A4CBC" w:rsidRDefault="007148FE" w:rsidP="003B0D35">
            <w:pPr>
              <w:jc w:val="both"/>
              <w:rPr>
                <w:b/>
              </w:rPr>
            </w:pPr>
            <w:r>
              <w:rPr>
                <w:b/>
              </w:rPr>
              <w:t>100</w:t>
            </w:r>
            <w:r w:rsidR="007F53AE">
              <w:rPr>
                <w:b/>
              </w:rPr>
              <w:t>%</w:t>
            </w:r>
          </w:p>
        </w:tc>
        <w:tc>
          <w:tcPr>
            <w:tcW w:w="1399" w:type="dxa"/>
          </w:tcPr>
          <w:p w:rsidR="009A4CBC" w:rsidRDefault="007F53AE" w:rsidP="003B0D35">
            <w:pPr>
              <w:jc w:val="both"/>
              <w:rPr>
                <w:b/>
              </w:rPr>
            </w:pPr>
            <w:r>
              <w:rPr>
                <w:b/>
              </w:rPr>
              <w:t>42%</w:t>
            </w:r>
          </w:p>
        </w:tc>
      </w:tr>
      <w:tr w:rsidR="009A4CBC" w:rsidTr="003B0D35">
        <w:tc>
          <w:tcPr>
            <w:tcW w:w="1455" w:type="dxa"/>
          </w:tcPr>
          <w:p w:rsidR="009A4CBC" w:rsidRDefault="009A4CBC" w:rsidP="003B0D35">
            <w:pPr>
              <w:jc w:val="both"/>
              <w:rPr>
                <w:b/>
              </w:rPr>
            </w:pPr>
            <w:r>
              <w:t>История</w:t>
            </w:r>
          </w:p>
        </w:tc>
        <w:tc>
          <w:tcPr>
            <w:tcW w:w="1418" w:type="dxa"/>
          </w:tcPr>
          <w:p w:rsidR="009A4CBC" w:rsidRDefault="003B0D35" w:rsidP="003B0D35">
            <w:pPr>
              <w:jc w:val="both"/>
              <w:rPr>
                <w:b/>
              </w:rPr>
            </w:pPr>
            <w:r>
              <w:rPr>
                <w:b/>
              </w:rPr>
              <w:t>12</w:t>
            </w:r>
          </w:p>
        </w:tc>
        <w:tc>
          <w:tcPr>
            <w:tcW w:w="1417" w:type="dxa"/>
          </w:tcPr>
          <w:p w:rsidR="009A4CBC" w:rsidRDefault="003B0D35" w:rsidP="003B0D35">
            <w:pPr>
              <w:jc w:val="both"/>
              <w:rPr>
                <w:b/>
              </w:rPr>
            </w:pPr>
            <w:r>
              <w:rPr>
                <w:b/>
              </w:rPr>
              <w:t>12</w:t>
            </w:r>
          </w:p>
        </w:tc>
        <w:tc>
          <w:tcPr>
            <w:tcW w:w="1399" w:type="dxa"/>
          </w:tcPr>
          <w:p w:rsidR="009A4CBC" w:rsidRDefault="003B0D35" w:rsidP="003B0D35">
            <w:pPr>
              <w:jc w:val="both"/>
              <w:rPr>
                <w:b/>
              </w:rPr>
            </w:pPr>
            <w:r>
              <w:rPr>
                <w:b/>
              </w:rPr>
              <w:t>0</w:t>
            </w:r>
          </w:p>
        </w:tc>
        <w:tc>
          <w:tcPr>
            <w:tcW w:w="1399" w:type="dxa"/>
          </w:tcPr>
          <w:p w:rsidR="009A4CBC" w:rsidRDefault="00F64C13" w:rsidP="003B0D35">
            <w:pPr>
              <w:jc w:val="both"/>
              <w:rPr>
                <w:b/>
              </w:rPr>
            </w:pPr>
            <w:r>
              <w:rPr>
                <w:b/>
              </w:rPr>
              <w:t>9</w:t>
            </w:r>
          </w:p>
        </w:tc>
        <w:tc>
          <w:tcPr>
            <w:tcW w:w="1399" w:type="dxa"/>
          </w:tcPr>
          <w:p w:rsidR="009A4CBC" w:rsidRDefault="00F64C13" w:rsidP="003B0D35">
            <w:pPr>
              <w:jc w:val="both"/>
              <w:rPr>
                <w:b/>
              </w:rPr>
            </w:pPr>
            <w:r>
              <w:rPr>
                <w:b/>
              </w:rPr>
              <w:t>3</w:t>
            </w:r>
          </w:p>
        </w:tc>
        <w:tc>
          <w:tcPr>
            <w:tcW w:w="1399" w:type="dxa"/>
          </w:tcPr>
          <w:p w:rsidR="009A4CBC" w:rsidRDefault="003B0D35" w:rsidP="003B0D35">
            <w:pPr>
              <w:jc w:val="both"/>
              <w:rPr>
                <w:b/>
              </w:rPr>
            </w:pPr>
            <w:r>
              <w:rPr>
                <w:b/>
              </w:rPr>
              <w:t>0</w:t>
            </w:r>
          </w:p>
        </w:tc>
        <w:tc>
          <w:tcPr>
            <w:tcW w:w="1399" w:type="dxa"/>
          </w:tcPr>
          <w:p w:rsidR="009A4CBC" w:rsidRDefault="007148FE" w:rsidP="003B0D35">
            <w:pPr>
              <w:jc w:val="both"/>
              <w:rPr>
                <w:b/>
              </w:rPr>
            </w:pPr>
            <w:r>
              <w:rPr>
                <w:b/>
              </w:rPr>
              <w:t>3,3</w:t>
            </w:r>
          </w:p>
        </w:tc>
        <w:tc>
          <w:tcPr>
            <w:tcW w:w="1399" w:type="dxa"/>
          </w:tcPr>
          <w:p w:rsidR="009A4CBC" w:rsidRDefault="007148FE" w:rsidP="003B0D35">
            <w:pPr>
              <w:jc w:val="both"/>
              <w:rPr>
                <w:b/>
              </w:rPr>
            </w:pPr>
            <w:r>
              <w:rPr>
                <w:b/>
              </w:rPr>
              <w:t>100</w:t>
            </w:r>
            <w:r w:rsidR="007F53AE">
              <w:rPr>
                <w:b/>
              </w:rPr>
              <w:t>%</w:t>
            </w:r>
          </w:p>
        </w:tc>
        <w:tc>
          <w:tcPr>
            <w:tcW w:w="1399" w:type="dxa"/>
          </w:tcPr>
          <w:p w:rsidR="009A4CBC" w:rsidRDefault="007F53AE" w:rsidP="003B0D35">
            <w:pPr>
              <w:jc w:val="both"/>
              <w:rPr>
                <w:b/>
              </w:rPr>
            </w:pPr>
            <w:r>
              <w:rPr>
                <w:b/>
              </w:rPr>
              <w:t>25%</w:t>
            </w:r>
          </w:p>
        </w:tc>
      </w:tr>
      <w:tr w:rsidR="009A4CBC" w:rsidTr="003B0D35">
        <w:tc>
          <w:tcPr>
            <w:tcW w:w="1455" w:type="dxa"/>
          </w:tcPr>
          <w:p w:rsidR="009A4CBC" w:rsidRDefault="009A4CBC" w:rsidP="003B0D35">
            <w:pPr>
              <w:jc w:val="both"/>
            </w:pPr>
            <w:r>
              <w:lastRenderedPageBreak/>
              <w:t>Биология</w:t>
            </w:r>
          </w:p>
        </w:tc>
        <w:tc>
          <w:tcPr>
            <w:tcW w:w="1418" w:type="dxa"/>
          </w:tcPr>
          <w:p w:rsidR="009A4CBC" w:rsidRDefault="00342FC4" w:rsidP="003B0D35">
            <w:pPr>
              <w:jc w:val="both"/>
              <w:rPr>
                <w:b/>
              </w:rPr>
            </w:pPr>
            <w:r>
              <w:rPr>
                <w:b/>
              </w:rPr>
              <w:t>12</w:t>
            </w:r>
          </w:p>
        </w:tc>
        <w:tc>
          <w:tcPr>
            <w:tcW w:w="1417" w:type="dxa"/>
          </w:tcPr>
          <w:p w:rsidR="009A4CBC" w:rsidRDefault="00342FC4" w:rsidP="003B0D35">
            <w:pPr>
              <w:jc w:val="both"/>
              <w:rPr>
                <w:b/>
              </w:rPr>
            </w:pPr>
            <w:r>
              <w:rPr>
                <w:b/>
              </w:rPr>
              <w:t>12</w:t>
            </w:r>
          </w:p>
        </w:tc>
        <w:tc>
          <w:tcPr>
            <w:tcW w:w="1399" w:type="dxa"/>
          </w:tcPr>
          <w:p w:rsidR="009A4CBC" w:rsidRDefault="00342FC4" w:rsidP="003B0D35">
            <w:pPr>
              <w:jc w:val="both"/>
              <w:rPr>
                <w:b/>
              </w:rPr>
            </w:pPr>
            <w:r>
              <w:rPr>
                <w:b/>
              </w:rPr>
              <w:t>0</w:t>
            </w:r>
          </w:p>
        </w:tc>
        <w:tc>
          <w:tcPr>
            <w:tcW w:w="1399" w:type="dxa"/>
          </w:tcPr>
          <w:p w:rsidR="009A4CBC" w:rsidRDefault="00342FC4" w:rsidP="003B0D35">
            <w:pPr>
              <w:jc w:val="both"/>
              <w:rPr>
                <w:b/>
              </w:rPr>
            </w:pPr>
            <w:r>
              <w:rPr>
                <w:b/>
              </w:rPr>
              <w:t>8</w:t>
            </w:r>
          </w:p>
        </w:tc>
        <w:tc>
          <w:tcPr>
            <w:tcW w:w="1399" w:type="dxa"/>
          </w:tcPr>
          <w:p w:rsidR="009A4CBC" w:rsidRDefault="00342FC4" w:rsidP="003B0D35">
            <w:pPr>
              <w:jc w:val="both"/>
              <w:rPr>
                <w:b/>
              </w:rPr>
            </w:pPr>
            <w:r>
              <w:rPr>
                <w:b/>
              </w:rPr>
              <w:t>4</w:t>
            </w:r>
          </w:p>
        </w:tc>
        <w:tc>
          <w:tcPr>
            <w:tcW w:w="1399" w:type="dxa"/>
          </w:tcPr>
          <w:p w:rsidR="009A4CBC" w:rsidRDefault="00342FC4" w:rsidP="003B0D35">
            <w:pPr>
              <w:jc w:val="both"/>
              <w:rPr>
                <w:b/>
              </w:rPr>
            </w:pPr>
            <w:r>
              <w:rPr>
                <w:b/>
              </w:rPr>
              <w:t>0</w:t>
            </w:r>
          </w:p>
        </w:tc>
        <w:tc>
          <w:tcPr>
            <w:tcW w:w="1399" w:type="dxa"/>
          </w:tcPr>
          <w:p w:rsidR="009A4CBC" w:rsidRDefault="007148FE" w:rsidP="003B0D35">
            <w:pPr>
              <w:jc w:val="both"/>
              <w:rPr>
                <w:b/>
              </w:rPr>
            </w:pPr>
            <w:r>
              <w:rPr>
                <w:b/>
              </w:rPr>
              <w:t>3,</w:t>
            </w:r>
            <w:r w:rsidR="002826A3">
              <w:rPr>
                <w:b/>
              </w:rPr>
              <w:t>4</w:t>
            </w:r>
          </w:p>
        </w:tc>
        <w:tc>
          <w:tcPr>
            <w:tcW w:w="1399" w:type="dxa"/>
          </w:tcPr>
          <w:p w:rsidR="009A4CBC" w:rsidRDefault="007148FE" w:rsidP="003B0D35">
            <w:pPr>
              <w:jc w:val="both"/>
              <w:rPr>
                <w:b/>
              </w:rPr>
            </w:pPr>
            <w:r>
              <w:rPr>
                <w:b/>
              </w:rPr>
              <w:t>100</w:t>
            </w:r>
            <w:r w:rsidR="007F53AE">
              <w:rPr>
                <w:b/>
              </w:rPr>
              <w:t>%</w:t>
            </w:r>
          </w:p>
        </w:tc>
        <w:tc>
          <w:tcPr>
            <w:tcW w:w="1399" w:type="dxa"/>
          </w:tcPr>
          <w:p w:rsidR="009A4CBC" w:rsidRDefault="007F53AE" w:rsidP="003B0D35">
            <w:pPr>
              <w:jc w:val="both"/>
              <w:rPr>
                <w:b/>
              </w:rPr>
            </w:pPr>
            <w:r>
              <w:rPr>
                <w:b/>
              </w:rPr>
              <w:t>34%</w:t>
            </w:r>
          </w:p>
        </w:tc>
      </w:tr>
    </w:tbl>
    <w:p w:rsidR="009A4CBC" w:rsidRDefault="009A4CBC" w:rsidP="0085513C">
      <w:pPr>
        <w:ind w:left="703" w:firstLine="709"/>
        <w:jc w:val="both"/>
      </w:pPr>
    </w:p>
    <w:p w:rsidR="009A4CBC" w:rsidRDefault="009A4CBC" w:rsidP="0085513C">
      <w:pPr>
        <w:ind w:left="703" w:firstLine="709"/>
        <w:jc w:val="both"/>
      </w:pPr>
      <w:r>
        <w:t xml:space="preserve">Из представленных данных видно, </w:t>
      </w:r>
      <w:r w:rsidR="00A74E58">
        <w:t xml:space="preserve">что обучающиеся 5 класса </w:t>
      </w:r>
      <w:r>
        <w:t xml:space="preserve"> справились с предложенными работами и показали хороший уровень достижения предметных и </w:t>
      </w:r>
      <w:proofErr w:type="spellStart"/>
      <w:r>
        <w:t>метапредметных</w:t>
      </w:r>
      <w:proofErr w:type="spellEnd"/>
      <w:r>
        <w:t xml:space="preserve"> результатов. По результатам ВПР больше половины учащихся подтвердили свои отметки больше половины учащихся. 5 человек из 19 получили отметки ниже текущих. У этих обучающихся наблюдаются низкие навыки самостоятельной и самообразовательной работы. Учителям следует целенаправленно работать с учениками, имеющими пробелы в знаниях.</w:t>
      </w:r>
    </w:p>
    <w:p w:rsidR="009A4CBC" w:rsidRDefault="009A4CBC" w:rsidP="0085513C">
      <w:pPr>
        <w:ind w:left="703" w:firstLine="709"/>
        <w:jc w:val="both"/>
        <w:rPr>
          <w:b/>
        </w:rPr>
      </w:pPr>
      <w:r w:rsidRPr="009A4CBC">
        <w:rPr>
          <w:b/>
        </w:rPr>
        <w:t xml:space="preserve">ВПР 6 </w:t>
      </w:r>
      <w:proofErr w:type="spellStart"/>
      <w:r w:rsidRPr="009A4CBC">
        <w:rPr>
          <w:b/>
        </w:rPr>
        <w:t>кл</w:t>
      </w:r>
      <w:proofErr w:type="spellEnd"/>
    </w:p>
    <w:tbl>
      <w:tblPr>
        <w:tblStyle w:val="a6"/>
        <w:tblW w:w="0" w:type="auto"/>
        <w:tblInd w:w="703" w:type="dxa"/>
        <w:tblLook w:val="04A0" w:firstRow="1" w:lastRow="0" w:firstColumn="1" w:lastColumn="0" w:noHBand="0" w:noVBand="1"/>
      </w:tblPr>
      <w:tblGrid>
        <w:gridCol w:w="1941"/>
        <w:gridCol w:w="1418"/>
        <w:gridCol w:w="1417"/>
        <w:gridCol w:w="1241"/>
        <w:gridCol w:w="1241"/>
        <w:gridCol w:w="1241"/>
        <w:gridCol w:w="1241"/>
        <w:gridCol w:w="1344"/>
        <w:gridCol w:w="1647"/>
        <w:gridCol w:w="1352"/>
      </w:tblGrid>
      <w:tr w:rsidR="009A4CBC" w:rsidTr="003B0D35">
        <w:tc>
          <w:tcPr>
            <w:tcW w:w="1455" w:type="dxa"/>
            <w:vMerge w:val="restart"/>
          </w:tcPr>
          <w:p w:rsidR="009A4CBC" w:rsidRDefault="009A4CBC" w:rsidP="003B0D35">
            <w:pPr>
              <w:jc w:val="both"/>
              <w:rPr>
                <w:b/>
              </w:rPr>
            </w:pPr>
            <w:r>
              <w:t>Предмет</w:t>
            </w:r>
          </w:p>
        </w:tc>
        <w:tc>
          <w:tcPr>
            <w:tcW w:w="1418" w:type="dxa"/>
            <w:vMerge w:val="restart"/>
          </w:tcPr>
          <w:p w:rsidR="009A4CBC" w:rsidRDefault="009A4CBC" w:rsidP="003B0D35">
            <w:pPr>
              <w:jc w:val="both"/>
              <w:rPr>
                <w:b/>
              </w:rPr>
            </w:pPr>
            <w:r>
              <w:t>Количество по списку</w:t>
            </w:r>
          </w:p>
        </w:tc>
        <w:tc>
          <w:tcPr>
            <w:tcW w:w="1417" w:type="dxa"/>
            <w:vMerge w:val="restart"/>
          </w:tcPr>
          <w:p w:rsidR="009A4CBC" w:rsidRDefault="009A4CBC" w:rsidP="003B0D35">
            <w:pPr>
              <w:jc w:val="both"/>
              <w:rPr>
                <w:b/>
              </w:rPr>
            </w:pPr>
            <w:r>
              <w:t xml:space="preserve">Количество </w:t>
            </w:r>
            <w:proofErr w:type="gramStart"/>
            <w:r>
              <w:t>писавших</w:t>
            </w:r>
            <w:proofErr w:type="gramEnd"/>
          </w:p>
        </w:tc>
        <w:tc>
          <w:tcPr>
            <w:tcW w:w="5596" w:type="dxa"/>
            <w:gridSpan w:val="4"/>
          </w:tcPr>
          <w:p w:rsidR="009A4CBC" w:rsidRDefault="009A4CBC" w:rsidP="003B0D35">
            <w:pPr>
              <w:jc w:val="center"/>
              <w:rPr>
                <w:b/>
              </w:rPr>
            </w:pPr>
            <w:r>
              <w:t>Получили оценки</w:t>
            </w:r>
          </w:p>
        </w:tc>
        <w:tc>
          <w:tcPr>
            <w:tcW w:w="1399" w:type="dxa"/>
            <w:vMerge w:val="restart"/>
          </w:tcPr>
          <w:p w:rsidR="009A4CBC" w:rsidRDefault="009A4CBC" w:rsidP="003B0D35">
            <w:pPr>
              <w:jc w:val="both"/>
              <w:rPr>
                <w:b/>
              </w:rPr>
            </w:pPr>
            <w:r>
              <w:t>Средний балл</w:t>
            </w:r>
          </w:p>
        </w:tc>
        <w:tc>
          <w:tcPr>
            <w:tcW w:w="1399" w:type="dxa"/>
            <w:vMerge w:val="restart"/>
          </w:tcPr>
          <w:p w:rsidR="009A4CBC" w:rsidRDefault="009A4CBC" w:rsidP="003B0D35">
            <w:pPr>
              <w:jc w:val="both"/>
              <w:rPr>
                <w:b/>
              </w:rPr>
            </w:pPr>
            <w:r>
              <w:t>Успеваемость</w:t>
            </w:r>
          </w:p>
        </w:tc>
        <w:tc>
          <w:tcPr>
            <w:tcW w:w="1399" w:type="dxa"/>
            <w:vMerge w:val="restart"/>
          </w:tcPr>
          <w:p w:rsidR="009A4CBC" w:rsidRDefault="009A4CBC" w:rsidP="003B0D35">
            <w:pPr>
              <w:jc w:val="both"/>
              <w:rPr>
                <w:b/>
              </w:rPr>
            </w:pPr>
            <w:r>
              <w:t>Качество знаний</w:t>
            </w:r>
          </w:p>
        </w:tc>
      </w:tr>
      <w:tr w:rsidR="009A4CBC" w:rsidTr="003B0D35">
        <w:tc>
          <w:tcPr>
            <w:tcW w:w="1455" w:type="dxa"/>
            <w:vMerge/>
          </w:tcPr>
          <w:p w:rsidR="009A4CBC" w:rsidRDefault="009A4CBC" w:rsidP="003B0D35">
            <w:pPr>
              <w:jc w:val="both"/>
              <w:rPr>
                <w:b/>
              </w:rPr>
            </w:pPr>
          </w:p>
        </w:tc>
        <w:tc>
          <w:tcPr>
            <w:tcW w:w="1418" w:type="dxa"/>
            <w:vMerge/>
          </w:tcPr>
          <w:p w:rsidR="009A4CBC" w:rsidRDefault="009A4CBC" w:rsidP="003B0D35">
            <w:pPr>
              <w:jc w:val="both"/>
              <w:rPr>
                <w:b/>
              </w:rPr>
            </w:pPr>
          </w:p>
        </w:tc>
        <w:tc>
          <w:tcPr>
            <w:tcW w:w="1417" w:type="dxa"/>
            <w:vMerge/>
          </w:tcPr>
          <w:p w:rsidR="009A4CBC" w:rsidRDefault="009A4CBC" w:rsidP="003B0D35">
            <w:pPr>
              <w:jc w:val="both"/>
              <w:rPr>
                <w:b/>
              </w:rPr>
            </w:pPr>
          </w:p>
        </w:tc>
        <w:tc>
          <w:tcPr>
            <w:tcW w:w="1399" w:type="dxa"/>
          </w:tcPr>
          <w:p w:rsidR="009A4CBC" w:rsidRDefault="009A4CBC" w:rsidP="003B0D35">
            <w:pPr>
              <w:jc w:val="both"/>
              <w:rPr>
                <w:b/>
              </w:rPr>
            </w:pPr>
            <w:r>
              <w:t>«2»</w:t>
            </w:r>
          </w:p>
        </w:tc>
        <w:tc>
          <w:tcPr>
            <w:tcW w:w="1399" w:type="dxa"/>
          </w:tcPr>
          <w:p w:rsidR="009A4CBC" w:rsidRDefault="009A4CBC" w:rsidP="003B0D35">
            <w:pPr>
              <w:jc w:val="both"/>
              <w:rPr>
                <w:b/>
              </w:rPr>
            </w:pPr>
            <w:r>
              <w:t>«3»</w:t>
            </w:r>
          </w:p>
        </w:tc>
        <w:tc>
          <w:tcPr>
            <w:tcW w:w="1399" w:type="dxa"/>
          </w:tcPr>
          <w:p w:rsidR="009A4CBC" w:rsidRDefault="009A4CBC" w:rsidP="003B0D35">
            <w:pPr>
              <w:jc w:val="both"/>
              <w:rPr>
                <w:b/>
              </w:rPr>
            </w:pPr>
            <w:r>
              <w:t>«4»</w:t>
            </w:r>
          </w:p>
        </w:tc>
        <w:tc>
          <w:tcPr>
            <w:tcW w:w="1399" w:type="dxa"/>
          </w:tcPr>
          <w:p w:rsidR="009A4CBC" w:rsidRDefault="009A4CBC" w:rsidP="003B0D35">
            <w:pPr>
              <w:jc w:val="both"/>
              <w:rPr>
                <w:b/>
              </w:rPr>
            </w:pPr>
            <w:r>
              <w:t>«5»</w:t>
            </w:r>
          </w:p>
        </w:tc>
        <w:tc>
          <w:tcPr>
            <w:tcW w:w="1399" w:type="dxa"/>
            <w:vMerge/>
          </w:tcPr>
          <w:p w:rsidR="009A4CBC" w:rsidRDefault="009A4CBC" w:rsidP="003B0D35">
            <w:pPr>
              <w:jc w:val="both"/>
              <w:rPr>
                <w:b/>
              </w:rPr>
            </w:pPr>
          </w:p>
        </w:tc>
        <w:tc>
          <w:tcPr>
            <w:tcW w:w="1399" w:type="dxa"/>
            <w:vMerge/>
          </w:tcPr>
          <w:p w:rsidR="009A4CBC" w:rsidRDefault="009A4CBC" w:rsidP="003B0D35">
            <w:pPr>
              <w:jc w:val="both"/>
              <w:rPr>
                <w:b/>
              </w:rPr>
            </w:pPr>
          </w:p>
        </w:tc>
        <w:tc>
          <w:tcPr>
            <w:tcW w:w="1399" w:type="dxa"/>
            <w:vMerge/>
          </w:tcPr>
          <w:p w:rsidR="009A4CBC" w:rsidRDefault="009A4CBC" w:rsidP="003B0D35">
            <w:pPr>
              <w:jc w:val="both"/>
              <w:rPr>
                <w:b/>
              </w:rPr>
            </w:pPr>
          </w:p>
        </w:tc>
      </w:tr>
      <w:tr w:rsidR="009A4CBC" w:rsidTr="003B0D35">
        <w:tc>
          <w:tcPr>
            <w:tcW w:w="1455" w:type="dxa"/>
          </w:tcPr>
          <w:p w:rsidR="009A4CBC" w:rsidRDefault="009A4CBC" w:rsidP="003B0D35">
            <w:pPr>
              <w:jc w:val="both"/>
              <w:rPr>
                <w:b/>
              </w:rPr>
            </w:pPr>
            <w:r>
              <w:rPr>
                <w:b/>
              </w:rPr>
              <w:t>Русский язык</w:t>
            </w:r>
          </w:p>
        </w:tc>
        <w:tc>
          <w:tcPr>
            <w:tcW w:w="1418" w:type="dxa"/>
          </w:tcPr>
          <w:p w:rsidR="009A4CBC" w:rsidRDefault="006747E4" w:rsidP="003B0D35">
            <w:pPr>
              <w:jc w:val="both"/>
              <w:rPr>
                <w:b/>
              </w:rPr>
            </w:pPr>
            <w:r>
              <w:rPr>
                <w:b/>
              </w:rPr>
              <w:t>6</w:t>
            </w:r>
          </w:p>
        </w:tc>
        <w:tc>
          <w:tcPr>
            <w:tcW w:w="1417" w:type="dxa"/>
          </w:tcPr>
          <w:p w:rsidR="009A4CBC" w:rsidRDefault="006747E4" w:rsidP="003B0D35">
            <w:pPr>
              <w:jc w:val="both"/>
              <w:rPr>
                <w:b/>
              </w:rPr>
            </w:pPr>
            <w:r>
              <w:rPr>
                <w:b/>
              </w:rPr>
              <w:t>6</w:t>
            </w:r>
          </w:p>
        </w:tc>
        <w:tc>
          <w:tcPr>
            <w:tcW w:w="1399" w:type="dxa"/>
          </w:tcPr>
          <w:p w:rsidR="009A4CBC" w:rsidRDefault="00F64C13" w:rsidP="003B0D35">
            <w:pPr>
              <w:jc w:val="both"/>
              <w:rPr>
                <w:b/>
              </w:rPr>
            </w:pPr>
            <w:r>
              <w:rPr>
                <w:b/>
              </w:rPr>
              <w:t>1</w:t>
            </w:r>
          </w:p>
        </w:tc>
        <w:tc>
          <w:tcPr>
            <w:tcW w:w="1399" w:type="dxa"/>
          </w:tcPr>
          <w:p w:rsidR="009A4CBC" w:rsidRDefault="00F64C13" w:rsidP="003B0D35">
            <w:pPr>
              <w:jc w:val="both"/>
              <w:rPr>
                <w:b/>
              </w:rPr>
            </w:pPr>
            <w:r>
              <w:rPr>
                <w:b/>
              </w:rPr>
              <w:t>3</w:t>
            </w:r>
          </w:p>
        </w:tc>
        <w:tc>
          <w:tcPr>
            <w:tcW w:w="1399" w:type="dxa"/>
          </w:tcPr>
          <w:p w:rsidR="009A4CBC" w:rsidRDefault="00F64C13" w:rsidP="003B0D35">
            <w:pPr>
              <w:jc w:val="both"/>
              <w:rPr>
                <w:b/>
              </w:rPr>
            </w:pPr>
            <w:r>
              <w:rPr>
                <w:b/>
              </w:rPr>
              <w:t>2</w:t>
            </w:r>
          </w:p>
        </w:tc>
        <w:tc>
          <w:tcPr>
            <w:tcW w:w="1399" w:type="dxa"/>
          </w:tcPr>
          <w:p w:rsidR="009A4CBC" w:rsidRDefault="00F64C13" w:rsidP="003B0D35">
            <w:pPr>
              <w:jc w:val="both"/>
              <w:rPr>
                <w:b/>
              </w:rPr>
            </w:pPr>
            <w:r>
              <w:rPr>
                <w:b/>
              </w:rPr>
              <w:t>0</w:t>
            </w:r>
          </w:p>
        </w:tc>
        <w:tc>
          <w:tcPr>
            <w:tcW w:w="1399" w:type="dxa"/>
          </w:tcPr>
          <w:p w:rsidR="009A4CBC" w:rsidRDefault="007148FE" w:rsidP="003B0D35">
            <w:pPr>
              <w:jc w:val="both"/>
              <w:rPr>
                <w:b/>
              </w:rPr>
            </w:pPr>
            <w:r>
              <w:rPr>
                <w:b/>
              </w:rPr>
              <w:t>3,2</w:t>
            </w:r>
          </w:p>
        </w:tc>
        <w:tc>
          <w:tcPr>
            <w:tcW w:w="1399" w:type="dxa"/>
          </w:tcPr>
          <w:p w:rsidR="009A4CBC" w:rsidRDefault="002826A3" w:rsidP="003B0D35">
            <w:pPr>
              <w:jc w:val="both"/>
              <w:rPr>
                <w:b/>
              </w:rPr>
            </w:pPr>
            <w:r>
              <w:rPr>
                <w:b/>
              </w:rPr>
              <w:t>83%</w:t>
            </w:r>
          </w:p>
        </w:tc>
        <w:tc>
          <w:tcPr>
            <w:tcW w:w="1399" w:type="dxa"/>
          </w:tcPr>
          <w:p w:rsidR="009A4CBC" w:rsidRDefault="002826A3" w:rsidP="003B0D35">
            <w:pPr>
              <w:jc w:val="both"/>
              <w:rPr>
                <w:b/>
              </w:rPr>
            </w:pPr>
            <w:r>
              <w:rPr>
                <w:b/>
              </w:rPr>
              <w:t>34%</w:t>
            </w:r>
          </w:p>
        </w:tc>
      </w:tr>
      <w:tr w:rsidR="009A4CBC" w:rsidTr="003B0D35">
        <w:tc>
          <w:tcPr>
            <w:tcW w:w="1455" w:type="dxa"/>
          </w:tcPr>
          <w:p w:rsidR="009A4CBC" w:rsidRDefault="009A4CBC" w:rsidP="003B0D35">
            <w:pPr>
              <w:jc w:val="both"/>
              <w:rPr>
                <w:b/>
              </w:rPr>
            </w:pPr>
            <w:r>
              <w:rPr>
                <w:b/>
              </w:rPr>
              <w:t>Математика</w:t>
            </w:r>
          </w:p>
        </w:tc>
        <w:tc>
          <w:tcPr>
            <w:tcW w:w="1418" w:type="dxa"/>
          </w:tcPr>
          <w:p w:rsidR="009A4CBC" w:rsidRDefault="006747E4" w:rsidP="003B0D35">
            <w:pPr>
              <w:jc w:val="both"/>
              <w:rPr>
                <w:b/>
              </w:rPr>
            </w:pPr>
            <w:r>
              <w:rPr>
                <w:b/>
              </w:rPr>
              <w:t>6</w:t>
            </w:r>
          </w:p>
        </w:tc>
        <w:tc>
          <w:tcPr>
            <w:tcW w:w="1417" w:type="dxa"/>
          </w:tcPr>
          <w:p w:rsidR="009A4CBC" w:rsidRDefault="006747E4" w:rsidP="003B0D35">
            <w:pPr>
              <w:jc w:val="both"/>
              <w:rPr>
                <w:b/>
              </w:rPr>
            </w:pPr>
            <w:r>
              <w:rPr>
                <w:b/>
              </w:rPr>
              <w:t>6</w:t>
            </w:r>
          </w:p>
        </w:tc>
        <w:tc>
          <w:tcPr>
            <w:tcW w:w="1399" w:type="dxa"/>
          </w:tcPr>
          <w:p w:rsidR="009A4CBC" w:rsidRDefault="006747E4" w:rsidP="003B0D35">
            <w:pPr>
              <w:jc w:val="both"/>
              <w:rPr>
                <w:b/>
              </w:rPr>
            </w:pPr>
            <w:r>
              <w:rPr>
                <w:b/>
              </w:rPr>
              <w:t>0</w:t>
            </w:r>
          </w:p>
        </w:tc>
        <w:tc>
          <w:tcPr>
            <w:tcW w:w="1399" w:type="dxa"/>
          </w:tcPr>
          <w:p w:rsidR="009A4CBC" w:rsidRDefault="006747E4" w:rsidP="003B0D35">
            <w:pPr>
              <w:jc w:val="both"/>
              <w:rPr>
                <w:b/>
              </w:rPr>
            </w:pPr>
            <w:r>
              <w:rPr>
                <w:b/>
              </w:rPr>
              <w:t>5</w:t>
            </w:r>
          </w:p>
        </w:tc>
        <w:tc>
          <w:tcPr>
            <w:tcW w:w="1399" w:type="dxa"/>
          </w:tcPr>
          <w:p w:rsidR="009A4CBC" w:rsidRDefault="006747E4" w:rsidP="003B0D35">
            <w:pPr>
              <w:jc w:val="both"/>
              <w:rPr>
                <w:b/>
              </w:rPr>
            </w:pPr>
            <w:r>
              <w:rPr>
                <w:b/>
              </w:rPr>
              <w:t>0</w:t>
            </w:r>
          </w:p>
        </w:tc>
        <w:tc>
          <w:tcPr>
            <w:tcW w:w="1399" w:type="dxa"/>
          </w:tcPr>
          <w:p w:rsidR="009A4CBC" w:rsidRDefault="006747E4" w:rsidP="003B0D35">
            <w:pPr>
              <w:jc w:val="both"/>
              <w:rPr>
                <w:b/>
              </w:rPr>
            </w:pPr>
            <w:r>
              <w:rPr>
                <w:b/>
              </w:rPr>
              <w:t>1</w:t>
            </w:r>
          </w:p>
        </w:tc>
        <w:tc>
          <w:tcPr>
            <w:tcW w:w="1399" w:type="dxa"/>
          </w:tcPr>
          <w:p w:rsidR="009A4CBC" w:rsidRDefault="007148FE" w:rsidP="003B0D35">
            <w:pPr>
              <w:jc w:val="both"/>
              <w:rPr>
                <w:b/>
              </w:rPr>
            </w:pPr>
            <w:r>
              <w:rPr>
                <w:b/>
              </w:rPr>
              <w:t>3,</w:t>
            </w:r>
            <w:r w:rsidR="002826A3">
              <w:rPr>
                <w:b/>
              </w:rPr>
              <w:t>4</w:t>
            </w:r>
          </w:p>
        </w:tc>
        <w:tc>
          <w:tcPr>
            <w:tcW w:w="1399" w:type="dxa"/>
          </w:tcPr>
          <w:p w:rsidR="009A4CBC" w:rsidRDefault="002826A3" w:rsidP="003B0D35">
            <w:pPr>
              <w:jc w:val="both"/>
              <w:rPr>
                <w:b/>
              </w:rPr>
            </w:pPr>
            <w:r>
              <w:rPr>
                <w:b/>
              </w:rPr>
              <w:t>100%</w:t>
            </w:r>
          </w:p>
        </w:tc>
        <w:tc>
          <w:tcPr>
            <w:tcW w:w="1399" w:type="dxa"/>
          </w:tcPr>
          <w:p w:rsidR="009A4CBC" w:rsidRDefault="002826A3" w:rsidP="003B0D35">
            <w:pPr>
              <w:jc w:val="both"/>
              <w:rPr>
                <w:b/>
              </w:rPr>
            </w:pPr>
            <w:r>
              <w:rPr>
                <w:b/>
              </w:rPr>
              <w:t>17%</w:t>
            </w:r>
          </w:p>
        </w:tc>
      </w:tr>
      <w:tr w:rsidR="009A4CBC" w:rsidTr="003B0D35">
        <w:tc>
          <w:tcPr>
            <w:tcW w:w="1455" w:type="dxa"/>
          </w:tcPr>
          <w:p w:rsidR="009A4CBC" w:rsidRDefault="009A4CBC" w:rsidP="003B0D35">
            <w:pPr>
              <w:jc w:val="both"/>
              <w:rPr>
                <w:b/>
              </w:rPr>
            </w:pPr>
            <w:r>
              <w:t>История</w:t>
            </w:r>
          </w:p>
        </w:tc>
        <w:tc>
          <w:tcPr>
            <w:tcW w:w="1418" w:type="dxa"/>
          </w:tcPr>
          <w:p w:rsidR="009A4CBC" w:rsidRDefault="006747E4" w:rsidP="003B0D35">
            <w:pPr>
              <w:jc w:val="both"/>
              <w:rPr>
                <w:b/>
              </w:rPr>
            </w:pPr>
            <w:r>
              <w:rPr>
                <w:b/>
              </w:rPr>
              <w:t>6</w:t>
            </w:r>
          </w:p>
        </w:tc>
        <w:tc>
          <w:tcPr>
            <w:tcW w:w="1417" w:type="dxa"/>
          </w:tcPr>
          <w:p w:rsidR="009A4CBC" w:rsidRDefault="006747E4" w:rsidP="003B0D35">
            <w:pPr>
              <w:jc w:val="both"/>
              <w:rPr>
                <w:b/>
              </w:rPr>
            </w:pPr>
            <w:r>
              <w:rPr>
                <w:b/>
              </w:rPr>
              <w:t>6</w:t>
            </w:r>
          </w:p>
        </w:tc>
        <w:tc>
          <w:tcPr>
            <w:tcW w:w="1399" w:type="dxa"/>
          </w:tcPr>
          <w:p w:rsidR="009A4CBC" w:rsidRDefault="00F64C13" w:rsidP="003B0D35">
            <w:pPr>
              <w:jc w:val="both"/>
              <w:rPr>
                <w:b/>
              </w:rPr>
            </w:pPr>
            <w:r>
              <w:rPr>
                <w:b/>
              </w:rPr>
              <w:t>1</w:t>
            </w:r>
          </w:p>
        </w:tc>
        <w:tc>
          <w:tcPr>
            <w:tcW w:w="1399" w:type="dxa"/>
          </w:tcPr>
          <w:p w:rsidR="009A4CBC" w:rsidRDefault="006747E4" w:rsidP="003B0D35">
            <w:pPr>
              <w:jc w:val="both"/>
              <w:rPr>
                <w:b/>
              </w:rPr>
            </w:pPr>
            <w:r>
              <w:rPr>
                <w:b/>
              </w:rPr>
              <w:t>4</w:t>
            </w:r>
          </w:p>
        </w:tc>
        <w:tc>
          <w:tcPr>
            <w:tcW w:w="1399" w:type="dxa"/>
          </w:tcPr>
          <w:p w:rsidR="009A4CBC" w:rsidRDefault="006747E4" w:rsidP="003B0D35">
            <w:pPr>
              <w:jc w:val="both"/>
              <w:rPr>
                <w:b/>
              </w:rPr>
            </w:pPr>
            <w:r>
              <w:rPr>
                <w:b/>
              </w:rPr>
              <w:t>1</w:t>
            </w:r>
          </w:p>
        </w:tc>
        <w:tc>
          <w:tcPr>
            <w:tcW w:w="1399" w:type="dxa"/>
          </w:tcPr>
          <w:p w:rsidR="009A4CBC" w:rsidRDefault="00F64C13" w:rsidP="003B0D35">
            <w:pPr>
              <w:jc w:val="both"/>
              <w:rPr>
                <w:b/>
              </w:rPr>
            </w:pPr>
            <w:r>
              <w:rPr>
                <w:b/>
              </w:rPr>
              <w:t>0</w:t>
            </w:r>
          </w:p>
        </w:tc>
        <w:tc>
          <w:tcPr>
            <w:tcW w:w="1399" w:type="dxa"/>
          </w:tcPr>
          <w:p w:rsidR="009A4CBC" w:rsidRDefault="007148FE" w:rsidP="003B0D35">
            <w:pPr>
              <w:jc w:val="both"/>
              <w:rPr>
                <w:b/>
              </w:rPr>
            </w:pPr>
            <w:r>
              <w:rPr>
                <w:b/>
              </w:rPr>
              <w:t>3,0</w:t>
            </w:r>
          </w:p>
        </w:tc>
        <w:tc>
          <w:tcPr>
            <w:tcW w:w="1399" w:type="dxa"/>
          </w:tcPr>
          <w:p w:rsidR="009A4CBC" w:rsidRDefault="002826A3" w:rsidP="003B0D35">
            <w:pPr>
              <w:jc w:val="both"/>
              <w:rPr>
                <w:b/>
              </w:rPr>
            </w:pPr>
            <w:r>
              <w:rPr>
                <w:b/>
              </w:rPr>
              <w:t>83%</w:t>
            </w:r>
          </w:p>
        </w:tc>
        <w:tc>
          <w:tcPr>
            <w:tcW w:w="1399" w:type="dxa"/>
          </w:tcPr>
          <w:p w:rsidR="009A4CBC" w:rsidRDefault="002826A3" w:rsidP="003B0D35">
            <w:pPr>
              <w:jc w:val="both"/>
              <w:rPr>
                <w:b/>
              </w:rPr>
            </w:pPr>
            <w:r>
              <w:rPr>
                <w:b/>
              </w:rPr>
              <w:t>17%</w:t>
            </w:r>
          </w:p>
        </w:tc>
      </w:tr>
      <w:tr w:rsidR="009A4CBC" w:rsidTr="003B0D35">
        <w:tc>
          <w:tcPr>
            <w:tcW w:w="1455" w:type="dxa"/>
          </w:tcPr>
          <w:p w:rsidR="009A4CBC" w:rsidRDefault="009A4CBC" w:rsidP="003B0D35">
            <w:pPr>
              <w:jc w:val="both"/>
            </w:pPr>
            <w:r>
              <w:t>Биология</w:t>
            </w:r>
          </w:p>
        </w:tc>
        <w:tc>
          <w:tcPr>
            <w:tcW w:w="1418" w:type="dxa"/>
          </w:tcPr>
          <w:p w:rsidR="009A4CBC" w:rsidRDefault="006747E4" w:rsidP="003B0D35">
            <w:pPr>
              <w:jc w:val="both"/>
              <w:rPr>
                <w:b/>
              </w:rPr>
            </w:pPr>
            <w:r>
              <w:rPr>
                <w:b/>
              </w:rPr>
              <w:t>6</w:t>
            </w:r>
          </w:p>
        </w:tc>
        <w:tc>
          <w:tcPr>
            <w:tcW w:w="1417" w:type="dxa"/>
          </w:tcPr>
          <w:p w:rsidR="009A4CBC" w:rsidRDefault="006747E4" w:rsidP="003B0D35">
            <w:pPr>
              <w:jc w:val="both"/>
              <w:rPr>
                <w:b/>
              </w:rPr>
            </w:pPr>
            <w:r>
              <w:rPr>
                <w:b/>
              </w:rPr>
              <w:t>6</w:t>
            </w:r>
          </w:p>
        </w:tc>
        <w:tc>
          <w:tcPr>
            <w:tcW w:w="1399" w:type="dxa"/>
          </w:tcPr>
          <w:p w:rsidR="009A4CBC" w:rsidRDefault="006747E4" w:rsidP="003B0D35">
            <w:pPr>
              <w:jc w:val="both"/>
              <w:rPr>
                <w:b/>
              </w:rPr>
            </w:pPr>
            <w:r>
              <w:rPr>
                <w:b/>
              </w:rPr>
              <w:t>0</w:t>
            </w:r>
          </w:p>
        </w:tc>
        <w:tc>
          <w:tcPr>
            <w:tcW w:w="1399" w:type="dxa"/>
          </w:tcPr>
          <w:p w:rsidR="009A4CBC" w:rsidRDefault="006747E4" w:rsidP="003B0D35">
            <w:pPr>
              <w:jc w:val="both"/>
              <w:rPr>
                <w:b/>
              </w:rPr>
            </w:pPr>
            <w:r>
              <w:rPr>
                <w:b/>
              </w:rPr>
              <w:t>4</w:t>
            </w:r>
          </w:p>
        </w:tc>
        <w:tc>
          <w:tcPr>
            <w:tcW w:w="1399" w:type="dxa"/>
          </w:tcPr>
          <w:p w:rsidR="009A4CBC" w:rsidRDefault="006747E4" w:rsidP="003B0D35">
            <w:pPr>
              <w:jc w:val="both"/>
              <w:rPr>
                <w:b/>
              </w:rPr>
            </w:pPr>
            <w:r>
              <w:rPr>
                <w:b/>
              </w:rPr>
              <w:t>1</w:t>
            </w:r>
          </w:p>
        </w:tc>
        <w:tc>
          <w:tcPr>
            <w:tcW w:w="1399" w:type="dxa"/>
          </w:tcPr>
          <w:p w:rsidR="009A4CBC" w:rsidRDefault="006747E4" w:rsidP="003B0D35">
            <w:pPr>
              <w:jc w:val="both"/>
              <w:rPr>
                <w:b/>
              </w:rPr>
            </w:pPr>
            <w:r>
              <w:rPr>
                <w:b/>
              </w:rPr>
              <w:t>1</w:t>
            </w:r>
          </w:p>
        </w:tc>
        <w:tc>
          <w:tcPr>
            <w:tcW w:w="1399" w:type="dxa"/>
          </w:tcPr>
          <w:p w:rsidR="009A4CBC" w:rsidRDefault="007148FE" w:rsidP="003B0D35">
            <w:pPr>
              <w:jc w:val="both"/>
              <w:rPr>
                <w:b/>
              </w:rPr>
            </w:pPr>
            <w:r>
              <w:rPr>
                <w:b/>
              </w:rPr>
              <w:t>3,5</w:t>
            </w:r>
          </w:p>
        </w:tc>
        <w:tc>
          <w:tcPr>
            <w:tcW w:w="1399" w:type="dxa"/>
          </w:tcPr>
          <w:p w:rsidR="009A4CBC" w:rsidRDefault="002826A3" w:rsidP="003B0D35">
            <w:pPr>
              <w:jc w:val="both"/>
              <w:rPr>
                <w:b/>
              </w:rPr>
            </w:pPr>
            <w:r>
              <w:rPr>
                <w:b/>
              </w:rPr>
              <w:t>100%</w:t>
            </w:r>
          </w:p>
        </w:tc>
        <w:tc>
          <w:tcPr>
            <w:tcW w:w="1399" w:type="dxa"/>
          </w:tcPr>
          <w:p w:rsidR="009A4CBC" w:rsidRDefault="002826A3" w:rsidP="003B0D35">
            <w:pPr>
              <w:jc w:val="both"/>
              <w:rPr>
                <w:b/>
              </w:rPr>
            </w:pPr>
            <w:r>
              <w:rPr>
                <w:b/>
              </w:rPr>
              <w:t>34%</w:t>
            </w:r>
          </w:p>
        </w:tc>
      </w:tr>
      <w:tr w:rsidR="009A4CBC" w:rsidTr="003B0D35">
        <w:tc>
          <w:tcPr>
            <w:tcW w:w="1455" w:type="dxa"/>
          </w:tcPr>
          <w:p w:rsidR="009A4CBC" w:rsidRDefault="009A4CBC" w:rsidP="003B0D35">
            <w:pPr>
              <w:jc w:val="both"/>
            </w:pPr>
            <w:r>
              <w:t>География</w:t>
            </w:r>
          </w:p>
        </w:tc>
        <w:tc>
          <w:tcPr>
            <w:tcW w:w="1418" w:type="dxa"/>
          </w:tcPr>
          <w:p w:rsidR="009A4CBC" w:rsidRDefault="006747E4" w:rsidP="003B0D35">
            <w:pPr>
              <w:jc w:val="both"/>
              <w:rPr>
                <w:b/>
              </w:rPr>
            </w:pPr>
            <w:r>
              <w:rPr>
                <w:b/>
              </w:rPr>
              <w:t>6</w:t>
            </w:r>
          </w:p>
        </w:tc>
        <w:tc>
          <w:tcPr>
            <w:tcW w:w="1417" w:type="dxa"/>
          </w:tcPr>
          <w:p w:rsidR="009A4CBC" w:rsidRDefault="006747E4" w:rsidP="003B0D35">
            <w:pPr>
              <w:jc w:val="both"/>
              <w:rPr>
                <w:b/>
              </w:rPr>
            </w:pPr>
            <w:r>
              <w:rPr>
                <w:b/>
              </w:rPr>
              <w:t>5</w:t>
            </w:r>
          </w:p>
        </w:tc>
        <w:tc>
          <w:tcPr>
            <w:tcW w:w="1399" w:type="dxa"/>
          </w:tcPr>
          <w:p w:rsidR="009A4CBC" w:rsidRDefault="006747E4" w:rsidP="003B0D35">
            <w:pPr>
              <w:jc w:val="both"/>
              <w:rPr>
                <w:b/>
              </w:rPr>
            </w:pPr>
            <w:r>
              <w:rPr>
                <w:b/>
              </w:rPr>
              <w:t>0</w:t>
            </w:r>
          </w:p>
        </w:tc>
        <w:tc>
          <w:tcPr>
            <w:tcW w:w="1399" w:type="dxa"/>
          </w:tcPr>
          <w:p w:rsidR="009A4CBC" w:rsidRDefault="006747E4" w:rsidP="003B0D35">
            <w:pPr>
              <w:jc w:val="both"/>
              <w:rPr>
                <w:b/>
              </w:rPr>
            </w:pPr>
            <w:r>
              <w:rPr>
                <w:b/>
              </w:rPr>
              <w:t>3</w:t>
            </w:r>
          </w:p>
        </w:tc>
        <w:tc>
          <w:tcPr>
            <w:tcW w:w="1399" w:type="dxa"/>
          </w:tcPr>
          <w:p w:rsidR="009A4CBC" w:rsidRDefault="006A1CF2" w:rsidP="003B0D35">
            <w:pPr>
              <w:jc w:val="both"/>
              <w:rPr>
                <w:b/>
              </w:rPr>
            </w:pPr>
            <w:r>
              <w:rPr>
                <w:b/>
              </w:rPr>
              <w:t>2</w:t>
            </w:r>
          </w:p>
        </w:tc>
        <w:tc>
          <w:tcPr>
            <w:tcW w:w="1399" w:type="dxa"/>
          </w:tcPr>
          <w:p w:rsidR="009A4CBC" w:rsidRDefault="006A1CF2" w:rsidP="003B0D35">
            <w:pPr>
              <w:jc w:val="both"/>
              <w:rPr>
                <w:b/>
              </w:rPr>
            </w:pPr>
            <w:r>
              <w:rPr>
                <w:b/>
              </w:rPr>
              <w:t>0</w:t>
            </w:r>
          </w:p>
        </w:tc>
        <w:tc>
          <w:tcPr>
            <w:tcW w:w="1399" w:type="dxa"/>
          </w:tcPr>
          <w:p w:rsidR="009A4CBC" w:rsidRDefault="007148FE" w:rsidP="003B0D35">
            <w:pPr>
              <w:jc w:val="both"/>
              <w:rPr>
                <w:b/>
              </w:rPr>
            </w:pPr>
            <w:r>
              <w:rPr>
                <w:b/>
              </w:rPr>
              <w:t>3,4</w:t>
            </w:r>
          </w:p>
        </w:tc>
        <w:tc>
          <w:tcPr>
            <w:tcW w:w="1399" w:type="dxa"/>
          </w:tcPr>
          <w:p w:rsidR="009A4CBC" w:rsidRDefault="002826A3" w:rsidP="003B0D35">
            <w:pPr>
              <w:jc w:val="both"/>
              <w:rPr>
                <w:b/>
              </w:rPr>
            </w:pPr>
            <w:r>
              <w:rPr>
                <w:b/>
              </w:rPr>
              <w:t>100%</w:t>
            </w:r>
          </w:p>
        </w:tc>
        <w:tc>
          <w:tcPr>
            <w:tcW w:w="1399" w:type="dxa"/>
          </w:tcPr>
          <w:p w:rsidR="009A4CBC" w:rsidRDefault="002826A3" w:rsidP="003B0D35">
            <w:pPr>
              <w:jc w:val="both"/>
              <w:rPr>
                <w:b/>
              </w:rPr>
            </w:pPr>
            <w:r>
              <w:rPr>
                <w:b/>
              </w:rPr>
              <w:t>40%</w:t>
            </w:r>
          </w:p>
        </w:tc>
      </w:tr>
      <w:tr w:rsidR="009A4CBC" w:rsidTr="003B0D35">
        <w:tc>
          <w:tcPr>
            <w:tcW w:w="1455" w:type="dxa"/>
          </w:tcPr>
          <w:p w:rsidR="009A4CBC" w:rsidRDefault="009A4CBC" w:rsidP="003B0D35">
            <w:pPr>
              <w:jc w:val="both"/>
            </w:pPr>
            <w:r>
              <w:t>Обществознание</w:t>
            </w:r>
          </w:p>
        </w:tc>
        <w:tc>
          <w:tcPr>
            <w:tcW w:w="1418" w:type="dxa"/>
          </w:tcPr>
          <w:p w:rsidR="009A4CBC" w:rsidRDefault="006747E4" w:rsidP="003B0D35">
            <w:pPr>
              <w:jc w:val="both"/>
              <w:rPr>
                <w:b/>
              </w:rPr>
            </w:pPr>
            <w:r>
              <w:rPr>
                <w:b/>
              </w:rPr>
              <w:t>6</w:t>
            </w:r>
          </w:p>
        </w:tc>
        <w:tc>
          <w:tcPr>
            <w:tcW w:w="1417" w:type="dxa"/>
          </w:tcPr>
          <w:p w:rsidR="009A4CBC" w:rsidRDefault="006747E4" w:rsidP="003B0D35">
            <w:pPr>
              <w:jc w:val="both"/>
              <w:rPr>
                <w:b/>
              </w:rPr>
            </w:pPr>
            <w:r>
              <w:rPr>
                <w:b/>
              </w:rPr>
              <w:t>6</w:t>
            </w:r>
          </w:p>
        </w:tc>
        <w:tc>
          <w:tcPr>
            <w:tcW w:w="1399" w:type="dxa"/>
          </w:tcPr>
          <w:p w:rsidR="009A4CBC" w:rsidRDefault="006A1CF2" w:rsidP="003B0D35">
            <w:pPr>
              <w:jc w:val="both"/>
              <w:rPr>
                <w:b/>
              </w:rPr>
            </w:pPr>
            <w:r>
              <w:rPr>
                <w:b/>
              </w:rPr>
              <w:t>1</w:t>
            </w:r>
          </w:p>
        </w:tc>
        <w:tc>
          <w:tcPr>
            <w:tcW w:w="1399" w:type="dxa"/>
          </w:tcPr>
          <w:p w:rsidR="009A4CBC" w:rsidRDefault="006A1CF2" w:rsidP="003B0D35">
            <w:pPr>
              <w:jc w:val="both"/>
              <w:rPr>
                <w:b/>
              </w:rPr>
            </w:pPr>
            <w:r>
              <w:rPr>
                <w:b/>
              </w:rPr>
              <w:t>4</w:t>
            </w:r>
          </w:p>
        </w:tc>
        <w:tc>
          <w:tcPr>
            <w:tcW w:w="1399" w:type="dxa"/>
          </w:tcPr>
          <w:p w:rsidR="009A4CBC" w:rsidRDefault="006747E4" w:rsidP="003B0D35">
            <w:pPr>
              <w:jc w:val="both"/>
              <w:rPr>
                <w:b/>
              </w:rPr>
            </w:pPr>
            <w:r>
              <w:rPr>
                <w:b/>
              </w:rPr>
              <w:t>1</w:t>
            </w:r>
          </w:p>
        </w:tc>
        <w:tc>
          <w:tcPr>
            <w:tcW w:w="1399" w:type="dxa"/>
          </w:tcPr>
          <w:p w:rsidR="009A4CBC" w:rsidRDefault="006A1CF2" w:rsidP="003B0D35">
            <w:pPr>
              <w:jc w:val="both"/>
              <w:rPr>
                <w:b/>
              </w:rPr>
            </w:pPr>
            <w:r>
              <w:rPr>
                <w:b/>
              </w:rPr>
              <w:t>0</w:t>
            </w:r>
          </w:p>
        </w:tc>
        <w:tc>
          <w:tcPr>
            <w:tcW w:w="1399" w:type="dxa"/>
          </w:tcPr>
          <w:p w:rsidR="009A4CBC" w:rsidRDefault="007148FE" w:rsidP="003B0D35">
            <w:pPr>
              <w:jc w:val="both"/>
              <w:rPr>
                <w:b/>
              </w:rPr>
            </w:pPr>
            <w:r>
              <w:rPr>
                <w:b/>
              </w:rPr>
              <w:t>3,0</w:t>
            </w:r>
          </w:p>
        </w:tc>
        <w:tc>
          <w:tcPr>
            <w:tcW w:w="1399" w:type="dxa"/>
          </w:tcPr>
          <w:p w:rsidR="009A4CBC" w:rsidRDefault="002826A3" w:rsidP="003B0D35">
            <w:pPr>
              <w:jc w:val="both"/>
              <w:rPr>
                <w:b/>
              </w:rPr>
            </w:pPr>
            <w:r>
              <w:rPr>
                <w:b/>
              </w:rPr>
              <w:t>83%</w:t>
            </w:r>
          </w:p>
        </w:tc>
        <w:tc>
          <w:tcPr>
            <w:tcW w:w="1399" w:type="dxa"/>
          </w:tcPr>
          <w:p w:rsidR="009A4CBC" w:rsidRDefault="002826A3" w:rsidP="003B0D35">
            <w:pPr>
              <w:jc w:val="both"/>
              <w:rPr>
                <w:b/>
              </w:rPr>
            </w:pPr>
            <w:r>
              <w:rPr>
                <w:b/>
              </w:rPr>
              <w:t>17%</w:t>
            </w:r>
          </w:p>
        </w:tc>
      </w:tr>
    </w:tbl>
    <w:p w:rsidR="009A4CBC" w:rsidRPr="009A4CBC" w:rsidRDefault="009A4CBC" w:rsidP="0085513C">
      <w:pPr>
        <w:ind w:left="703" w:firstLine="709"/>
        <w:jc w:val="both"/>
        <w:rPr>
          <w:b/>
        </w:rPr>
      </w:pPr>
    </w:p>
    <w:p w:rsidR="009A4CBC" w:rsidRDefault="009A4CBC" w:rsidP="0085513C">
      <w:pPr>
        <w:ind w:left="703" w:firstLine="709"/>
        <w:jc w:val="both"/>
      </w:pPr>
      <w:r>
        <w:t xml:space="preserve">Из приведенных данных видно, что у </w:t>
      </w:r>
      <w:proofErr w:type="gramStart"/>
      <w:r>
        <w:t>большей половины</w:t>
      </w:r>
      <w:proofErr w:type="gramEnd"/>
      <w:r>
        <w:t xml:space="preserve"> обучающихся имеются пробелы в знаниях, наблюдаются низкие навыки самостоятельной и самообразовательной работы, а также низкая учебная мотивация</w:t>
      </w:r>
    </w:p>
    <w:p w:rsidR="009A4CBC" w:rsidRDefault="009A4CBC" w:rsidP="0085513C">
      <w:pPr>
        <w:ind w:left="703" w:firstLine="709"/>
        <w:jc w:val="both"/>
      </w:pPr>
    </w:p>
    <w:p w:rsidR="009A4CBC" w:rsidRDefault="009A4CBC" w:rsidP="009A4CBC">
      <w:pPr>
        <w:ind w:left="703" w:firstLine="709"/>
        <w:jc w:val="both"/>
        <w:rPr>
          <w:b/>
        </w:rPr>
      </w:pPr>
      <w:r>
        <w:rPr>
          <w:b/>
        </w:rPr>
        <w:t xml:space="preserve">ВПР 7 </w:t>
      </w:r>
      <w:proofErr w:type="spellStart"/>
      <w:r w:rsidRPr="009A4CBC">
        <w:rPr>
          <w:b/>
        </w:rPr>
        <w:t>кл</w:t>
      </w:r>
      <w:proofErr w:type="spellEnd"/>
    </w:p>
    <w:tbl>
      <w:tblPr>
        <w:tblStyle w:val="a6"/>
        <w:tblW w:w="0" w:type="auto"/>
        <w:tblInd w:w="703" w:type="dxa"/>
        <w:tblLook w:val="04A0" w:firstRow="1" w:lastRow="0" w:firstColumn="1" w:lastColumn="0" w:noHBand="0" w:noVBand="1"/>
      </w:tblPr>
      <w:tblGrid>
        <w:gridCol w:w="1941"/>
        <w:gridCol w:w="1418"/>
        <w:gridCol w:w="1417"/>
        <w:gridCol w:w="1241"/>
        <w:gridCol w:w="1241"/>
        <w:gridCol w:w="1241"/>
        <w:gridCol w:w="1241"/>
        <w:gridCol w:w="1344"/>
        <w:gridCol w:w="1647"/>
        <w:gridCol w:w="1352"/>
      </w:tblGrid>
      <w:tr w:rsidR="009A4CBC" w:rsidTr="006747E4">
        <w:tc>
          <w:tcPr>
            <w:tcW w:w="1941" w:type="dxa"/>
            <w:vMerge w:val="restart"/>
          </w:tcPr>
          <w:p w:rsidR="009A4CBC" w:rsidRDefault="009A4CBC" w:rsidP="003B0D35">
            <w:pPr>
              <w:jc w:val="both"/>
              <w:rPr>
                <w:b/>
              </w:rPr>
            </w:pPr>
            <w:r>
              <w:t>Предмет</w:t>
            </w:r>
          </w:p>
        </w:tc>
        <w:tc>
          <w:tcPr>
            <w:tcW w:w="1418" w:type="dxa"/>
            <w:vMerge w:val="restart"/>
          </w:tcPr>
          <w:p w:rsidR="009A4CBC" w:rsidRDefault="009A4CBC" w:rsidP="003B0D35">
            <w:pPr>
              <w:jc w:val="both"/>
              <w:rPr>
                <w:b/>
              </w:rPr>
            </w:pPr>
            <w:r>
              <w:t>Количество по списку</w:t>
            </w:r>
          </w:p>
        </w:tc>
        <w:tc>
          <w:tcPr>
            <w:tcW w:w="1417" w:type="dxa"/>
            <w:vMerge w:val="restart"/>
          </w:tcPr>
          <w:p w:rsidR="009A4CBC" w:rsidRDefault="009A4CBC" w:rsidP="003B0D35">
            <w:pPr>
              <w:jc w:val="both"/>
              <w:rPr>
                <w:b/>
              </w:rPr>
            </w:pPr>
            <w:r>
              <w:t xml:space="preserve">Количество </w:t>
            </w:r>
            <w:proofErr w:type="gramStart"/>
            <w:r>
              <w:t>писавших</w:t>
            </w:r>
            <w:proofErr w:type="gramEnd"/>
          </w:p>
        </w:tc>
        <w:tc>
          <w:tcPr>
            <w:tcW w:w="4964" w:type="dxa"/>
            <w:gridSpan w:val="4"/>
          </w:tcPr>
          <w:p w:rsidR="009A4CBC" w:rsidRDefault="009A4CBC" w:rsidP="003B0D35">
            <w:pPr>
              <w:jc w:val="center"/>
              <w:rPr>
                <w:b/>
              </w:rPr>
            </w:pPr>
            <w:r>
              <w:t>Получили оценки</w:t>
            </w:r>
          </w:p>
        </w:tc>
        <w:tc>
          <w:tcPr>
            <w:tcW w:w="1344" w:type="dxa"/>
            <w:vMerge w:val="restart"/>
          </w:tcPr>
          <w:p w:rsidR="009A4CBC" w:rsidRDefault="009A4CBC" w:rsidP="003B0D35">
            <w:pPr>
              <w:jc w:val="both"/>
              <w:rPr>
                <w:b/>
              </w:rPr>
            </w:pPr>
            <w:r>
              <w:t>Средний балл</w:t>
            </w:r>
          </w:p>
        </w:tc>
        <w:tc>
          <w:tcPr>
            <w:tcW w:w="1647" w:type="dxa"/>
            <w:vMerge w:val="restart"/>
          </w:tcPr>
          <w:p w:rsidR="009A4CBC" w:rsidRDefault="009A4CBC" w:rsidP="003B0D35">
            <w:pPr>
              <w:jc w:val="both"/>
              <w:rPr>
                <w:b/>
              </w:rPr>
            </w:pPr>
            <w:r>
              <w:t>Успеваемость</w:t>
            </w:r>
          </w:p>
        </w:tc>
        <w:tc>
          <w:tcPr>
            <w:tcW w:w="1352" w:type="dxa"/>
            <w:vMerge w:val="restart"/>
          </w:tcPr>
          <w:p w:rsidR="009A4CBC" w:rsidRDefault="009A4CBC" w:rsidP="003B0D35">
            <w:pPr>
              <w:jc w:val="both"/>
              <w:rPr>
                <w:b/>
              </w:rPr>
            </w:pPr>
            <w:r>
              <w:t>Качество знаний</w:t>
            </w:r>
          </w:p>
        </w:tc>
      </w:tr>
      <w:tr w:rsidR="009A4CBC" w:rsidTr="006747E4">
        <w:tc>
          <w:tcPr>
            <w:tcW w:w="1941" w:type="dxa"/>
            <w:vMerge/>
          </w:tcPr>
          <w:p w:rsidR="009A4CBC" w:rsidRDefault="009A4CBC" w:rsidP="003B0D35">
            <w:pPr>
              <w:jc w:val="both"/>
              <w:rPr>
                <w:b/>
              </w:rPr>
            </w:pPr>
          </w:p>
        </w:tc>
        <w:tc>
          <w:tcPr>
            <w:tcW w:w="1418" w:type="dxa"/>
            <w:vMerge/>
          </w:tcPr>
          <w:p w:rsidR="009A4CBC" w:rsidRDefault="009A4CBC" w:rsidP="003B0D35">
            <w:pPr>
              <w:jc w:val="both"/>
              <w:rPr>
                <w:b/>
              </w:rPr>
            </w:pPr>
          </w:p>
        </w:tc>
        <w:tc>
          <w:tcPr>
            <w:tcW w:w="1417" w:type="dxa"/>
            <w:vMerge/>
          </w:tcPr>
          <w:p w:rsidR="009A4CBC" w:rsidRDefault="009A4CBC" w:rsidP="003B0D35">
            <w:pPr>
              <w:jc w:val="both"/>
              <w:rPr>
                <w:b/>
              </w:rPr>
            </w:pPr>
          </w:p>
        </w:tc>
        <w:tc>
          <w:tcPr>
            <w:tcW w:w="1241" w:type="dxa"/>
          </w:tcPr>
          <w:p w:rsidR="009A4CBC" w:rsidRDefault="009A4CBC" w:rsidP="003B0D35">
            <w:pPr>
              <w:jc w:val="both"/>
              <w:rPr>
                <w:b/>
              </w:rPr>
            </w:pPr>
            <w:r>
              <w:t>«2»</w:t>
            </w:r>
          </w:p>
        </w:tc>
        <w:tc>
          <w:tcPr>
            <w:tcW w:w="1241" w:type="dxa"/>
          </w:tcPr>
          <w:p w:rsidR="009A4CBC" w:rsidRDefault="009A4CBC" w:rsidP="003B0D35">
            <w:pPr>
              <w:jc w:val="both"/>
              <w:rPr>
                <w:b/>
              </w:rPr>
            </w:pPr>
            <w:r>
              <w:t>«3»</w:t>
            </w:r>
          </w:p>
        </w:tc>
        <w:tc>
          <w:tcPr>
            <w:tcW w:w="1241" w:type="dxa"/>
          </w:tcPr>
          <w:p w:rsidR="009A4CBC" w:rsidRDefault="009A4CBC" w:rsidP="003B0D35">
            <w:pPr>
              <w:jc w:val="both"/>
              <w:rPr>
                <w:b/>
              </w:rPr>
            </w:pPr>
            <w:r>
              <w:t>«4»</w:t>
            </w:r>
          </w:p>
        </w:tc>
        <w:tc>
          <w:tcPr>
            <w:tcW w:w="1241" w:type="dxa"/>
          </w:tcPr>
          <w:p w:rsidR="009A4CBC" w:rsidRDefault="009A4CBC" w:rsidP="003B0D35">
            <w:pPr>
              <w:jc w:val="both"/>
              <w:rPr>
                <w:b/>
              </w:rPr>
            </w:pPr>
            <w:r>
              <w:t>«5»</w:t>
            </w:r>
          </w:p>
        </w:tc>
        <w:tc>
          <w:tcPr>
            <w:tcW w:w="1344" w:type="dxa"/>
            <w:vMerge/>
          </w:tcPr>
          <w:p w:rsidR="009A4CBC" w:rsidRDefault="009A4CBC" w:rsidP="003B0D35">
            <w:pPr>
              <w:jc w:val="both"/>
              <w:rPr>
                <w:b/>
              </w:rPr>
            </w:pPr>
          </w:p>
        </w:tc>
        <w:tc>
          <w:tcPr>
            <w:tcW w:w="1647" w:type="dxa"/>
            <w:vMerge/>
          </w:tcPr>
          <w:p w:rsidR="009A4CBC" w:rsidRDefault="009A4CBC" w:rsidP="003B0D35">
            <w:pPr>
              <w:jc w:val="both"/>
              <w:rPr>
                <w:b/>
              </w:rPr>
            </w:pPr>
          </w:p>
        </w:tc>
        <w:tc>
          <w:tcPr>
            <w:tcW w:w="1352" w:type="dxa"/>
            <w:vMerge/>
          </w:tcPr>
          <w:p w:rsidR="009A4CBC" w:rsidRDefault="009A4CBC" w:rsidP="003B0D35">
            <w:pPr>
              <w:jc w:val="both"/>
              <w:rPr>
                <w:b/>
              </w:rPr>
            </w:pPr>
          </w:p>
        </w:tc>
      </w:tr>
      <w:tr w:rsidR="009A4CBC" w:rsidTr="006747E4">
        <w:tc>
          <w:tcPr>
            <w:tcW w:w="1941" w:type="dxa"/>
          </w:tcPr>
          <w:p w:rsidR="009A4CBC" w:rsidRDefault="009A4CBC" w:rsidP="003B0D35">
            <w:pPr>
              <w:jc w:val="both"/>
              <w:rPr>
                <w:b/>
              </w:rPr>
            </w:pPr>
            <w:r>
              <w:rPr>
                <w:b/>
              </w:rPr>
              <w:t>Русский язык</w:t>
            </w:r>
          </w:p>
        </w:tc>
        <w:tc>
          <w:tcPr>
            <w:tcW w:w="1418" w:type="dxa"/>
          </w:tcPr>
          <w:p w:rsidR="009A4CBC" w:rsidRDefault="006747E4" w:rsidP="003B0D35">
            <w:pPr>
              <w:jc w:val="both"/>
              <w:rPr>
                <w:b/>
              </w:rPr>
            </w:pPr>
            <w:r>
              <w:rPr>
                <w:b/>
              </w:rPr>
              <w:t>10</w:t>
            </w:r>
          </w:p>
        </w:tc>
        <w:tc>
          <w:tcPr>
            <w:tcW w:w="1417" w:type="dxa"/>
          </w:tcPr>
          <w:p w:rsidR="009A4CBC" w:rsidRDefault="006747E4" w:rsidP="003B0D35">
            <w:pPr>
              <w:jc w:val="both"/>
              <w:rPr>
                <w:b/>
              </w:rPr>
            </w:pPr>
            <w:r>
              <w:rPr>
                <w:b/>
              </w:rPr>
              <w:t>8</w:t>
            </w:r>
          </w:p>
        </w:tc>
        <w:tc>
          <w:tcPr>
            <w:tcW w:w="1241" w:type="dxa"/>
          </w:tcPr>
          <w:p w:rsidR="009A4CBC" w:rsidRDefault="00F64C13" w:rsidP="003B0D35">
            <w:pPr>
              <w:jc w:val="both"/>
              <w:rPr>
                <w:b/>
              </w:rPr>
            </w:pPr>
            <w:r>
              <w:rPr>
                <w:b/>
              </w:rPr>
              <w:t>2</w:t>
            </w:r>
          </w:p>
        </w:tc>
        <w:tc>
          <w:tcPr>
            <w:tcW w:w="1241" w:type="dxa"/>
          </w:tcPr>
          <w:p w:rsidR="009A4CBC" w:rsidRDefault="00F64C13" w:rsidP="003B0D35">
            <w:pPr>
              <w:jc w:val="both"/>
              <w:rPr>
                <w:b/>
              </w:rPr>
            </w:pPr>
            <w:r>
              <w:rPr>
                <w:b/>
              </w:rPr>
              <w:t>2</w:t>
            </w:r>
          </w:p>
        </w:tc>
        <w:tc>
          <w:tcPr>
            <w:tcW w:w="1241" w:type="dxa"/>
          </w:tcPr>
          <w:p w:rsidR="009A4CBC" w:rsidRDefault="006747E4" w:rsidP="003B0D35">
            <w:pPr>
              <w:jc w:val="both"/>
              <w:rPr>
                <w:b/>
              </w:rPr>
            </w:pPr>
            <w:r>
              <w:rPr>
                <w:b/>
              </w:rPr>
              <w:t>4</w:t>
            </w:r>
          </w:p>
        </w:tc>
        <w:tc>
          <w:tcPr>
            <w:tcW w:w="1241" w:type="dxa"/>
          </w:tcPr>
          <w:p w:rsidR="009A4CBC" w:rsidRDefault="006747E4" w:rsidP="003B0D35">
            <w:pPr>
              <w:jc w:val="both"/>
              <w:rPr>
                <w:b/>
              </w:rPr>
            </w:pPr>
            <w:r>
              <w:rPr>
                <w:b/>
              </w:rPr>
              <w:t>0</w:t>
            </w:r>
          </w:p>
        </w:tc>
        <w:tc>
          <w:tcPr>
            <w:tcW w:w="1344" w:type="dxa"/>
          </w:tcPr>
          <w:p w:rsidR="009A4CBC" w:rsidRDefault="007148FE" w:rsidP="003B0D35">
            <w:pPr>
              <w:jc w:val="both"/>
              <w:rPr>
                <w:b/>
              </w:rPr>
            </w:pPr>
            <w:r>
              <w:rPr>
                <w:b/>
              </w:rPr>
              <w:t>3,3</w:t>
            </w:r>
          </w:p>
        </w:tc>
        <w:tc>
          <w:tcPr>
            <w:tcW w:w="1647" w:type="dxa"/>
          </w:tcPr>
          <w:p w:rsidR="009A4CBC" w:rsidRDefault="002826A3" w:rsidP="003B0D35">
            <w:pPr>
              <w:jc w:val="both"/>
              <w:rPr>
                <w:b/>
              </w:rPr>
            </w:pPr>
            <w:r>
              <w:rPr>
                <w:b/>
              </w:rPr>
              <w:t>75%</w:t>
            </w:r>
          </w:p>
        </w:tc>
        <w:tc>
          <w:tcPr>
            <w:tcW w:w="1352" w:type="dxa"/>
          </w:tcPr>
          <w:p w:rsidR="009A4CBC" w:rsidRDefault="002826A3" w:rsidP="003B0D35">
            <w:pPr>
              <w:jc w:val="both"/>
              <w:rPr>
                <w:b/>
              </w:rPr>
            </w:pPr>
            <w:r>
              <w:rPr>
                <w:b/>
              </w:rPr>
              <w:t>50%</w:t>
            </w:r>
          </w:p>
        </w:tc>
      </w:tr>
      <w:tr w:rsidR="006747E4" w:rsidTr="006747E4">
        <w:tc>
          <w:tcPr>
            <w:tcW w:w="1941" w:type="dxa"/>
          </w:tcPr>
          <w:p w:rsidR="006747E4" w:rsidRDefault="006747E4" w:rsidP="003B0D35">
            <w:pPr>
              <w:jc w:val="both"/>
              <w:rPr>
                <w:b/>
              </w:rPr>
            </w:pPr>
            <w:r>
              <w:rPr>
                <w:b/>
              </w:rPr>
              <w:t>Математика</w:t>
            </w:r>
          </w:p>
        </w:tc>
        <w:tc>
          <w:tcPr>
            <w:tcW w:w="1418" w:type="dxa"/>
          </w:tcPr>
          <w:p w:rsidR="006747E4" w:rsidRDefault="006747E4" w:rsidP="003B0D35">
            <w:pPr>
              <w:jc w:val="both"/>
              <w:rPr>
                <w:b/>
              </w:rPr>
            </w:pPr>
            <w:r>
              <w:rPr>
                <w:b/>
              </w:rPr>
              <w:t>10</w:t>
            </w:r>
          </w:p>
        </w:tc>
        <w:tc>
          <w:tcPr>
            <w:tcW w:w="1417" w:type="dxa"/>
          </w:tcPr>
          <w:p w:rsidR="006747E4" w:rsidRDefault="006747E4" w:rsidP="003B0D35">
            <w:pPr>
              <w:jc w:val="both"/>
              <w:rPr>
                <w:b/>
              </w:rPr>
            </w:pPr>
            <w:r>
              <w:rPr>
                <w:b/>
              </w:rPr>
              <w:t>10</w:t>
            </w:r>
          </w:p>
        </w:tc>
        <w:tc>
          <w:tcPr>
            <w:tcW w:w="1241" w:type="dxa"/>
          </w:tcPr>
          <w:p w:rsidR="006747E4" w:rsidRDefault="006747E4">
            <w:r w:rsidRPr="001C4053">
              <w:rPr>
                <w:b/>
              </w:rPr>
              <w:t>0</w:t>
            </w:r>
          </w:p>
        </w:tc>
        <w:tc>
          <w:tcPr>
            <w:tcW w:w="1241" w:type="dxa"/>
          </w:tcPr>
          <w:p w:rsidR="006747E4" w:rsidRDefault="00046329" w:rsidP="003B0D35">
            <w:pPr>
              <w:jc w:val="both"/>
              <w:rPr>
                <w:b/>
              </w:rPr>
            </w:pPr>
            <w:r>
              <w:rPr>
                <w:b/>
              </w:rPr>
              <w:t>7</w:t>
            </w:r>
          </w:p>
        </w:tc>
        <w:tc>
          <w:tcPr>
            <w:tcW w:w="1241" w:type="dxa"/>
          </w:tcPr>
          <w:p w:rsidR="006747E4" w:rsidRDefault="00046329" w:rsidP="003B0D35">
            <w:pPr>
              <w:jc w:val="both"/>
              <w:rPr>
                <w:b/>
              </w:rPr>
            </w:pPr>
            <w:r>
              <w:rPr>
                <w:b/>
              </w:rPr>
              <w:t>2</w:t>
            </w:r>
          </w:p>
        </w:tc>
        <w:tc>
          <w:tcPr>
            <w:tcW w:w="1241" w:type="dxa"/>
          </w:tcPr>
          <w:p w:rsidR="006747E4" w:rsidRDefault="006747E4" w:rsidP="003B0D35">
            <w:pPr>
              <w:jc w:val="both"/>
              <w:rPr>
                <w:b/>
              </w:rPr>
            </w:pPr>
            <w:r>
              <w:rPr>
                <w:b/>
              </w:rPr>
              <w:t>1</w:t>
            </w:r>
          </w:p>
        </w:tc>
        <w:tc>
          <w:tcPr>
            <w:tcW w:w="1344" w:type="dxa"/>
          </w:tcPr>
          <w:p w:rsidR="006747E4" w:rsidRDefault="007148FE" w:rsidP="003B0D35">
            <w:pPr>
              <w:jc w:val="both"/>
              <w:rPr>
                <w:b/>
              </w:rPr>
            </w:pPr>
            <w:r>
              <w:rPr>
                <w:b/>
              </w:rPr>
              <w:t>3,4</w:t>
            </w:r>
          </w:p>
        </w:tc>
        <w:tc>
          <w:tcPr>
            <w:tcW w:w="1647" w:type="dxa"/>
          </w:tcPr>
          <w:p w:rsidR="006747E4" w:rsidRDefault="002826A3" w:rsidP="003B0D35">
            <w:pPr>
              <w:jc w:val="both"/>
              <w:rPr>
                <w:b/>
              </w:rPr>
            </w:pPr>
            <w:r>
              <w:rPr>
                <w:b/>
              </w:rPr>
              <w:t>100%</w:t>
            </w:r>
          </w:p>
        </w:tc>
        <w:tc>
          <w:tcPr>
            <w:tcW w:w="1352" w:type="dxa"/>
          </w:tcPr>
          <w:p w:rsidR="006747E4" w:rsidRDefault="002826A3" w:rsidP="003B0D35">
            <w:pPr>
              <w:jc w:val="both"/>
              <w:rPr>
                <w:b/>
              </w:rPr>
            </w:pPr>
            <w:r>
              <w:rPr>
                <w:b/>
              </w:rPr>
              <w:t>30</w:t>
            </w:r>
            <w:r w:rsidR="00A74E58">
              <w:rPr>
                <w:b/>
              </w:rPr>
              <w:t>%</w:t>
            </w:r>
          </w:p>
        </w:tc>
      </w:tr>
      <w:tr w:rsidR="006747E4" w:rsidTr="006747E4">
        <w:tc>
          <w:tcPr>
            <w:tcW w:w="1941" w:type="dxa"/>
          </w:tcPr>
          <w:p w:rsidR="006747E4" w:rsidRDefault="006747E4" w:rsidP="003B0D35">
            <w:pPr>
              <w:jc w:val="both"/>
              <w:rPr>
                <w:b/>
              </w:rPr>
            </w:pPr>
            <w:r>
              <w:t>История</w:t>
            </w:r>
          </w:p>
        </w:tc>
        <w:tc>
          <w:tcPr>
            <w:tcW w:w="1418" w:type="dxa"/>
          </w:tcPr>
          <w:p w:rsidR="006747E4" w:rsidRDefault="006747E4" w:rsidP="003B0D35">
            <w:pPr>
              <w:jc w:val="both"/>
              <w:rPr>
                <w:b/>
              </w:rPr>
            </w:pPr>
            <w:r>
              <w:rPr>
                <w:b/>
              </w:rPr>
              <w:t>10</w:t>
            </w:r>
          </w:p>
        </w:tc>
        <w:tc>
          <w:tcPr>
            <w:tcW w:w="1417" w:type="dxa"/>
          </w:tcPr>
          <w:p w:rsidR="006747E4" w:rsidRDefault="006747E4" w:rsidP="003B0D35">
            <w:pPr>
              <w:jc w:val="both"/>
              <w:rPr>
                <w:b/>
              </w:rPr>
            </w:pPr>
            <w:r>
              <w:rPr>
                <w:b/>
              </w:rPr>
              <w:t>9</w:t>
            </w:r>
          </w:p>
        </w:tc>
        <w:tc>
          <w:tcPr>
            <w:tcW w:w="1241" w:type="dxa"/>
          </w:tcPr>
          <w:p w:rsidR="006747E4" w:rsidRDefault="006747E4">
            <w:r w:rsidRPr="001C4053">
              <w:rPr>
                <w:b/>
              </w:rPr>
              <w:t>0</w:t>
            </w:r>
          </w:p>
        </w:tc>
        <w:tc>
          <w:tcPr>
            <w:tcW w:w="1241" w:type="dxa"/>
          </w:tcPr>
          <w:p w:rsidR="006747E4" w:rsidRDefault="006747E4" w:rsidP="003B0D35">
            <w:pPr>
              <w:jc w:val="both"/>
              <w:rPr>
                <w:b/>
              </w:rPr>
            </w:pPr>
            <w:r>
              <w:rPr>
                <w:b/>
              </w:rPr>
              <w:t>4</w:t>
            </w:r>
          </w:p>
        </w:tc>
        <w:tc>
          <w:tcPr>
            <w:tcW w:w="1241" w:type="dxa"/>
          </w:tcPr>
          <w:p w:rsidR="006747E4" w:rsidRDefault="00F64C13" w:rsidP="003B0D35">
            <w:pPr>
              <w:jc w:val="both"/>
              <w:rPr>
                <w:b/>
              </w:rPr>
            </w:pPr>
            <w:r>
              <w:rPr>
                <w:b/>
              </w:rPr>
              <w:t>4</w:t>
            </w:r>
          </w:p>
        </w:tc>
        <w:tc>
          <w:tcPr>
            <w:tcW w:w="1241" w:type="dxa"/>
          </w:tcPr>
          <w:p w:rsidR="006747E4" w:rsidRDefault="00F64C13" w:rsidP="003B0D35">
            <w:pPr>
              <w:jc w:val="both"/>
              <w:rPr>
                <w:b/>
              </w:rPr>
            </w:pPr>
            <w:r>
              <w:rPr>
                <w:b/>
              </w:rPr>
              <w:t>1</w:t>
            </w:r>
          </w:p>
        </w:tc>
        <w:tc>
          <w:tcPr>
            <w:tcW w:w="1344" w:type="dxa"/>
          </w:tcPr>
          <w:p w:rsidR="006747E4" w:rsidRDefault="007148FE" w:rsidP="003B0D35">
            <w:pPr>
              <w:jc w:val="both"/>
              <w:rPr>
                <w:b/>
              </w:rPr>
            </w:pPr>
            <w:r>
              <w:rPr>
                <w:b/>
              </w:rPr>
              <w:t>3,7</w:t>
            </w:r>
          </w:p>
        </w:tc>
        <w:tc>
          <w:tcPr>
            <w:tcW w:w="1647" w:type="dxa"/>
          </w:tcPr>
          <w:p w:rsidR="006747E4" w:rsidRDefault="002826A3" w:rsidP="003B0D35">
            <w:pPr>
              <w:jc w:val="both"/>
              <w:rPr>
                <w:b/>
              </w:rPr>
            </w:pPr>
            <w:r>
              <w:rPr>
                <w:b/>
              </w:rPr>
              <w:t>100%</w:t>
            </w:r>
          </w:p>
        </w:tc>
        <w:tc>
          <w:tcPr>
            <w:tcW w:w="1352" w:type="dxa"/>
          </w:tcPr>
          <w:p w:rsidR="006747E4" w:rsidRDefault="002826A3" w:rsidP="003B0D35">
            <w:pPr>
              <w:jc w:val="both"/>
              <w:rPr>
                <w:b/>
              </w:rPr>
            </w:pPr>
            <w:r>
              <w:rPr>
                <w:b/>
              </w:rPr>
              <w:t>56</w:t>
            </w:r>
            <w:r w:rsidR="00A74E58">
              <w:rPr>
                <w:b/>
              </w:rPr>
              <w:t>%</w:t>
            </w:r>
          </w:p>
        </w:tc>
      </w:tr>
      <w:tr w:rsidR="006747E4" w:rsidTr="006747E4">
        <w:tc>
          <w:tcPr>
            <w:tcW w:w="1941" w:type="dxa"/>
          </w:tcPr>
          <w:p w:rsidR="006747E4" w:rsidRDefault="006747E4" w:rsidP="003B0D35">
            <w:pPr>
              <w:jc w:val="both"/>
            </w:pPr>
            <w:r>
              <w:t>Биология</w:t>
            </w:r>
          </w:p>
        </w:tc>
        <w:tc>
          <w:tcPr>
            <w:tcW w:w="1418" w:type="dxa"/>
          </w:tcPr>
          <w:p w:rsidR="006747E4" w:rsidRDefault="006747E4" w:rsidP="003B0D35">
            <w:pPr>
              <w:jc w:val="both"/>
              <w:rPr>
                <w:b/>
              </w:rPr>
            </w:pPr>
            <w:r>
              <w:rPr>
                <w:b/>
              </w:rPr>
              <w:t>10</w:t>
            </w:r>
          </w:p>
        </w:tc>
        <w:tc>
          <w:tcPr>
            <w:tcW w:w="1417" w:type="dxa"/>
          </w:tcPr>
          <w:p w:rsidR="006747E4" w:rsidRDefault="006747E4" w:rsidP="003B0D35">
            <w:pPr>
              <w:jc w:val="both"/>
              <w:rPr>
                <w:b/>
              </w:rPr>
            </w:pPr>
            <w:r>
              <w:rPr>
                <w:b/>
              </w:rPr>
              <w:t>9</w:t>
            </w:r>
          </w:p>
        </w:tc>
        <w:tc>
          <w:tcPr>
            <w:tcW w:w="1241" w:type="dxa"/>
          </w:tcPr>
          <w:p w:rsidR="006747E4" w:rsidRDefault="006747E4">
            <w:r w:rsidRPr="001C4053">
              <w:rPr>
                <w:b/>
              </w:rPr>
              <w:t>0</w:t>
            </w:r>
          </w:p>
        </w:tc>
        <w:tc>
          <w:tcPr>
            <w:tcW w:w="1241" w:type="dxa"/>
          </w:tcPr>
          <w:p w:rsidR="006747E4" w:rsidRDefault="006A1CF2" w:rsidP="003B0D35">
            <w:pPr>
              <w:jc w:val="both"/>
              <w:rPr>
                <w:b/>
              </w:rPr>
            </w:pPr>
            <w:r>
              <w:rPr>
                <w:b/>
              </w:rPr>
              <w:t>7</w:t>
            </w:r>
          </w:p>
        </w:tc>
        <w:tc>
          <w:tcPr>
            <w:tcW w:w="1241" w:type="dxa"/>
          </w:tcPr>
          <w:p w:rsidR="006747E4" w:rsidRDefault="006A1CF2" w:rsidP="003B0D35">
            <w:pPr>
              <w:jc w:val="both"/>
              <w:rPr>
                <w:b/>
              </w:rPr>
            </w:pPr>
            <w:r>
              <w:rPr>
                <w:b/>
              </w:rPr>
              <w:t>2</w:t>
            </w:r>
          </w:p>
        </w:tc>
        <w:tc>
          <w:tcPr>
            <w:tcW w:w="1241" w:type="dxa"/>
          </w:tcPr>
          <w:p w:rsidR="006747E4" w:rsidRDefault="006A1CF2" w:rsidP="003B0D35">
            <w:pPr>
              <w:jc w:val="both"/>
              <w:rPr>
                <w:b/>
              </w:rPr>
            </w:pPr>
            <w:r>
              <w:rPr>
                <w:b/>
              </w:rPr>
              <w:t>0</w:t>
            </w:r>
          </w:p>
        </w:tc>
        <w:tc>
          <w:tcPr>
            <w:tcW w:w="1344" w:type="dxa"/>
          </w:tcPr>
          <w:p w:rsidR="006747E4" w:rsidRDefault="007148FE" w:rsidP="003B0D35">
            <w:pPr>
              <w:jc w:val="both"/>
              <w:rPr>
                <w:b/>
              </w:rPr>
            </w:pPr>
            <w:r>
              <w:rPr>
                <w:b/>
              </w:rPr>
              <w:t>3,</w:t>
            </w:r>
            <w:r w:rsidR="002826A3">
              <w:rPr>
                <w:b/>
              </w:rPr>
              <w:t>3</w:t>
            </w:r>
          </w:p>
        </w:tc>
        <w:tc>
          <w:tcPr>
            <w:tcW w:w="1647" w:type="dxa"/>
          </w:tcPr>
          <w:p w:rsidR="006747E4" w:rsidRDefault="002826A3" w:rsidP="003B0D35">
            <w:pPr>
              <w:jc w:val="both"/>
              <w:rPr>
                <w:b/>
              </w:rPr>
            </w:pPr>
            <w:r>
              <w:rPr>
                <w:b/>
              </w:rPr>
              <w:t>100%</w:t>
            </w:r>
          </w:p>
        </w:tc>
        <w:tc>
          <w:tcPr>
            <w:tcW w:w="1352" w:type="dxa"/>
          </w:tcPr>
          <w:p w:rsidR="006747E4" w:rsidRDefault="002826A3" w:rsidP="003B0D35">
            <w:pPr>
              <w:jc w:val="both"/>
              <w:rPr>
                <w:b/>
              </w:rPr>
            </w:pPr>
            <w:r>
              <w:rPr>
                <w:b/>
              </w:rPr>
              <w:t>23</w:t>
            </w:r>
            <w:r w:rsidR="00A74E58">
              <w:rPr>
                <w:b/>
              </w:rPr>
              <w:t>%</w:t>
            </w:r>
          </w:p>
        </w:tc>
      </w:tr>
      <w:tr w:rsidR="006747E4" w:rsidTr="006747E4">
        <w:tc>
          <w:tcPr>
            <w:tcW w:w="1941" w:type="dxa"/>
          </w:tcPr>
          <w:p w:rsidR="006747E4" w:rsidRDefault="006747E4" w:rsidP="003B0D35">
            <w:pPr>
              <w:jc w:val="both"/>
            </w:pPr>
            <w:r>
              <w:t>География</w:t>
            </w:r>
          </w:p>
        </w:tc>
        <w:tc>
          <w:tcPr>
            <w:tcW w:w="1418" w:type="dxa"/>
          </w:tcPr>
          <w:p w:rsidR="006747E4" w:rsidRDefault="006747E4" w:rsidP="003B0D35">
            <w:pPr>
              <w:jc w:val="both"/>
              <w:rPr>
                <w:b/>
              </w:rPr>
            </w:pPr>
            <w:r>
              <w:rPr>
                <w:b/>
              </w:rPr>
              <w:t>10</w:t>
            </w:r>
          </w:p>
        </w:tc>
        <w:tc>
          <w:tcPr>
            <w:tcW w:w="1417" w:type="dxa"/>
          </w:tcPr>
          <w:p w:rsidR="006747E4" w:rsidRDefault="006747E4" w:rsidP="003B0D35">
            <w:pPr>
              <w:jc w:val="both"/>
              <w:rPr>
                <w:b/>
              </w:rPr>
            </w:pPr>
            <w:r>
              <w:rPr>
                <w:b/>
              </w:rPr>
              <w:t>9</w:t>
            </w:r>
          </w:p>
        </w:tc>
        <w:tc>
          <w:tcPr>
            <w:tcW w:w="1241" w:type="dxa"/>
          </w:tcPr>
          <w:p w:rsidR="006747E4" w:rsidRDefault="006747E4">
            <w:r w:rsidRPr="001C4053">
              <w:rPr>
                <w:b/>
              </w:rPr>
              <w:t>0</w:t>
            </w:r>
          </w:p>
        </w:tc>
        <w:tc>
          <w:tcPr>
            <w:tcW w:w="1241" w:type="dxa"/>
          </w:tcPr>
          <w:p w:rsidR="006747E4" w:rsidRDefault="00F64C13" w:rsidP="003B0D35">
            <w:pPr>
              <w:jc w:val="both"/>
              <w:rPr>
                <w:b/>
              </w:rPr>
            </w:pPr>
            <w:r>
              <w:rPr>
                <w:b/>
              </w:rPr>
              <w:t>4</w:t>
            </w:r>
          </w:p>
        </w:tc>
        <w:tc>
          <w:tcPr>
            <w:tcW w:w="1241" w:type="dxa"/>
          </w:tcPr>
          <w:p w:rsidR="006747E4" w:rsidRDefault="00F64C13" w:rsidP="003B0D35">
            <w:pPr>
              <w:jc w:val="both"/>
              <w:rPr>
                <w:b/>
              </w:rPr>
            </w:pPr>
            <w:r>
              <w:rPr>
                <w:b/>
              </w:rPr>
              <w:t>5</w:t>
            </w:r>
          </w:p>
        </w:tc>
        <w:tc>
          <w:tcPr>
            <w:tcW w:w="1241" w:type="dxa"/>
          </w:tcPr>
          <w:p w:rsidR="006747E4" w:rsidRDefault="00F64C13" w:rsidP="003B0D35">
            <w:pPr>
              <w:jc w:val="both"/>
              <w:rPr>
                <w:b/>
              </w:rPr>
            </w:pPr>
            <w:r>
              <w:rPr>
                <w:b/>
              </w:rPr>
              <w:t>0</w:t>
            </w:r>
          </w:p>
        </w:tc>
        <w:tc>
          <w:tcPr>
            <w:tcW w:w="1344" w:type="dxa"/>
          </w:tcPr>
          <w:p w:rsidR="006747E4" w:rsidRDefault="007148FE" w:rsidP="003B0D35">
            <w:pPr>
              <w:jc w:val="both"/>
              <w:rPr>
                <w:b/>
              </w:rPr>
            </w:pPr>
            <w:r>
              <w:rPr>
                <w:b/>
              </w:rPr>
              <w:t>3,6</w:t>
            </w:r>
          </w:p>
        </w:tc>
        <w:tc>
          <w:tcPr>
            <w:tcW w:w="1647" w:type="dxa"/>
          </w:tcPr>
          <w:p w:rsidR="006747E4" w:rsidRDefault="002826A3" w:rsidP="003B0D35">
            <w:pPr>
              <w:jc w:val="both"/>
              <w:rPr>
                <w:b/>
              </w:rPr>
            </w:pPr>
            <w:r>
              <w:rPr>
                <w:b/>
              </w:rPr>
              <w:t>100%</w:t>
            </w:r>
          </w:p>
        </w:tc>
        <w:tc>
          <w:tcPr>
            <w:tcW w:w="1352" w:type="dxa"/>
          </w:tcPr>
          <w:p w:rsidR="006747E4" w:rsidRDefault="002826A3" w:rsidP="003B0D35">
            <w:pPr>
              <w:jc w:val="both"/>
              <w:rPr>
                <w:b/>
              </w:rPr>
            </w:pPr>
            <w:r>
              <w:rPr>
                <w:b/>
              </w:rPr>
              <w:t>56</w:t>
            </w:r>
            <w:r w:rsidR="00A74E58">
              <w:rPr>
                <w:b/>
              </w:rPr>
              <w:t>%</w:t>
            </w:r>
          </w:p>
        </w:tc>
      </w:tr>
      <w:tr w:rsidR="006747E4" w:rsidTr="006747E4">
        <w:tc>
          <w:tcPr>
            <w:tcW w:w="1941" w:type="dxa"/>
          </w:tcPr>
          <w:p w:rsidR="006747E4" w:rsidRDefault="006747E4" w:rsidP="003B0D35">
            <w:pPr>
              <w:jc w:val="both"/>
            </w:pPr>
            <w:r>
              <w:t>Обществознание</w:t>
            </w:r>
          </w:p>
        </w:tc>
        <w:tc>
          <w:tcPr>
            <w:tcW w:w="1418" w:type="dxa"/>
          </w:tcPr>
          <w:p w:rsidR="006747E4" w:rsidRDefault="006747E4" w:rsidP="003B0D35">
            <w:pPr>
              <w:jc w:val="both"/>
              <w:rPr>
                <w:b/>
              </w:rPr>
            </w:pPr>
            <w:r>
              <w:rPr>
                <w:b/>
              </w:rPr>
              <w:t>10</w:t>
            </w:r>
          </w:p>
        </w:tc>
        <w:tc>
          <w:tcPr>
            <w:tcW w:w="1417" w:type="dxa"/>
          </w:tcPr>
          <w:p w:rsidR="006747E4" w:rsidRDefault="006747E4" w:rsidP="003B0D35">
            <w:pPr>
              <w:jc w:val="both"/>
              <w:rPr>
                <w:b/>
              </w:rPr>
            </w:pPr>
            <w:r>
              <w:rPr>
                <w:b/>
              </w:rPr>
              <w:t>10</w:t>
            </w:r>
          </w:p>
        </w:tc>
        <w:tc>
          <w:tcPr>
            <w:tcW w:w="1241" w:type="dxa"/>
          </w:tcPr>
          <w:p w:rsidR="006747E4" w:rsidRDefault="00124934">
            <w:r>
              <w:rPr>
                <w:b/>
              </w:rPr>
              <w:t>1</w:t>
            </w:r>
          </w:p>
        </w:tc>
        <w:tc>
          <w:tcPr>
            <w:tcW w:w="1241" w:type="dxa"/>
          </w:tcPr>
          <w:p w:rsidR="006747E4" w:rsidRDefault="00124934" w:rsidP="003B0D35">
            <w:pPr>
              <w:jc w:val="both"/>
              <w:rPr>
                <w:b/>
              </w:rPr>
            </w:pPr>
            <w:r>
              <w:rPr>
                <w:b/>
              </w:rPr>
              <w:t>6</w:t>
            </w:r>
          </w:p>
        </w:tc>
        <w:tc>
          <w:tcPr>
            <w:tcW w:w="1241" w:type="dxa"/>
          </w:tcPr>
          <w:p w:rsidR="006747E4" w:rsidRDefault="00124934" w:rsidP="003B0D35">
            <w:pPr>
              <w:jc w:val="both"/>
              <w:rPr>
                <w:b/>
              </w:rPr>
            </w:pPr>
            <w:r>
              <w:rPr>
                <w:b/>
              </w:rPr>
              <w:t>3</w:t>
            </w:r>
          </w:p>
        </w:tc>
        <w:tc>
          <w:tcPr>
            <w:tcW w:w="1241" w:type="dxa"/>
          </w:tcPr>
          <w:p w:rsidR="006747E4" w:rsidRDefault="006747E4" w:rsidP="003B0D35">
            <w:pPr>
              <w:jc w:val="both"/>
              <w:rPr>
                <w:b/>
              </w:rPr>
            </w:pPr>
            <w:r>
              <w:rPr>
                <w:b/>
              </w:rPr>
              <w:t>0</w:t>
            </w:r>
          </w:p>
        </w:tc>
        <w:tc>
          <w:tcPr>
            <w:tcW w:w="1344" w:type="dxa"/>
          </w:tcPr>
          <w:p w:rsidR="006747E4" w:rsidRDefault="007148FE" w:rsidP="003B0D35">
            <w:pPr>
              <w:jc w:val="both"/>
              <w:rPr>
                <w:b/>
              </w:rPr>
            </w:pPr>
            <w:r>
              <w:rPr>
                <w:b/>
              </w:rPr>
              <w:t>3,2</w:t>
            </w:r>
          </w:p>
        </w:tc>
        <w:tc>
          <w:tcPr>
            <w:tcW w:w="1647" w:type="dxa"/>
          </w:tcPr>
          <w:p w:rsidR="006747E4" w:rsidRDefault="002826A3" w:rsidP="003B0D35">
            <w:pPr>
              <w:jc w:val="both"/>
              <w:rPr>
                <w:b/>
              </w:rPr>
            </w:pPr>
            <w:r>
              <w:rPr>
                <w:b/>
              </w:rPr>
              <w:t>90%</w:t>
            </w:r>
          </w:p>
        </w:tc>
        <w:tc>
          <w:tcPr>
            <w:tcW w:w="1352" w:type="dxa"/>
          </w:tcPr>
          <w:p w:rsidR="006747E4" w:rsidRDefault="002826A3" w:rsidP="003B0D35">
            <w:pPr>
              <w:jc w:val="both"/>
              <w:rPr>
                <w:b/>
              </w:rPr>
            </w:pPr>
            <w:r>
              <w:rPr>
                <w:b/>
              </w:rPr>
              <w:t>30</w:t>
            </w:r>
            <w:r w:rsidR="00A74E58">
              <w:rPr>
                <w:b/>
              </w:rPr>
              <w:t>%</w:t>
            </w:r>
          </w:p>
        </w:tc>
      </w:tr>
      <w:tr w:rsidR="006747E4" w:rsidTr="006747E4">
        <w:tc>
          <w:tcPr>
            <w:tcW w:w="1941" w:type="dxa"/>
          </w:tcPr>
          <w:p w:rsidR="006747E4" w:rsidRDefault="006747E4" w:rsidP="003B0D35">
            <w:pPr>
              <w:jc w:val="both"/>
            </w:pPr>
            <w:r>
              <w:t>Физика</w:t>
            </w:r>
          </w:p>
        </w:tc>
        <w:tc>
          <w:tcPr>
            <w:tcW w:w="1418" w:type="dxa"/>
          </w:tcPr>
          <w:p w:rsidR="006747E4" w:rsidRDefault="006747E4" w:rsidP="003B0D35">
            <w:pPr>
              <w:jc w:val="both"/>
              <w:rPr>
                <w:b/>
              </w:rPr>
            </w:pPr>
            <w:r>
              <w:rPr>
                <w:b/>
              </w:rPr>
              <w:t>10</w:t>
            </w:r>
          </w:p>
        </w:tc>
        <w:tc>
          <w:tcPr>
            <w:tcW w:w="1417" w:type="dxa"/>
          </w:tcPr>
          <w:p w:rsidR="006747E4" w:rsidRDefault="006747E4" w:rsidP="003B0D35">
            <w:pPr>
              <w:jc w:val="both"/>
              <w:rPr>
                <w:b/>
              </w:rPr>
            </w:pPr>
            <w:r>
              <w:rPr>
                <w:b/>
              </w:rPr>
              <w:t>9</w:t>
            </w:r>
          </w:p>
        </w:tc>
        <w:tc>
          <w:tcPr>
            <w:tcW w:w="1241" w:type="dxa"/>
          </w:tcPr>
          <w:p w:rsidR="006747E4" w:rsidRDefault="007148FE">
            <w:r>
              <w:rPr>
                <w:b/>
              </w:rPr>
              <w:t>2</w:t>
            </w:r>
          </w:p>
        </w:tc>
        <w:tc>
          <w:tcPr>
            <w:tcW w:w="1241" w:type="dxa"/>
          </w:tcPr>
          <w:p w:rsidR="006747E4" w:rsidRDefault="007148FE" w:rsidP="003B0D35">
            <w:pPr>
              <w:jc w:val="both"/>
              <w:rPr>
                <w:b/>
              </w:rPr>
            </w:pPr>
            <w:r>
              <w:rPr>
                <w:b/>
              </w:rPr>
              <w:t>7</w:t>
            </w:r>
          </w:p>
        </w:tc>
        <w:tc>
          <w:tcPr>
            <w:tcW w:w="1241" w:type="dxa"/>
          </w:tcPr>
          <w:p w:rsidR="006747E4" w:rsidRDefault="007148FE" w:rsidP="003B0D35">
            <w:pPr>
              <w:jc w:val="both"/>
              <w:rPr>
                <w:b/>
              </w:rPr>
            </w:pPr>
            <w:r>
              <w:rPr>
                <w:b/>
              </w:rPr>
              <w:t>0</w:t>
            </w:r>
          </w:p>
        </w:tc>
        <w:tc>
          <w:tcPr>
            <w:tcW w:w="1241" w:type="dxa"/>
          </w:tcPr>
          <w:p w:rsidR="006747E4" w:rsidRDefault="006747E4" w:rsidP="003B0D35">
            <w:pPr>
              <w:jc w:val="both"/>
              <w:rPr>
                <w:b/>
              </w:rPr>
            </w:pPr>
            <w:r>
              <w:rPr>
                <w:b/>
              </w:rPr>
              <w:t>0</w:t>
            </w:r>
          </w:p>
        </w:tc>
        <w:tc>
          <w:tcPr>
            <w:tcW w:w="1344" w:type="dxa"/>
          </w:tcPr>
          <w:p w:rsidR="006747E4" w:rsidRDefault="007148FE" w:rsidP="003B0D35">
            <w:pPr>
              <w:jc w:val="both"/>
              <w:rPr>
                <w:b/>
              </w:rPr>
            </w:pPr>
            <w:r>
              <w:rPr>
                <w:b/>
              </w:rPr>
              <w:t>2,8</w:t>
            </w:r>
          </w:p>
        </w:tc>
        <w:tc>
          <w:tcPr>
            <w:tcW w:w="1647" w:type="dxa"/>
          </w:tcPr>
          <w:p w:rsidR="006747E4" w:rsidRDefault="002826A3" w:rsidP="003B0D35">
            <w:pPr>
              <w:jc w:val="both"/>
              <w:rPr>
                <w:b/>
              </w:rPr>
            </w:pPr>
            <w:r>
              <w:rPr>
                <w:b/>
              </w:rPr>
              <w:t>78%</w:t>
            </w:r>
          </w:p>
        </w:tc>
        <w:tc>
          <w:tcPr>
            <w:tcW w:w="1352" w:type="dxa"/>
          </w:tcPr>
          <w:p w:rsidR="006747E4" w:rsidRDefault="002826A3" w:rsidP="003B0D35">
            <w:pPr>
              <w:jc w:val="both"/>
              <w:rPr>
                <w:b/>
              </w:rPr>
            </w:pPr>
            <w:r>
              <w:rPr>
                <w:b/>
              </w:rPr>
              <w:t>0</w:t>
            </w:r>
            <w:r w:rsidR="00A74E58">
              <w:rPr>
                <w:b/>
              </w:rPr>
              <w:t>%</w:t>
            </w:r>
          </w:p>
        </w:tc>
      </w:tr>
    </w:tbl>
    <w:p w:rsidR="009A4CBC" w:rsidRDefault="009A4CBC" w:rsidP="0085513C">
      <w:pPr>
        <w:ind w:left="703" w:firstLine="709"/>
        <w:jc w:val="both"/>
      </w:pPr>
    </w:p>
    <w:p w:rsidR="009A4CBC" w:rsidRDefault="009A4CBC" w:rsidP="0085513C">
      <w:pPr>
        <w:ind w:left="703" w:firstLine="709"/>
        <w:jc w:val="both"/>
      </w:pPr>
      <w:r>
        <w:t>Представленные в таблице данные показали, что обучающиеся 7 класса в целом справились с предложенными работами и показали средний уровень достижения учебных результатов. Учителям-предметникам, по результатам анализа работ, следует спланировать коррекционную работу по устранению выявленных пробелов.</w:t>
      </w:r>
    </w:p>
    <w:p w:rsidR="007124CA" w:rsidRDefault="007124CA" w:rsidP="0085513C">
      <w:pPr>
        <w:ind w:left="703" w:firstLine="709"/>
        <w:jc w:val="both"/>
        <w:rPr>
          <w:b/>
        </w:rPr>
      </w:pPr>
    </w:p>
    <w:p w:rsidR="009A4CBC" w:rsidRPr="007124CA" w:rsidRDefault="007124CA" w:rsidP="0085513C">
      <w:pPr>
        <w:ind w:left="703" w:firstLine="709"/>
        <w:jc w:val="both"/>
        <w:rPr>
          <w:rStyle w:val="FontStyle38"/>
          <w:b w:val="0"/>
          <w:sz w:val="28"/>
          <w:szCs w:val="28"/>
        </w:rPr>
      </w:pPr>
      <w:r w:rsidRPr="007124CA">
        <w:rPr>
          <w:b/>
        </w:rPr>
        <w:t>Промежуточная аттестация</w:t>
      </w:r>
    </w:p>
    <w:p w:rsidR="007124CA" w:rsidRDefault="007124CA" w:rsidP="0085513C">
      <w:pPr>
        <w:ind w:left="703" w:firstLine="709"/>
        <w:jc w:val="both"/>
        <w:rPr>
          <w:rStyle w:val="FontStyle38"/>
          <w:b w:val="0"/>
          <w:sz w:val="28"/>
          <w:szCs w:val="28"/>
        </w:rPr>
      </w:pPr>
    </w:p>
    <w:p w:rsidR="007124CA" w:rsidRDefault="007124CA" w:rsidP="0085513C">
      <w:pPr>
        <w:ind w:left="703" w:firstLine="709"/>
        <w:jc w:val="both"/>
      </w:pPr>
      <w:r>
        <w:lastRenderedPageBreak/>
        <w:t xml:space="preserve">Промежуточная аттестация обучающихся 2-8-х классов была проведена в соответствии с Положением о годовой промежуточной аттестации обучающихся и расписанием годовой промежуточной аттестации в 2018-2019 учебном году, утвержденным приказом от 02.11.2017 г. № 60. </w:t>
      </w:r>
    </w:p>
    <w:p w:rsidR="007124CA" w:rsidRDefault="007124CA" w:rsidP="0085513C">
      <w:pPr>
        <w:ind w:left="703" w:firstLine="709"/>
        <w:jc w:val="both"/>
      </w:pPr>
      <w:r>
        <w:t xml:space="preserve">Годовая промежуточная аттестация проводилась в следующих формах: письменные контрольные работы, тестовые письменные работы. </w:t>
      </w:r>
    </w:p>
    <w:p w:rsidR="007124CA" w:rsidRDefault="007124CA" w:rsidP="0085513C">
      <w:pPr>
        <w:ind w:left="703" w:firstLine="709"/>
        <w:jc w:val="both"/>
        <w:rPr>
          <w:rStyle w:val="FontStyle38"/>
          <w:b w:val="0"/>
          <w:sz w:val="28"/>
          <w:szCs w:val="28"/>
        </w:rPr>
      </w:pPr>
      <w:r>
        <w:t xml:space="preserve"> Весь экзаменационный материал прошел </w:t>
      </w:r>
      <w:proofErr w:type="spellStart"/>
      <w:r>
        <w:t>внутришкольную</w:t>
      </w:r>
      <w:proofErr w:type="spellEnd"/>
      <w:r>
        <w:t xml:space="preserve"> экспертизу на заседаниях методических объединений учителей и был утвержден директором школы. Годовая промежуточная аттестация проводилась по предметам учебного плана. Выбор предметов для годовой промежуточной аттестации был рассмотрен и одобрен в начале учебного года на педсовете.</w:t>
      </w:r>
    </w:p>
    <w:p w:rsidR="007124CA" w:rsidRDefault="007124CA" w:rsidP="0085513C">
      <w:pPr>
        <w:ind w:left="703" w:firstLine="709"/>
        <w:jc w:val="both"/>
      </w:pPr>
      <w:r>
        <w:t>Все обучающиеся 2-8 классов прошли годовую промежуточную аттестацию. Успеваемость по школе составила 100% при качестве 45%, что на 4,7% ниже уровня прошлого года. Наиболее высокие результаты качества выполнения годовой промежуточной аттестации во 2 классе по русскому языку и математике, в 3 классе по окружающему миру, в 4 классе по русскому языку и окружающему миру, в 8 классе по английскому и в 9 классе по химии. Низкий уровень качества выполнения годовой промежуточной аттестации показали учащиеся 6 класса по географии, 7 класса по русскому и математике</w:t>
      </w:r>
      <w:proofErr w:type="gramStart"/>
      <w:r>
        <w:t xml:space="preserve"> .</w:t>
      </w:r>
      <w:proofErr w:type="gramEnd"/>
    </w:p>
    <w:p w:rsidR="007124CA" w:rsidRDefault="007124CA" w:rsidP="007124CA">
      <w:pPr>
        <w:ind w:left="703" w:firstLine="709"/>
        <w:jc w:val="center"/>
        <w:rPr>
          <w:b/>
        </w:rPr>
      </w:pPr>
      <w:r w:rsidRPr="007124CA">
        <w:rPr>
          <w:b/>
        </w:rPr>
        <w:t>Начальное общее образование</w:t>
      </w:r>
    </w:p>
    <w:p w:rsidR="007124CA" w:rsidRDefault="007124CA" w:rsidP="007124CA">
      <w:pPr>
        <w:ind w:left="703" w:firstLine="709"/>
        <w:jc w:val="center"/>
        <w:rPr>
          <w:b/>
        </w:rPr>
      </w:pPr>
    </w:p>
    <w:p w:rsidR="007124CA" w:rsidRPr="007124CA" w:rsidRDefault="007124CA" w:rsidP="007124CA">
      <w:pPr>
        <w:ind w:left="703" w:firstLine="709"/>
      </w:pPr>
      <w:r w:rsidRPr="007124CA">
        <w:rPr>
          <w:b/>
        </w:rPr>
        <w:t>Русский язык (качество знаний</w:t>
      </w:r>
      <w:r>
        <w:t xml:space="preserve">) За год по русскому языку качество знаний учащихся начальной школы снизилось с 61% до 58%. Наметилась положительная динамика качества выполнения годовой промежуточной аттестации во 2 классе, отмечены нестабильные результаты – в </w:t>
      </w:r>
      <w:r w:rsidR="00A74E58">
        <w:t>3</w:t>
      </w:r>
      <w:r>
        <w:t xml:space="preserve">  классе. По сравнению с прошлым годом учащиеся 3 класса справились с диктантом на 5% хуже, чем эти же учащиеся во 2 классе. По сравнению с предыдущим годом учащиеся 4 класса показали качество знаний по русскому языку с 60% в 2018 году до 73% в 2019 году. Следовательно, уровень качества </w:t>
      </w:r>
      <w:proofErr w:type="spellStart"/>
      <w:r>
        <w:t>обученности</w:t>
      </w:r>
      <w:proofErr w:type="spellEnd"/>
      <w:r>
        <w:t xml:space="preserve"> по русскому языку вырос в 4 классе.</w:t>
      </w:r>
    </w:p>
    <w:p w:rsidR="007124CA" w:rsidRDefault="007124CA" w:rsidP="007124CA">
      <w:pPr>
        <w:ind w:left="703" w:firstLine="709"/>
        <w:jc w:val="both"/>
      </w:pPr>
      <w:r w:rsidRPr="007124CA">
        <w:rPr>
          <w:b/>
        </w:rPr>
        <w:t>Математика (качество знаний</w:t>
      </w:r>
      <w:r>
        <w:t>) Средний показатель качества знаний учащихся начальных классов по математике за год снизился с 74% до 72% (на 2%). За 2018-2019 учебный год высокий уровень качества знаний по результатам выполнения контр</w:t>
      </w:r>
      <w:r w:rsidR="00A74E58">
        <w:t>ольных работ показали учащиеся 4</w:t>
      </w:r>
      <w:r>
        <w:t xml:space="preserve"> класса. У учащихся 3 класса по сравнению с прошлым учебным годом снизилось качество знаний по математике на 10%. Качество знаний учащихся 4 класса на 2% выше уровня прошлого года.</w:t>
      </w:r>
    </w:p>
    <w:p w:rsidR="007124CA" w:rsidRDefault="007124CA" w:rsidP="007124CA">
      <w:pPr>
        <w:ind w:left="703" w:firstLine="709"/>
        <w:jc w:val="both"/>
      </w:pPr>
      <w:r w:rsidRPr="007124CA">
        <w:rPr>
          <w:b/>
        </w:rPr>
        <w:t>Вывод:</w:t>
      </w:r>
      <w:r>
        <w:t xml:space="preserve"> за последние 2 года происходит снижение качества преподавания по русскому языку и математике, что в целом сказывается на качестве знаний учащихся в основном звене.</w:t>
      </w:r>
    </w:p>
    <w:p w:rsidR="007124CA" w:rsidRDefault="00554CA4" w:rsidP="007124CA">
      <w:pPr>
        <w:ind w:left="703" w:firstLine="709"/>
        <w:jc w:val="center"/>
        <w:rPr>
          <w:b/>
        </w:rPr>
      </w:pPr>
      <w:r w:rsidRPr="00554CA4">
        <w:rPr>
          <w:b/>
        </w:rPr>
        <w:t xml:space="preserve">Основное </w:t>
      </w:r>
      <w:r w:rsidR="007124CA" w:rsidRPr="00554CA4">
        <w:rPr>
          <w:b/>
        </w:rPr>
        <w:t xml:space="preserve"> общее образование</w:t>
      </w:r>
    </w:p>
    <w:p w:rsidR="00554CA4" w:rsidRPr="00554CA4" w:rsidRDefault="00554CA4" w:rsidP="00554CA4">
      <w:pPr>
        <w:ind w:left="703" w:firstLine="709"/>
        <w:rPr>
          <w:rStyle w:val="FontStyle38"/>
          <w:b w:val="0"/>
          <w:sz w:val="28"/>
          <w:szCs w:val="28"/>
        </w:rPr>
      </w:pPr>
      <w:r w:rsidRPr="00554CA4">
        <w:rPr>
          <w:b/>
        </w:rPr>
        <w:t>Русский язык (качество знаний)</w:t>
      </w:r>
      <w:r>
        <w:rPr>
          <w:b/>
        </w:rPr>
        <w:t>.</w:t>
      </w:r>
      <w:r>
        <w:t xml:space="preserve"> Все учащиеся 5,6,7,8,9 классов выполнили обязательный минимум стандарта по русскому языку. Результаты качества выполнения контрольных работ по русскому языку за два последних года нестабильны. Средний показатель качества знаний по русскому языку по школе снизился на 5% по сравнению с прошлым учебным годом. За 2018-2019 учебный год уровень качества знаний по русскому языку в 7, 8 классах приблизительно одинаковый и составил 45%</w:t>
      </w:r>
    </w:p>
    <w:p w:rsidR="007124CA" w:rsidRDefault="00554CA4" w:rsidP="007124CA">
      <w:pPr>
        <w:ind w:left="703" w:firstLine="709"/>
        <w:jc w:val="both"/>
      </w:pPr>
      <w:r w:rsidRPr="00554CA4">
        <w:rPr>
          <w:b/>
        </w:rPr>
        <w:t>Математика (качество знаний</w:t>
      </w:r>
      <w:r>
        <w:t>). Все учащиеся 5-9 –х классов справились с контрольными работами по математике. Средний показатель качества знаний по математике составил 34%, что, примерно, равно уровню прошлого года (36%). Самый высокий уровень качества знаний по математике в 5 классе (47%), самый низкий – в 6 классе (15%). Причины низких результатов по математике в 6 классе: физиологические особенности данного возраста, недостаточный контроль администрации за учебно-воспитательным процессом в данном классе.</w:t>
      </w:r>
    </w:p>
    <w:p w:rsidR="00554CA4" w:rsidRDefault="00554CA4" w:rsidP="007124CA">
      <w:pPr>
        <w:ind w:left="703" w:firstLine="709"/>
        <w:jc w:val="both"/>
      </w:pPr>
      <w:r w:rsidRPr="00554CA4">
        <w:rPr>
          <w:b/>
        </w:rPr>
        <w:t>Выводы.</w:t>
      </w:r>
      <w:r>
        <w:t xml:space="preserve"> </w:t>
      </w:r>
    </w:p>
    <w:p w:rsidR="00554CA4" w:rsidRDefault="00554CA4" w:rsidP="007124CA">
      <w:pPr>
        <w:ind w:left="703" w:firstLine="709"/>
        <w:jc w:val="both"/>
      </w:pPr>
      <w:r>
        <w:t xml:space="preserve">1. По результатам промежуточной аттестации все учащиеся школы освоили учебные программы по общеобразовательным предметам учебного плана. </w:t>
      </w:r>
    </w:p>
    <w:p w:rsidR="00554CA4" w:rsidRDefault="00554CA4" w:rsidP="007124CA">
      <w:pPr>
        <w:ind w:left="703" w:firstLine="709"/>
        <w:jc w:val="both"/>
      </w:pPr>
      <w:r>
        <w:lastRenderedPageBreak/>
        <w:t xml:space="preserve">2. Средний качественный показатель по школе составил 45%, что на 4,7% ниже, чем в прошлом учебном году. </w:t>
      </w:r>
    </w:p>
    <w:p w:rsidR="00554CA4" w:rsidRDefault="00554CA4" w:rsidP="007124CA">
      <w:pPr>
        <w:ind w:left="703" w:firstLine="709"/>
        <w:jc w:val="both"/>
      </w:pPr>
      <w:r>
        <w:t>3. По сравнению с результатами промежуточной аттестации за 2018 год в 2019 году: - снизился средний качественный показатель знаний учащихся по математике и русскому языку в начальных классах;</w:t>
      </w:r>
    </w:p>
    <w:p w:rsidR="00554CA4" w:rsidRDefault="00554CA4" w:rsidP="007124CA">
      <w:pPr>
        <w:ind w:left="703" w:firstLine="709"/>
        <w:jc w:val="both"/>
      </w:pPr>
      <w:r>
        <w:t xml:space="preserve"> - снизился средний качественный показатель знаний учащихся по русскому языку в 5-9 классах; </w:t>
      </w:r>
    </w:p>
    <w:p w:rsidR="00554CA4" w:rsidRDefault="00554CA4" w:rsidP="007124CA">
      <w:pPr>
        <w:ind w:left="703" w:firstLine="709"/>
        <w:jc w:val="both"/>
      </w:pPr>
      <w:r>
        <w:t xml:space="preserve">- повысился средний качественный показатель знаний учащихся по математике и русскому языку в 4 классе; </w:t>
      </w:r>
    </w:p>
    <w:p w:rsidR="00554CA4" w:rsidRDefault="00554CA4" w:rsidP="007124CA">
      <w:pPr>
        <w:ind w:left="703" w:firstLine="709"/>
        <w:jc w:val="both"/>
      </w:pPr>
      <w:r>
        <w:t xml:space="preserve">- отмечается низкий уровень качества знаний учащихся на промежуточной аттестации в 6 классе  по русскому языку и математике, в 9 классе по русскому языку. </w:t>
      </w:r>
    </w:p>
    <w:p w:rsidR="00554CA4" w:rsidRDefault="00554CA4" w:rsidP="007124CA">
      <w:pPr>
        <w:ind w:left="703" w:firstLine="709"/>
        <w:jc w:val="both"/>
      </w:pPr>
      <w:r>
        <w:t xml:space="preserve">4. Основной акцент </w:t>
      </w:r>
      <w:proofErr w:type="spellStart"/>
      <w:r>
        <w:t>внутришкольного</w:t>
      </w:r>
      <w:proofErr w:type="spellEnd"/>
      <w:r>
        <w:t xml:space="preserve"> контроля сделан на подготовку учащихся 9  классов к государственной итоговой аттестации. </w:t>
      </w:r>
    </w:p>
    <w:p w:rsidR="00554CA4" w:rsidRDefault="00554CA4" w:rsidP="007124CA">
      <w:pPr>
        <w:ind w:left="703" w:firstLine="709"/>
        <w:jc w:val="both"/>
      </w:pPr>
      <w:r>
        <w:t xml:space="preserve">В результате ослаблен </w:t>
      </w:r>
      <w:proofErr w:type="spellStart"/>
      <w:r>
        <w:t>внутришкольный</w:t>
      </w:r>
      <w:proofErr w:type="spellEnd"/>
      <w:r>
        <w:t xml:space="preserve"> </w:t>
      </w:r>
      <w:proofErr w:type="gramStart"/>
      <w:r>
        <w:t>контроль за</w:t>
      </w:r>
      <w:proofErr w:type="gramEnd"/>
      <w:r>
        <w:t xml:space="preserve"> качеством преподавания на начальном и основном уровнях образования.</w:t>
      </w:r>
    </w:p>
    <w:p w:rsidR="00554CA4" w:rsidRDefault="00554CA4" w:rsidP="007124CA">
      <w:pPr>
        <w:ind w:left="703" w:firstLine="709"/>
        <w:jc w:val="both"/>
      </w:pPr>
    </w:p>
    <w:p w:rsidR="00554CA4" w:rsidRDefault="00554CA4" w:rsidP="00554CA4">
      <w:pPr>
        <w:ind w:left="703" w:firstLine="709"/>
        <w:jc w:val="center"/>
        <w:rPr>
          <w:b/>
        </w:rPr>
      </w:pPr>
      <w:r w:rsidRPr="00554CA4">
        <w:rPr>
          <w:b/>
        </w:rPr>
        <w:t>Результаты итоговой аттестации за курс основной школы</w:t>
      </w:r>
    </w:p>
    <w:p w:rsidR="00554CA4" w:rsidRDefault="00554CA4" w:rsidP="00554CA4">
      <w:pPr>
        <w:ind w:left="703" w:firstLine="709"/>
        <w:jc w:val="center"/>
        <w:rPr>
          <w:b/>
        </w:rPr>
      </w:pPr>
    </w:p>
    <w:p w:rsidR="00554CA4" w:rsidRDefault="00554CA4" w:rsidP="00554CA4">
      <w:pPr>
        <w:ind w:left="703" w:firstLine="709"/>
        <w:jc w:val="center"/>
        <w:rPr>
          <w:b/>
        </w:rPr>
      </w:pPr>
      <w:r w:rsidRPr="00554CA4">
        <w:rPr>
          <w:b/>
        </w:rPr>
        <w:t>Результаты ОГЭ</w:t>
      </w:r>
    </w:p>
    <w:p w:rsidR="00554CA4" w:rsidRDefault="00554CA4" w:rsidP="00BA1B6A">
      <w:pPr>
        <w:rPr>
          <w:b/>
        </w:rPr>
      </w:pPr>
    </w:p>
    <w:p w:rsidR="00554CA4" w:rsidRDefault="00554CA4" w:rsidP="00554CA4">
      <w:pPr>
        <w:ind w:left="703" w:firstLine="709"/>
        <w:jc w:val="center"/>
      </w:pPr>
      <w:r>
        <w:t xml:space="preserve">В 2019 году в 9-м классе обучались 14 </w:t>
      </w:r>
      <w:proofErr w:type="gramStart"/>
      <w:r>
        <w:t>обучающихся</w:t>
      </w:r>
      <w:proofErr w:type="gramEnd"/>
      <w:r>
        <w:t xml:space="preserve">. Все были допущены к государственной итоговой аттестации. </w:t>
      </w:r>
    </w:p>
    <w:p w:rsidR="00554CA4" w:rsidRDefault="00554CA4" w:rsidP="00554CA4">
      <w:pPr>
        <w:ind w:left="703" w:firstLine="709"/>
        <w:jc w:val="center"/>
      </w:pPr>
    </w:p>
    <w:p w:rsidR="00554CA4" w:rsidRPr="00BA1B6A" w:rsidRDefault="00554CA4" w:rsidP="00BA1B6A">
      <w:pPr>
        <w:ind w:left="703" w:firstLine="709"/>
        <w:jc w:val="center"/>
        <w:rPr>
          <w:b/>
        </w:rPr>
      </w:pPr>
      <w:r w:rsidRPr="00554CA4">
        <w:rPr>
          <w:b/>
        </w:rPr>
        <w:t>Обязательные предметы</w:t>
      </w:r>
    </w:p>
    <w:p w:rsidR="00554CA4" w:rsidRDefault="00554CA4" w:rsidP="00554CA4">
      <w:pPr>
        <w:ind w:left="703" w:firstLine="709"/>
        <w:jc w:val="center"/>
      </w:pPr>
    </w:p>
    <w:tbl>
      <w:tblPr>
        <w:tblStyle w:val="a6"/>
        <w:tblW w:w="0" w:type="auto"/>
        <w:tblInd w:w="703" w:type="dxa"/>
        <w:tblLook w:val="04A0" w:firstRow="1" w:lastRow="0" w:firstColumn="1" w:lastColumn="0" w:noHBand="0" w:noVBand="1"/>
      </w:tblPr>
      <w:tblGrid>
        <w:gridCol w:w="1802"/>
        <w:gridCol w:w="1809"/>
        <w:gridCol w:w="1745"/>
        <w:gridCol w:w="1745"/>
        <w:gridCol w:w="1745"/>
        <w:gridCol w:w="1745"/>
        <w:gridCol w:w="1746"/>
        <w:gridCol w:w="1746"/>
      </w:tblGrid>
      <w:tr w:rsidR="00554CA4" w:rsidTr="003B0D35">
        <w:tc>
          <w:tcPr>
            <w:tcW w:w="1802" w:type="dxa"/>
            <w:vMerge w:val="restart"/>
          </w:tcPr>
          <w:p w:rsidR="00554CA4" w:rsidRDefault="00554CA4" w:rsidP="00554CA4">
            <w:pPr>
              <w:jc w:val="center"/>
            </w:pPr>
            <w:r>
              <w:t>Предмет</w:t>
            </w:r>
          </w:p>
        </w:tc>
        <w:tc>
          <w:tcPr>
            <w:tcW w:w="1809" w:type="dxa"/>
            <w:vMerge w:val="restart"/>
          </w:tcPr>
          <w:p w:rsidR="00554CA4" w:rsidRDefault="00554CA4" w:rsidP="00554CA4">
            <w:pPr>
              <w:jc w:val="center"/>
            </w:pPr>
            <w:r>
              <w:t>Кол-во учащихся</w:t>
            </w:r>
          </w:p>
        </w:tc>
        <w:tc>
          <w:tcPr>
            <w:tcW w:w="6980" w:type="dxa"/>
            <w:gridSpan w:val="4"/>
          </w:tcPr>
          <w:p w:rsidR="00554CA4" w:rsidRDefault="00554CA4" w:rsidP="00554CA4">
            <w:pPr>
              <w:jc w:val="center"/>
            </w:pPr>
            <w:r>
              <w:t>Оценки</w:t>
            </w:r>
          </w:p>
        </w:tc>
        <w:tc>
          <w:tcPr>
            <w:tcW w:w="1746" w:type="dxa"/>
          </w:tcPr>
          <w:p w:rsidR="00554CA4" w:rsidRDefault="00554CA4" w:rsidP="00554CA4">
            <w:pPr>
              <w:jc w:val="center"/>
            </w:pPr>
            <w:r>
              <w:t>Успеваемость</w:t>
            </w:r>
          </w:p>
        </w:tc>
        <w:tc>
          <w:tcPr>
            <w:tcW w:w="1746" w:type="dxa"/>
          </w:tcPr>
          <w:p w:rsidR="00554CA4" w:rsidRDefault="00554CA4" w:rsidP="00554CA4">
            <w:pPr>
              <w:jc w:val="center"/>
            </w:pPr>
            <w:r>
              <w:t>Качество знаний</w:t>
            </w:r>
          </w:p>
        </w:tc>
      </w:tr>
      <w:tr w:rsidR="00554CA4" w:rsidTr="00554CA4">
        <w:tc>
          <w:tcPr>
            <w:tcW w:w="1802" w:type="dxa"/>
            <w:vMerge/>
          </w:tcPr>
          <w:p w:rsidR="00554CA4" w:rsidRDefault="00554CA4" w:rsidP="00554CA4">
            <w:pPr>
              <w:jc w:val="center"/>
            </w:pPr>
          </w:p>
        </w:tc>
        <w:tc>
          <w:tcPr>
            <w:tcW w:w="1809" w:type="dxa"/>
            <w:vMerge/>
          </w:tcPr>
          <w:p w:rsidR="00554CA4" w:rsidRDefault="00554CA4" w:rsidP="00554CA4">
            <w:pPr>
              <w:jc w:val="center"/>
            </w:pPr>
          </w:p>
        </w:tc>
        <w:tc>
          <w:tcPr>
            <w:tcW w:w="1745" w:type="dxa"/>
          </w:tcPr>
          <w:p w:rsidR="00554CA4" w:rsidRDefault="00554CA4" w:rsidP="00554CA4">
            <w:pPr>
              <w:jc w:val="center"/>
            </w:pPr>
            <w:r>
              <w:t>«5»</w:t>
            </w:r>
          </w:p>
        </w:tc>
        <w:tc>
          <w:tcPr>
            <w:tcW w:w="1745" w:type="dxa"/>
          </w:tcPr>
          <w:p w:rsidR="00554CA4" w:rsidRDefault="00554CA4" w:rsidP="00554CA4">
            <w:pPr>
              <w:jc w:val="center"/>
            </w:pPr>
            <w:r>
              <w:t>«4»</w:t>
            </w:r>
          </w:p>
        </w:tc>
        <w:tc>
          <w:tcPr>
            <w:tcW w:w="1745" w:type="dxa"/>
          </w:tcPr>
          <w:p w:rsidR="00554CA4" w:rsidRDefault="00554CA4" w:rsidP="00554CA4">
            <w:pPr>
              <w:jc w:val="center"/>
            </w:pPr>
            <w:r>
              <w:t>«3»</w:t>
            </w:r>
          </w:p>
        </w:tc>
        <w:tc>
          <w:tcPr>
            <w:tcW w:w="1745" w:type="dxa"/>
          </w:tcPr>
          <w:p w:rsidR="00554CA4" w:rsidRDefault="00554CA4" w:rsidP="00554CA4">
            <w:pPr>
              <w:jc w:val="center"/>
            </w:pPr>
            <w:r>
              <w:t>«2»</w:t>
            </w:r>
          </w:p>
        </w:tc>
        <w:tc>
          <w:tcPr>
            <w:tcW w:w="1746" w:type="dxa"/>
          </w:tcPr>
          <w:p w:rsidR="00554CA4" w:rsidRDefault="00554CA4" w:rsidP="00554CA4">
            <w:pPr>
              <w:jc w:val="center"/>
            </w:pPr>
          </w:p>
        </w:tc>
        <w:tc>
          <w:tcPr>
            <w:tcW w:w="1746" w:type="dxa"/>
          </w:tcPr>
          <w:p w:rsidR="00554CA4" w:rsidRDefault="00554CA4" w:rsidP="00554CA4">
            <w:pPr>
              <w:jc w:val="center"/>
            </w:pPr>
          </w:p>
        </w:tc>
      </w:tr>
      <w:tr w:rsidR="00554CA4" w:rsidTr="00554CA4">
        <w:tc>
          <w:tcPr>
            <w:tcW w:w="1802" w:type="dxa"/>
          </w:tcPr>
          <w:p w:rsidR="00554CA4" w:rsidRDefault="00554CA4" w:rsidP="00554CA4">
            <w:pPr>
              <w:jc w:val="center"/>
            </w:pPr>
            <w:r>
              <w:t>Русский язык</w:t>
            </w:r>
          </w:p>
        </w:tc>
        <w:tc>
          <w:tcPr>
            <w:tcW w:w="1809" w:type="dxa"/>
          </w:tcPr>
          <w:p w:rsidR="00554CA4" w:rsidRDefault="00342FC4" w:rsidP="00554CA4">
            <w:pPr>
              <w:jc w:val="center"/>
            </w:pPr>
            <w:r>
              <w:t>14</w:t>
            </w:r>
          </w:p>
        </w:tc>
        <w:tc>
          <w:tcPr>
            <w:tcW w:w="1745" w:type="dxa"/>
          </w:tcPr>
          <w:p w:rsidR="00554CA4" w:rsidRDefault="003B0D35" w:rsidP="00554CA4">
            <w:pPr>
              <w:jc w:val="center"/>
            </w:pPr>
            <w:r>
              <w:t>4</w:t>
            </w:r>
          </w:p>
        </w:tc>
        <w:tc>
          <w:tcPr>
            <w:tcW w:w="1745" w:type="dxa"/>
          </w:tcPr>
          <w:p w:rsidR="00554CA4" w:rsidRDefault="003B0D35" w:rsidP="00554CA4">
            <w:pPr>
              <w:jc w:val="center"/>
            </w:pPr>
            <w:r>
              <w:t>4</w:t>
            </w:r>
          </w:p>
        </w:tc>
        <w:tc>
          <w:tcPr>
            <w:tcW w:w="1745" w:type="dxa"/>
          </w:tcPr>
          <w:p w:rsidR="00554CA4" w:rsidRDefault="003B0D35" w:rsidP="00554CA4">
            <w:pPr>
              <w:jc w:val="center"/>
            </w:pPr>
            <w:r>
              <w:t>6</w:t>
            </w:r>
          </w:p>
        </w:tc>
        <w:tc>
          <w:tcPr>
            <w:tcW w:w="1745" w:type="dxa"/>
          </w:tcPr>
          <w:p w:rsidR="00554CA4" w:rsidRDefault="003B0D35" w:rsidP="00554CA4">
            <w:pPr>
              <w:jc w:val="center"/>
            </w:pPr>
            <w:r>
              <w:t>0</w:t>
            </w:r>
          </w:p>
        </w:tc>
        <w:tc>
          <w:tcPr>
            <w:tcW w:w="1746" w:type="dxa"/>
          </w:tcPr>
          <w:p w:rsidR="00554CA4" w:rsidRDefault="00E167CC" w:rsidP="00554CA4">
            <w:pPr>
              <w:jc w:val="center"/>
            </w:pPr>
            <w:r>
              <w:t>100</w:t>
            </w:r>
            <w:r>
              <w:rPr>
                <w:b/>
              </w:rPr>
              <w:t>%</w:t>
            </w:r>
          </w:p>
        </w:tc>
        <w:tc>
          <w:tcPr>
            <w:tcW w:w="1746" w:type="dxa"/>
          </w:tcPr>
          <w:p w:rsidR="00554CA4" w:rsidRDefault="00E167CC" w:rsidP="00554CA4">
            <w:pPr>
              <w:jc w:val="center"/>
            </w:pPr>
            <w:r>
              <w:t>58</w:t>
            </w:r>
            <w:r>
              <w:rPr>
                <w:b/>
              </w:rPr>
              <w:t>%</w:t>
            </w:r>
          </w:p>
        </w:tc>
      </w:tr>
      <w:tr w:rsidR="00554CA4" w:rsidTr="00554CA4">
        <w:tc>
          <w:tcPr>
            <w:tcW w:w="1802" w:type="dxa"/>
          </w:tcPr>
          <w:p w:rsidR="00554CA4" w:rsidRDefault="00554CA4" w:rsidP="00554CA4">
            <w:pPr>
              <w:jc w:val="center"/>
            </w:pPr>
            <w:r>
              <w:t>Математика</w:t>
            </w:r>
          </w:p>
        </w:tc>
        <w:tc>
          <w:tcPr>
            <w:tcW w:w="1809" w:type="dxa"/>
          </w:tcPr>
          <w:p w:rsidR="00554CA4" w:rsidRDefault="00342FC4" w:rsidP="00554CA4">
            <w:pPr>
              <w:jc w:val="center"/>
            </w:pPr>
            <w:r>
              <w:t>14</w:t>
            </w:r>
          </w:p>
        </w:tc>
        <w:tc>
          <w:tcPr>
            <w:tcW w:w="1745" w:type="dxa"/>
          </w:tcPr>
          <w:p w:rsidR="00554CA4" w:rsidRDefault="003B0D35" w:rsidP="00554CA4">
            <w:pPr>
              <w:jc w:val="center"/>
            </w:pPr>
            <w:r>
              <w:t>0</w:t>
            </w:r>
          </w:p>
        </w:tc>
        <w:tc>
          <w:tcPr>
            <w:tcW w:w="1745" w:type="dxa"/>
          </w:tcPr>
          <w:p w:rsidR="00554CA4" w:rsidRDefault="003B0D35" w:rsidP="00554CA4">
            <w:pPr>
              <w:jc w:val="center"/>
            </w:pPr>
            <w:r>
              <w:t>14</w:t>
            </w:r>
          </w:p>
        </w:tc>
        <w:tc>
          <w:tcPr>
            <w:tcW w:w="1745" w:type="dxa"/>
          </w:tcPr>
          <w:p w:rsidR="00554CA4" w:rsidRDefault="003B0D35" w:rsidP="00554CA4">
            <w:pPr>
              <w:jc w:val="center"/>
            </w:pPr>
            <w:r>
              <w:t>0</w:t>
            </w:r>
          </w:p>
        </w:tc>
        <w:tc>
          <w:tcPr>
            <w:tcW w:w="1745" w:type="dxa"/>
          </w:tcPr>
          <w:p w:rsidR="00554CA4" w:rsidRDefault="003B0D35" w:rsidP="00554CA4">
            <w:pPr>
              <w:jc w:val="center"/>
            </w:pPr>
            <w:r>
              <w:t>0</w:t>
            </w:r>
          </w:p>
        </w:tc>
        <w:tc>
          <w:tcPr>
            <w:tcW w:w="1746" w:type="dxa"/>
          </w:tcPr>
          <w:p w:rsidR="00554CA4" w:rsidRDefault="00E167CC" w:rsidP="00554CA4">
            <w:pPr>
              <w:jc w:val="center"/>
            </w:pPr>
            <w:r>
              <w:t>100</w:t>
            </w:r>
            <w:r>
              <w:rPr>
                <w:b/>
              </w:rPr>
              <w:t>%</w:t>
            </w:r>
          </w:p>
        </w:tc>
        <w:tc>
          <w:tcPr>
            <w:tcW w:w="1746" w:type="dxa"/>
          </w:tcPr>
          <w:p w:rsidR="00554CA4" w:rsidRDefault="00E167CC" w:rsidP="00554CA4">
            <w:pPr>
              <w:jc w:val="center"/>
            </w:pPr>
            <w:r>
              <w:t>100</w:t>
            </w:r>
            <w:r>
              <w:rPr>
                <w:b/>
              </w:rPr>
              <w:t>%</w:t>
            </w:r>
          </w:p>
        </w:tc>
      </w:tr>
    </w:tbl>
    <w:p w:rsidR="00554CA4" w:rsidRDefault="00342FC4" w:rsidP="00554CA4">
      <w:pPr>
        <w:ind w:left="703" w:firstLine="709"/>
        <w:jc w:val="center"/>
        <w:rPr>
          <w:b/>
        </w:rPr>
      </w:pPr>
      <w:r w:rsidRPr="00342FC4">
        <w:rPr>
          <w:b/>
        </w:rPr>
        <w:t>Предметы по выбору</w:t>
      </w:r>
    </w:p>
    <w:tbl>
      <w:tblPr>
        <w:tblStyle w:val="a6"/>
        <w:tblW w:w="0" w:type="auto"/>
        <w:tblInd w:w="703" w:type="dxa"/>
        <w:tblLook w:val="04A0" w:firstRow="1" w:lastRow="0" w:firstColumn="1" w:lastColumn="0" w:noHBand="0" w:noVBand="1"/>
      </w:tblPr>
      <w:tblGrid>
        <w:gridCol w:w="1941"/>
        <w:gridCol w:w="1794"/>
        <w:gridCol w:w="1718"/>
        <w:gridCol w:w="1718"/>
        <w:gridCol w:w="1718"/>
        <w:gridCol w:w="1718"/>
        <w:gridCol w:w="1744"/>
        <w:gridCol w:w="1732"/>
      </w:tblGrid>
      <w:tr w:rsidR="00342FC4" w:rsidTr="00342FC4">
        <w:tc>
          <w:tcPr>
            <w:tcW w:w="1941" w:type="dxa"/>
            <w:vMerge w:val="restart"/>
          </w:tcPr>
          <w:p w:rsidR="00342FC4" w:rsidRDefault="00342FC4" w:rsidP="003B0D35">
            <w:pPr>
              <w:jc w:val="center"/>
            </w:pPr>
            <w:r>
              <w:t>Предмет</w:t>
            </w:r>
          </w:p>
        </w:tc>
        <w:tc>
          <w:tcPr>
            <w:tcW w:w="1794" w:type="dxa"/>
            <w:vMerge w:val="restart"/>
          </w:tcPr>
          <w:p w:rsidR="00342FC4" w:rsidRDefault="00342FC4" w:rsidP="003B0D35">
            <w:pPr>
              <w:jc w:val="center"/>
            </w:pPr>
            <w:r>
              <w:t>Кол-во учащихся</w:t>
            </w:r>
          </w:p>
        </w:tc>
        <w:tc>
          <w:tcPr>
            <w:tcW w:w="6872" w:type="dxa"/>
            <w:gridSpan w:val="4"/>
          </w:tcPr>
          <w:p w:rsidR="00342FC4" w:rsidRDefault="00342FC4" w:rsidP="003B0D35">
            <w:pPr>
              <w:jc w:val="center"/>
            </w:pPr>
            <w:r>
              <w:t>Оценки</w:t>
            </w:r>
          </w:p>
        </w:tc>
        <w:tc>
          <w:tcPr>
            <w:tcW w:w="1744" w:type="dxa"/>
          </w:tcPr>
          <w:p w:rsidR="00342FC4" w:rsidRDefault="00342FC4" w:rsidP="003B0D35">
            <w:pPr>
              <w:jc w:val="center"/>
            </w:pPr>
            <w:r>
              <w:t>Успеваемость</w:t>
            </w:r>
          </w:p>
        </w:tc>
        <w:tc>
          <w:tcPr>
            <w:tcW w:w="1732" w:type="dxa"/>
          </w:tcPr>
          <w:p w:rsidR="00342FC4" w:rsidRDefault="00342FC4" w:rsidP="003B0D35">
            <w:pPr>
              <w:jc w:val="center"/>
            </w:pPr>
            <w:r>
              <w:t>Качество знаний</w:t>
            </w:r>
          </w:p>
        </w:tc>
      </w:tr>
      <w:tr w:rsidR="00342FC4" w:rsidTr="00342FC4">
        <w:tc>
          <w:tcPr>
            <w:tcW w:w="1941" w:type="dxa"/>
            <w:vMerge/>
          </w:tcPr>
          <w:p w:rsidR="00342FC4" w:rsidRDefault="00342FC4" w:rsidP="003B0D35">
            <w:pPr>
              <w:jc w:val="center"/>
            </w:pPr>
          </w:p>
        </w:tc>
        <w:tc>
          <w:tcPr>
            <w:tcW w:w="1794" w:type="dxa"/>
            <w:vMerge/>
          </w:tcPr>
          <w:p w:rsidR="00342FC4" w:rsidRDefault="00342FC4" w:rsidP="003B0D35">
            <w:pPr>
              <w:jc w:val="center"/>
            </w:pPr>
          </w:p>
        </w:tc>
        <w:tc>
          <w:tcPr>
            <w:tcW w:w="1718" w:type="dxa"/>
          </w:tcPr>
          <w:p w:rsidR="00342FC4" w:rsidRDefault="00342FC4" w:rsidP="003B0D35">
            <w:pPr>
              <w:jc w:val="center"/>
            </w:pPr>
            <w:r>
              <w:t>«5»</w:t>
            </w:r>
          </w:p>
        </w:tc>
        <w:tc>
          <w:tcPr>
            <w:tcW w:w="1718" w:type="dxa"/>
          </w:tcPr>
          <w:p w:rsidR="00342FC4" w:rsidRDefault="00342FC4" w:rsidP="003B0D35">
            <w:pPr>
              <w:jc w:val="center"/>
            </w:pPr>
            <w:r>
              <w:t>«4»</w:t>
            </w:r>
          </w:p>
        </w:tc>
        <w:tc>
          <w:tcPr>
            <w:tcW w:w="1718" w:type="dxa"/>
          </w:tcPr>
          <w:p w:rsidR="00342FC4" w:rsidRDefault="00342FC4" w:rsidP="003B0D35">
            <w:pPr>
              <w:jc w:val="center"/>
            </w:pPr>
            <w:r>
              <w:t>«3»</w:t>
            </w:r>
          </w:p>
        </w:tc>
        <w:tc>
          <w:tcPr>
            <w:tcW w:w="1718" w:type="dxa"/>
          </w:tcPr>
          <w:p w:rsidR="00342FC4" w:rsidRDefault="00342FC4" w:rsidP="003B0D35">
            <w:pPr>
              <w:jc w:val="center"/>
            </w:pPr>
            <w:r>
              <w:t>«2»</w:t>
            </w:r>
          </w:p>
        </w:tc>
        <w:tc>
          <w:tcPr>
            <w:tcW w:w="1744" w:type="dxa"/>
          </w:tcPr>
          <w:p w:rsidR="00342FC4" w:rsidRDefault="00342FC4" w:rsidP="003B0D35">
            <w:pPr>
              <w:jc w:val="center"/>
            </w:pPr>
          </w:p>
        </w:tc>
        <w:tc>
          <w:tcPr>
            <w:tcW w:w="1732" w:type="dxa"/>
          </w:tcPr>
          <w:p w:rsidR="00342FC4" w:rsidRDefault="00342FC4" w:rsidP="003B0D35">
            <w:pPr>
              <w:jc w:val="center"/>
            </w:pPr>
          </w:p>
        </w:tc>
      </w:tr>
      <w:tr w:rsidR="00342FC4" w:rsidTr="00342FC4">
        <w:tc>
          <w:tcPr>
            <w:tcW w:w="1941" w:type="dxa"/>
          </w:tcPr>
          <w:p w:rsidR="00342FC4" w:rsidRDefault="00342FC4" w:rsidP="003B0D35">
            <w:pPr>
              <w:jc w:val="center"/>
            </w:pPr>
            <w:r>
              <w:t>Обществознание</w:t>
            </w:r>
          </w:p>
        </w:tc>
        <w:tc>
          <w:tcPr>
            <w:tcW w:w="1794" w:type="dxa"/>
          </w:tcPr>
          <w:p w:rsidR="00342FC4" w:rsidRDefault="00342FC4" w:rsidP="003B0D35">
            <w:pPr>
              <w:jc w:val="center"/>
            </w:pPr>
            <w:r>
              <w:t>1</w:t>
            </w:r>
            <w:r w:rsidR="003B0D35">
              <w:t>3</w:t>
            </w:r>
          </w:p>
        </w:tc>
        <w:tc>
          <w:tcPr>
            <w:tcW w:w="1718" w:type="dxa"/>
          </w:tcPr>
          <w:p w:rsidR="00342FC4" w:rsidRDefault="003B0D35" w:rsidP="003B0D35">
            <w:pPr>
              <w:jc w:val="center"/>
            </w:pPr>
            <w:r>
              <w:t>0</w:t>
            </w:r>
          </w:p>
        </w:tc>
        <w:tc>
          <w:tcPr>
            <w:tcW w:w="1718" w:type="dxa"/>
          </w:tcPr>
          <w:p w:rsidR="00342FC4" w:rsidRDefault="003B0D35" w:rsidP="003B0D35">
            <w:pPr>
              <w:jc w:val="center"/>
            </w:pPr>
            <w:r>
              <w:t>9</w:t>
            </w:r>
          </w:p>
        </w:tc>
        <w:tc>
          <w:tcPr>
            <w:tcW w:w="1718" w:type="dxa"/>
          </w:tcPr>
          <w:p w:rsidR="00342FC4" w:rsidRDefault="003B0D35" w:rsidP="003B0D35">
            <w:pPr>
              <w:jc w:val="center"/>
            </w:pPr>
            <w:r>
              <w:t>4</w:t>
            </w:r>
          </w:p>
        </w:tc>
        <w:tc>
          <w:tcPr>
            <w:tcW w:w="1718" w:type="dxa"/>
          </w:tcPr>
          <w:p w:rsidR="00342FC4" w:rsidRDefault="003B0D35" w:rsidP="003B0D35">
            <w:pPr>
              <w:jc w:val="center"/>
            </w:pPr>
            <w:r>
              <w:t>0</w:t>
            </w:r>
          </w:p>
        </w:tc>
        <w:tc>
          <w:tcPr>
            <w:tcW w:w="1744" w:type="dxa"/>
          </w:tcPr>
          <w:p w:rsidR="00342FC4" w:rsidRDefault="00E167CC" w:rsidP="003B0D35">
            <w:pPr>
              <w:jc w:val="center"/>
            </w:pPr>
            <w:r>
              <w:t>100</w:t>
            </w:r>
            <w:r>
              <w:rPr>
                <w:b/>
              </w:rPr>
              <w:t>%</w:t>
            </w:r>
          </w:p>
        </w:tc>
        <w:tc>
          <w:tcPr>
            <w:tcW w:w="1732" w:type="dxa"/>
          </w:tcPr>
          <w:p w:rsidR="00342FC4" w:rsidRDefault="00E167CC" w:rsidP="003B0D35">
            <w:pPr>
              <w:jc w:val="center"/>
            </w:pPr>
            <w:r>
              <w:t>70</w:t>
            </w:r>
            <w:r>
              <w:rPr>
                <w:b/>
              </w:rPr>
              <w:t>%</w:t>
            </w:r>
          </w:p>
        </w:tc>
      </w:tr>
      <w:tr w:rsidR="00342FC4" w:rsidTr="00342FC4">
        <w:tc>
          <w:tcPr>
            <w:tcW w:w="1941" w:type="dxa"/>
          </w:tcPr>
          <w:p w:rsidR="00342FC4" w:rsidRDefault="00342FC4" w:rsidP="003B0D35">
            <w:pPr>
              <w:jc w:val="center"/>
            </w:pPr>
            <w:r>
              <w:t>Биология</w:t>
            </w:r>
          </w:p>
        </w:tc>
        <w:tc>
          <w:tcPr>
            <w:tcW w:w="1794" w:type="dxa"/>
          </w:tcPr>
          <w:p w:rsidR="00342FC4" w:rsidRDefault="003B0D35" w:rsidP="003B0D35">
            <w:pPr>
              <w:jc w:val="center"/>
            </w:pPr>
            <w:r>
              <w:t>11</w:t>
            </w:r>
          </w:p>
        </w:tc>
        <w:tc>
          <w:tcPr>
            <w:tcW w:w="1718" w:type="dxa"/>
          </w:tcPr>
          <w:p w:rsidR="00342FC4" w:rsidRDefault="003B0D35" w:rsidP="003B0D35">
            <w:pPr>
              <w:jc w:val="center"/>
            </w:pPr>
            <w:r>
              <w:t>0</w:t>
            </w:r>
          </w:p>
        </w:tc>
        <w:tc>
          <w:tcPr>
            <w:tcW w:w="1718" w:type="dxa"/>
          </w:tcPr>
          <w:p w:rsidR="00342FC4" w:rsidRDefault="003B0D35" w:rsidP="003B0D35">
            <w:pPr>
              <w:jc w:val="center"/>
            </w:pPr>
            <w:r>
              <w:t>10</w:t>
            </w:r>
          </w:p>
        </w:tc>
        <w:tc>
          <w:tcPr>
            <w:tcW w:w="1718" w:type="dxa"/>
          </w:tcPr>
          <w:p w:rsidR="00342FC4" w:rsidRDefault="003B0D35" w:rsidP="003B0D35">
            <w:pPr>
              <w:jc w:val="center"/>
            </w:pPr>
            <w:r>
              <w:t>1</w:t>
            </w:r>
          </w:p>
        </w:tc>
        <w:tc>
          <w:tcPr>
            <w:tcW w:w="1718" w:type="dxa"/>
          </w:tcPr>
          <w:p w:rsidR="00342FC4" w:rsidRDefault="003B0D35" w:rsidP="003B0D35">
            <w:pPr>
              <w:jc w:val="center"/>
            </w:pPr>
            <w:r>
              <w:t>0</w:t>
            </w:r>
          </w:p>
        </w:tc>
        <w:tc>
          <w:tcPr>
            <w:tcW w:w="1744" w:type="dxa"/>
          </w:tcPr>
          <w:p w:rsidR="00342FC4" w:rsidRDefault="00E167CC" w:rsidP="003B0D35">
            <w:pPr>
              <w:jc w:val="center"/>
            </w:pPr>
            <w:r>
              <w:t>100</w:t>
            </w:r>
            <w:r>
              <w:rPr>
                <w:b/>
              </w:rPr>
              <w:t>%</w:t>
            </w:r>
          </w:p>
        </w:tc>
        <w:tc>
          <w:tcPr>
            <w:tcW w:w="1732" w:type="dxa"/>
          </w:tcPr>
          <w:p w:rsidR="00342FC4" w:rsidRDefault="00E167CC" w:rsidP="003B0D35">
            <w:pPr>
              <w:jc w:val="center"/>
            </w:pPr>
            <w:r>
              <w:t>91</w:t>
            </w:r>
            <w:r>
              <w:rPr>
                <w:b/>
              </w:rPr>
              <w:t>%</w:t>
            </w:r>
          </w:p>
        </w:tc>
      </w:tr>
      <w:tr w:rsidR="00342FC4" w:rsidTr="00342FC4">
        <w:tc>
          <w:tcPr>
            <w:tcW w:w="1941" w:type="dxa"/>
          </w:tcPr>
          <w:p w:rsidR="00342FC4" w:rsidRDefault="00342FC4" w:rsidP="003B0D35">
            <w:pPr>
              <w:jc w:val="center"/>
            </w:pPr>
            <w:r>
              <w:t>История</w:t>
            </w:r>
          </w:p>
        </w:tc>
        <w:tc>
          <w:tcPr>
            <w:tcW w:w="1794" w:type="dxa"/>
          </w:tcPr>
          <w:p w:rsidR="00342FC4" w:rsidRDefault="00342FC4" w:rsidP="003B0D35">
            <w:pPr>
              <w:jc w:val="center"/>
            </w:pPr>
            <w:r>
              <w:t>2</w:t>
            </w:r>
          </w:p>
        </w:tc>
        <w:tc>
          <w:tcPr>
            <w:tcW w:w="1718" w:type="dxa"/>
          </w:tcPr>
          <w:p w:rsidR="00342FC4" w:rsidRDefault="003B0D35" w:rsidP="003B0D35">
            <w:pPr>
              <w:jc w:val="center"/>
            </w:pPr>
            <w:r>
              <w:t>0</w:t>
            </w:r>
          </w:p>
        </w:tc>
        <w:tc>
          <w:tcPr>
            <w:tcW w:w="1718" w:type="dxa"/>
          </w:tcPr>
          <w:p w:rsidR="00342FC4" w:rsidRDefault="003B0D35" w:rsidP="003B0D35">
            <w:pPr>
              <w:jc w:val="center"/>
            </w:pPr>
            <w:r>
              <w:t>2</w:t>
            </w:r>
          </w:p>
        </w:tc>
        <w:tc>
          <w:tcPr>
            <w:tcW w:w="1718" w:type="dxa"/>
          </w:tcPr>
          <w:p w:rsidR="00342FC4" w:rsidRDefault="003B0D35" w:rsidP="003B0D35">
            <w:pPr>
              <w:jc w:val="center"/>
            </w:pPr>
            <w:r>
              <w:t>0</w:t>
            </w:r>
          </w:p>
        </w:tc>
        <w:tc>
          <w:tcPr>
            <w:tcW w:w="1718" w:type="dxa"/>
          </w:tcPr>
          <w:p w:rsidR="00342FC4" w:rsidRDefault="003B0D35" w:rsidP="003B0D35">
            <w:pPr>
              <w:jc w:val="center"/>
            </w:pPr>
            <w:r>
              <w:t>0</w:t>
            </w:r>
          </w:p>
        </w:tc>
        <w:tc>
          <w:tcPr>
            <w:tcW w:w="1744" w:type="dxa"/>
          </w:tcPr>
          <w:p w:rsidR="00342FC4" w:rsidRDefault="00E167CC" w:rsidP="003B0D35">
            <w:pPr>
              <w:jc w:val="center"/>
            </w:pPr>
            <w:r>
              <w:t>100</w:t>
            </w:r>
            <w:r>
              <w:rPr>
                <w:b/>
              </w:rPr>
              <w:t>%</w:t>
            </w:r>
          </w:p>
        </w:tc>
        <w:tc>
          <w:tcPr>
            <w:tcW w:w="1732" w:type="dxa"/>
          </w:tcPr>
          <w:p w:rsidR="00342FC4" w:rsidRDefault="00E167CC" w:rsidP="003B0D35">
            <w:pPr>
              <w:jc w:val="center"/>
            </w:pPr>
            <w:r>
              <w:t>100</w:t>
            </w:r>
            <w:r>
              <w:rPr>
                <w:b/>
              </w:rPr>
              <w:t>%</w:t>
            </w:r>
          </w:p>
        </w:tc>
      </w:tr>
    </w:tbl>
    <w:p w:rsidR="00342FC4" w:rsidRPr="00342FC4" w:rsidRDefault="00342FC4" w:rsidP="00554CA4">
      <w:pPr>
        <w:ind w:left="703" w:firstLine="709"/>
        <w:jc w:val="center"/>
        <w:rPr>
          <w:b/>
        </w:rPr>
      </w:pPr>
      <w:r w:rsidRPr="00342FC4">
        <w:rPr>
          <w:b/>
        </w:rPr>
        <w:t>Средний балл по предметам</w:t>
      </w:r>
    </w:p>
    <w:p w:rsidR="00342FC4" w:rsidRPr="00342FC4" w:rsidRDefault="00342FC4" w:rsidP="00554CA4">
      <w:pPr>
        <w:ind w:left="703" w:firstLine="709"/>
        <w:jc w:val="center"/>
        <w:rPr>
          <w:b/>
        </w:rPr>
      </w:pPr>
    </w:p>
    <w:p w:rsidR="007B5719" w:rsidRPr="007B5719" w:rsidRDefault="007B5719" w:rsidP="007B5719">
      <w:pPr>
        <w:widowControl w:val="0"/>
        <w:autoSpaceDE w:val="0"/>
        <w:autoSpaceDN w:val="0"/>
        <w:adjustRightInd w:val="0"/>
        <w:jc w:val="both"/>
      </w:pPr>
      <w:r>
        <w:t xml:space="preserve">    Все у</w:t>
      </w:r>
      <w:r w:rsidRPr="007B5719">
        <w:t xml:space="preserve">спешно прошли государственную итоговую аттестацию, переступив минимальный порог по основным предметам (русский язык и математика) и двум предметам по выбору, что явилось основанием для  получения аттестата об </w:t>
      </w:r>
      <w:r w:rsidR="00AF6981">
        <w:t>основном общем образовании. Два</w:t>
      </w:r>
      <w:r w:rsidRPr="007B5719">
        <w:t xml:space="preserve"> выпускник</w:t>
      </w:r>
      <w:r w:rsidR="00AF6981">
        <w:t>а (</w:t>
      </w:r>
      <w:proofErr w:type="spellStart"/>
      <w:r w:rsidR="00AF6981">
        <w:t>Суанов</w:t>
      </w:r>
      <w:proofErr w:type="spellEnd"/>
      <w:r w:rsidR="00AF6981">
        <w:t xml:space="preserve"> Герман и </w:t>
      </w:r>
      <w:proofErr w:type="spellStart"/>
      <w:r w:rsidR="00AF6981">
        <w:t>Сикоева</w:t>
      </w:r>
      <w:proofErr w:type="spellEnd"/>
      <w:r w:rsidR="00AF6981">
        <w:t xml:space="preserve"> Алёна</w:t>
      </w:r>
      <w:r w:rsidRPr="007B5719">
        <w:t>) получил</w:t>
      </w:r>
      <w:r w:rsidR="00AF6981">
        <w:t>и</w:t>
      </w:r>
      <w:r w:rsidRPr="007B5719">
        <w:t xml:space="preserve"> аттестат</w:t>
      </w:r>
      <w:r w:rsidR="00AF6981">
        <w:t>ы</w:t>
      </w:r>
      <w:r w:rsidRPr="007B5719">
        <w:t xml:space="preserve"> об основном общем образовании особого образца (с отличием).  </w:t>
      </w:r>
    </w:p>
    <w:p w:rsidR="007B5719" w:rsidRPr="007B5719" w:rsidRDefault="007B5719" w:rsidP="007B5719">
      <w:pPr>
        <w:widowControl w:val="0"/>
        <w:autoSpaceDE w:val="0"/>
        <w:autoSpaceDN w:val="0"/>
        <w:adjustRightInd w:val="0"/>
        <w:jc w:val="both"/>
      </w:pPr>
      <w:r w:rsidRPr="007B5719">
        <w:rPr>
          <w:bCs/>
        </w:rPr>
        <w:t xml:space="preserve">    Этому способствовали: целенаправленная работа педагогов школы по подготовке учащихся к ОГЭ; систематическое повторение пройденного материала; работа с учениками, имеющими пробелы в знаниях</w:t>
      </w:r>
    </w:p>
    <w:p w:rsidR="007B5719" w:rsidRPr="007B5719" w:rsidRDefault="007B5719" w:rsidP="007B5719">
      <w:pPr>
        <w:widowControl w:val="0"/>
        <w:autoSpaceDE w:val="0"/>
        <w:autoSpaceDN w:val="0"/>
        <w:adjustRightInd w:val="0"/>
        <w:jc w:val="both"/>
      </w:pPr>
      <w:r w:rsidRPr="007B5719">
        <w:t xml:space="preserve">   Анализ результатов ОГЭ по русскому языку позволяет сделать вывод, что на уровне обязательной подготовки удовлетворительный </w:t>
      </w:r>
      <w:r w:rsidRPr="007B5719">
        <w:lastRenderedPageBreak/>
        <w:t>результат получен практически по всем заданиям, включенным в экзаменационную работу, показывает хорошую подготовленность выпускников к сдаче ОГЭ и говорит о системе работы учите</w:t>
      </w:r>
      <w:r w:rsidR="00AF6981">
        <w:t xml:space="preserve">ля русского языка </w:t>
      </w:r>
      <w:proofErr w:type="spellStart"/>
      <w:r w:rsidR="00AF6981">
        <w:t>Толасовой</w:t>
      </w:r>
      <w:proofErr w:type="spellEnd"/>
      <w:r w:rsidR="00AF6981">
        <w:t xml:space="preserve"> Э.Г</w:t>
      </w:r>
      <w:r w:rsidRPr="007B5719">
        <w:t>. по подготовке выпускников к сдаче ОГЭ. По математике на ОГЭ – 10</w:t>
      </w:r>
      <w:r w:rsidR="00AF6981">
        <w:t xml:space="preserve">0% качества, учитель </w:t>
      </w:r>
      <w:proofErr w:type="spellStart"/>
      <w:r w:rsidR="00AF6981">
        <w:t>Гадаева</w:t>
      </w:r>
      <w:proofErr w:type="spellEnd"/>
      <w:r w:rsidR="00AF6981">
        <w:t xml:space="preserve"> Л.К</w:t>
      </w:r>
      <w:r w:rsidRPr="007B5719">
        <w:t>. .</w:t>
      </w:r>
    </w:p>
    <w:p w:rsidR="007B5719" w:rsidRPr="007B5719" w:rsidRDefault="007B5719" w:rsidP="007B5719">
      <w:pPr>
        <w:widowControl w:val="0"/>
        <w:autoSpaceDE w:val="0"/>
        <w:autoSpaceDN w:val="0"/>
        <w:adjustRightInd w:val="0"/>
        <w:jc w:val="both"/>
        <w:rPr>
          <w:color w:val="7030A0"/>
          <w:u w:val="single"/>
        </w:rPr>
      </w:pPr>
      <w:r w:rsidRPr="007B5719">
        <w:t xml:space="preserve">     Следует отметить, что 100% выпускников сдали ОГЭ по выбору и подтвердили годовые отметки по предметам: биология, обществознание,  что говорит о системе работы учителей </w:t>
      </w:r>
      <w:r w:rsidR="00AF6981">
        <w:t xml:space="preserve"> </w:t>
      </w:r>
      <w:proofErr w:type="spellStart"/>
      <w:r w:rsidR="00AF6981">
        <w:t>Цопанова</w:t>
      </w:r>
      <w:proofErr w:type="spellEnd"/>
      <w:r w:rsidR="00AF6981">
        <w:t xml:space="preserve"> А.В. и </w:t>
      </w:r>
      <w:proofErr w:type="spellStart"/>
      <w:r w:rsidR="00AF6981">
        <w:t>Бираговой</w:t>
      </w:r>
      <w:proofErr w:type="spellEnd"/>
      <w:r w:rsidR="00AF6981">
        <w:t xml:space="preserve"> </w:t>
      </w:r>
      <w:proofErr w:type="spellStart"/>
      <w:r w:rsidR="00AF6981">
        <w:t>Е.Б</w:t>
      </w:r>
      <w:r w:rsidRPr="007B5719">
        <w:t>.по</w:t>
      </w:r>
      <w:proofErr w:type="spellEnd"/>
      <w:r w:rsidRPr="007B5719">
        <w:t xml:space="preserve"> подготовке выпускников к сдаче ОГЭ.  </w:t>
      </w:r>
    </w:p>
    <w:p w:rsidR="007B5719" w:rsidRPr="007B5719" w:rsidRDefault="007B5719" w:rsidP="007B5719">
      <w:pPr>
        <w:widowControl w:val="0"/>
        <w:autoSpaceDE w:val="0"/>
        <w:autoSpaceDN w:val="0"/>
        <w:adjustRightInd w:val="0"/>
        <w:jc w:val="both"/>
        <w:rPr>
          <w:b/>
        </w:rPr>
      </w:pPr>
      <w:r w:rsidRPr="007B5719">
        <w:t>На основании выше изложенного, рекомендую</w:t>
      </w:r>
    </w:p>
    <w:p w:rsidR="007B5719" w:rsidRPr="007B5719" w:rsidRDefault="007B5719" w:rsidP="007B5719">
      <w:pPr>
        <w:widowControl w:val="0"/>
        <w:numPr>
          <w:ilvl w:val="0"/>
          <w:numId w:val="13"/>
        </w:numPr>
        <w:autoSpaceDE w:val="0"/>
        <w:autoSpaceDN w:val="0"/>
        <w:adjustRightInd w:val="0"/>
        <w:jc w:val="both"/>
      </w:pPr>
      <w:r w:rsidRPr="007B5719">
        <w:t>Отметить качественную подготовку учащихся к ОГЭ  учите</w:t>
      </w:r>
      <w:r w:rsidR="00AF6981">
        <w:t xml:space="preserve">лей-предметников: </w:t>
      </w:r>
      <w:proofErr w:type="spellStart"/>
      <w:r w:rsidR="00AF6981">
        <w:t>Толасовой</w:t>
      </w:r>
      <w:proofErr w:type="spellEnd"/>
      <w:r w:rsidR="00AF6981">
        <w:t xml:space="preserve"> Э.Г. (русский язык )</w:t>
      </w:r>
      <w:proofErr w:type="gramStart"/>
      <w:r w:rsidR="00AF6981">
        <w:t>,</w:t>
      </w:r>
      <w:proofErr w:type="spellStart"/>
      <w:r w:rsidR="00AF6981">
        <w:t>Г</w:t>
      </w:r>
      <w:proofErr w:type="gramEnd"/>
      <w:r w:rsidR="00AF6981">
        <w:t>адаевой</w:t>
      </w:r>
      <w:proofErr w:type="spellEnd"/>
      <w:r w:rsidR="00AF6981">
        <w:t xml:space="preserve"> Л.К.(математика), </w:t>
      </w:r>
      <w:proofErr w:type="spellStart"/>
      <w:r w:rsidR="00AF6981">
        <w:t>Цопанова</w:t>
      </w:r>
      <w:proofErr w:type="spellEnd"/>
      <w:r w:rsidR="00AF6981">
        <w:t xml:space="preserve"> А.В.</w:t>
      </w:r>
      <w:r w:rsidRPr="007B5719">
        <w:t xml:space="preserve"> (биология )</w:t>
      </w:r>
      <w:r w:rsidR="00AF6981">
        <w:t xml:space="preserve">, </w:t>
      </w:r>
      <w:proofErr w:type="spellStart"/>
      <w:r w:rsidR="00AF6981">
        <w:t>Бираговой</w:t>
      </w:r>
      <w:proofErr w:type="spellEnd"/>
      <w:r w:rsidR="00AF6981">
        <w:t xml:space="preserve"> Е.Б. (обществознание)</w:t>
      </w:r>
    </w:p>
    <w:p w:rsidR="007B5719" w:rsidRPr="007B5719" w:rsidRDefault="00AF6981" w:rsidP="007B5719">
      <w:pPr>
        <w:widowControl w:val="0"/>
        <w:autoSpaceDE w:val="0"/>
        <w:autoSpaceDN w:val="0"/>
        <w:adjustRightInd w:val="0"/>
        <w:ind w:left="426"/>
        <w:jc w:val="both"/>
      </w:pPr>
      <w:r>
        <w:t>2</w:t>
      </w:r>
      <w:r w:rsidR="007B5719" w:rsidRPr="007B5719">
        <w:t xml:space="preserve">. Заместителю </w:t>
      </w:r>
      <w:r>
        <w:t xml:space="preserve">директора по УВР </w:t>
      </w:r>
      <w:proofErr w:type="spellStart"/>
      <w:r>
        <w:t>Бираговой</w:t>
      </w:r>
      <w:proofErr w:type="spellEnd"/>
      <w:r>
        <w:t xml:space="preserve"> Е.Б</w:t>
      </w:r>
      <w:r w:rsidR="007B5719" w:rsidRPr="007B5719">
        <w:t>.:</w:t>
      </w:r>
    </w:p>
    <w:p w:rsidR="007B5719" w:rsidRPr="007B5719" w:rsidRDefault="007B5719" w:rsidP="007B5719">
      <w:pPr>
        <w:widowControl w:val="0"/>
        <w:autoSpaceDE w:val="0"/>
        <w:autoSpaceDN w:val="0"/>
        <w:adjustRightInd w:val="0"/>
        <w:ind w:left="360"/>
        <w:jc w:val="both"/>
      </w:pPr>
      <w:r w:rsidRPr="007B5719">
        <w:t>- рассмотреть на заседании пе</w:t>
      </w:r>
      <w:r w:rsidR="00AF6981">
        <w:t xml:space="preserve">дагогического совета МКОУ ООШ </w:t>
      </w:r>
      <w:proofErr w:type="spellStart"/>
      <w:r w:rsidR="00AF6981">
        <w:t>с</w:t>
      </w:r>
      <w:proofErr w:type="gramStart"/>
      <w:r w:rsidR="00AF6981">
        <w:t>.С</w:t>
      </w:r>
      <w:proofErr w:type="gramEnd"/>
      <w:r w:rsidR="00AF6981">
        <w:t>индзикау</w:t>
      </w:r>
      <w:proofErr w:type="spellEnd"/>
      <w:r w:rsidR="00AF6981">
        <w:t xml:space="preserve"> </w:t>
      </w:r>
      <w:r w:rsidRPr="007B5719">
        <w:t xml:space="preserve"> в августе вопрос об итогах проведения ГИА в 2019 году, сформулировать выявленные проблемы и возможные пути их решения; </w:t>
      </w:r>
    </w:p>
    <w:p w:rsidR="007B5719" w:rsidRPr="007B5719" w:rsidRDefault="007B5719" w:rsidP="007B5719">
      <w:pPr>
        <w:widowControl w:val="0"/>
        <w:autoSpaceDE w:val="0"/>
        <w:autoSpaceDN w:val="0"/>
        <w:adjustRightInd w:val="0"/>
        <w:ind w:left="360"/>
        <w:jc w:val="both"/>
      </w:pPr>
      <w:r w:rsidRPr="007B5719">
        <w:t xml:space="preserve"> - продолжить систематическую планомерную работу участников образовательного процесса с бланками ОГЭ, материалами  ОГЭ;</w:t>
      </w:r>
    </w:p>
    <w:p w:rsidR="007B5719" w:rsidRPr="007B5719" w:rsidRDefault="007B5719" w:rsidP="007B5719">
      <w:pPr>
        <w:widowControl w:val="0"/>
        <w:autoSpaceDE w:val="0"/>
        <w:autoSpaceDN w:val="0"/>
        <w:adjustRightInd w:val="0"/>
        <w:ind w:left="360"/>
        <w:jc w:val="both"/>
      </w:pPr>
      <w:r w:rsidRPr="007B5719">
        <w:t>- продолжить разъяснительную работу с участниками общеобразовательного процесса по организации и проведению  ОГЭ, использованию результатов  ОГЭ.</w:t>
      </w:r>
    </w:p>
    <w:p w:rsidR="007B5719" w:rsidRPr="007B5719" w:rsidRDefault="00AF6981" w:rsidP="007B5719">
      <w:pPr>
        <w:widowControl w:val="0"/>
        <w:autoSpaceDE w:val="0"/>
        <w:autoSpaceDN w:val="0"/>
        <w:adjustRightInd w:val="0"/>
        <w:ind w:left="360"/>
        <w:jc w:val="both"/>
        <w:rPr>
          <w:color w:val="000000"/>
        </w:rPr>
      </w:pPr>
      <w:r>
        <w:t>3</w:t>
      </w:r>
      <w:r w:rsidR="007B5719" w:rsidRPr="007B5719">
        <w:t xml:space="preserve">. Учителям - предметникам повышать уровень квалификации по подготовке обучающихся к государственной итоговой аттестации, в том числе через самообразование,  внедрять в своей деятельности  новые педагогические технологии, методики, позволяющие качественно и эффективно подготовить учащихся  к государственной итоговой аттестации в форме ОГЭ. </w:t>
      </w:r>
    </w:p>
    <w:p w:rsidR="007B5719" w:rsidRPr="007B5719" w:rsidRDefault="007B5719" w:rsidP="007B5719">
      <w:pPr>
        <w:widowControl w:val="0"/>
        <w:autoSpaceDE w:val="0"/>
        <w:autoSpaceDN w:val="0"/>
        <w:adjustRightInd w:val="0"/>
        <w:ind w:firstLine="851"/>
        <w:jc w:val="both"/>
        <w:rPr>
          <w:iCs/>
        </w:rPr>
      </w:pPr>
    </w:p>
    <w:p w:rsidR="00AF6981" w:rsidRPr="00667082" w:rsidRDefault="00AF6981" w:rsidP="00BA1B6A">
      <w:pPr>
        <w:ind w:firstLine="567"/>
        <w:jc w:val="both"/>
        <w:rPr>
          <w:rStyle w:val="FontStyle37"/>
          <w:i w:val="0"/>
        </w:rPr>
      </w:pPr>
      <w:r w:rsidRPr="00AF6981">
        <w:rPr>
          <w:rStyle w:val="FontStyle37"/>
          <w:b w:val="0"/>
          <w:i w:val="0"/>
        </w:rPr>
        <w:t>Существует проблема при работе с одарёнными детьми, поскольку работа с этой категорией школьников предполагает существенное изменение содержания, форм и результатов образования</w:t>
      </w:r>
      <w:r w:rsidRPr="00667082">
        <w:rPr>
          <w:rStyle w:val="FontStyle37"/>
        </w:rPr>
        <w:t xml:space="preserve">. </w:t>
      </w:r>
    </w:p>
    <w:p w:rsidR="00AF6981" w:rsidRPr="00312F39" w:rsidRDefault="00AF6981" w:rsidP="00BA1B6A">
      <w:pPr>
        <w:spacing w:after="120"/>
        <w:ind w:firstLine="567"/>
        <w:jc w:val="both"/>
        <w:rPr>
          <w:color w:val="000000"/>
        </w:rPr>
      </w:pPr>
      <w:r w:rsidRPr="00AF6981">
        <w:rPr>
          <w:rStyle w:val="FontStyle37"/>
          <w:b w:val="0"/>
          <w:i w:val="0"/>
        </w:rPr>
        <w:t>Мы достигли достаточного широкого охвата школьников олимпиадным и конкурсным движением, но предстоит большая работа по достижению более качественных результатов</w:t>
      </w:r>
      <w:r w:rsidRPr="00312F39">
        <w:rPr>
          <w:rStyle w:val="FontStyle37"/>
        </w:rPr>
        <w:t xml:space="preserve">. </w:t>
      </w:r>
      <w:r w:rsidRPr="00312F39">
        <w:rPr>
          <w:color w:val="000000"/>
        </w:rPr>
        <w:t xml:space="preserve"> В соответствии с распоряжением  Управления образования АМС </w:t>
      </w:r>
      <w:proofErr w:type="spellStart"/>
      <w:r w:rsidRPr="00312F39">
        <w:rPr>
          <w:color w:val="000000"/>
        </w:rPr>
        <w:t>Дигорский</w:t>
      </w:r>
      <w:proofErr w:type="spellEnd"/>
      <w:r w:rsidRPr="00312F39">
        <w:rPr>
          <w:color w:val="000000"/>
        </w:rPr>
        <w:t xml:space="preserve"> район (приказ № 110  от 25.0</w:t>
      </w:r>
      <w:r>
        <w:rPr>
          <w:color w:val="000000"/>
        </w:rPr>
        <w:t xml:space="preserve">9.2019г)  </w:t>
      </w:r>
      <w:r w:rsidRPr="00312F39">
        <w:rPr>
          <w:color w:val="000000"/>
        </w:rPr>
        <w:t xml:space="preserve"> «О проведении школьного  этапа всероссийской олимпиады школьников в 2019-2020 учебном году»  была проведена следующая работа:  </w:t>
      </w:r>
    </w:p>
    <w:p w:rsidR="00AF6981" w:rsidRPr="00312F39" w:rsidRDefault="00AF6981" w:rsidP="00AF6981">
      <w:pPr>
        <w:jc w:val="both"/>
      </w:pPr>
      <w:proofErr w:type="gramStart"/>
      <w:r w:rsidRPr="00312F39">
        <w:t xml:space="preserve">- распечатаны тексты заданий для олимпиад по русскому языку, литературе, английскому языку, математике, физике, химии, биологии, географии,  истории, осетинскому языку и литературе, обществознанию  </w:t>
      </w:r>
      <w:proofErr w:type="gramEnd"/>
    </w:p>
    <w:p w:rsidR="00AF6981" w:rsidRPr="00312F39" w:rsidRDefault="00AF6981" w:rsidP="00AF6981">
      <w:r w:rsidRPr="00312F39">
        <w:t>- рассмотрены тексты олимп</w:t>
      </w:r>
      <w:r>
        <w:t xml:space="preserve">иадные задания на заседании </w:t>
      </w:r>
      <w:proofErr w:type="spellStart"/>
      <w:r>
        <w:t>педагогческого</w:t>
      </w:r>
      <w:proofErr w:type="spellEnd"/>
      <w:r>
        <w:t xml:space="preserve"> совета</w:t>
      </w:r>
      <w:r w:rsidRPr="00312F39">
        <w:t>;</w:t>
      </w:r>
    </w:p>
    <w:p w:rsidR="00AF6981" w:rsidRPr="00312F39" w:rsidRDefault="00AF6981" w:rsidP="00AF6981">
      <w:r w:rsidRPr="00312F39">
        <w:t>-ознакомлены с  графиком  проведения олимпиад по предметам;</w:t>
      </w:r>
    </w:p>
    <w:p w:rsidR="00AF6981" w:rsidRPr="00312F39" w:rsidRDefault="00AF6981" w:rsidP="00AF6981">
      <w:pPr>
        <w:rPr>
          <w:color w:val="000000"/>
        </w:rPr>
      </w:pPr>
      <w:r w:rsidRPr="00312F39">
        <w:t xml:space="preserve">- </w:t>
      </w:r>
      <w:proofErr w:type="gramStart"/>
      <w:r w:rsidRPr="00312F39">
        <w:t>назначены</w:t>
      </w:r>
      <w:proofErr w:type="gramEnd"/>
      <w:r w:rsidRPr="00312F39">
        <w:t xml:space="preserve"> ответственные за проведение олимпиад. </w:t>
      </w:r>
      <w:r w:rsidRPr="00312F39">
        <w:rPr>
          <w:color w:val="000000"/>
        </w:rPr>
        <w:t xml:space="preserve">Олимпиады были проведены в соответствии с графиком с 08.10. по 26.10.19.  </w:t>
      </w:r>
    </w:p>
    <w:p w:rsidR="00AF6981" w:rsidRPr="00312F39" w:rsidRDefault="00AF6981" w:rsidP="00AF6981">
      <w:pPr>
        <w:spacing w:before="200"/>
        <w:ind w:right="100"/>
        <w:rPr>
          <w:bCs/>
        </w:rPr>
      </w:pPr>
      <w:r w:rsidRPr="00312F39">
        <w:rPr>
          <w:bCs/>
        </w:rPr>
        <w:t>В школьном этапе Всероссийской олимпиады школьников в 2019-2020 учебном году приняли участие обучающихся 4 – 9 классов.</w:t>
      </w:r>
    </w:p>
    <w:p w:rsidR="00AF6981" w:rsidRDefault="00AF6981" w:rsidP="00AF6981">
      <w:pPr>
        <w:ind w:firstLine="567"/>
        <w:jc w:val="both"/>
        <w:rPr>
          <w:bCs/>
          <w:sz w:val="28"/>
          <w:szCs w:val="28"/>
        </w:rPr>
      </w:pPr>
      <w:r w:rsidRPr="00312F39">
        <w:rPr>
          <w:bCs/>
        </w:rPr>
        <w:t xml:space="preserve">Не проводилась олимпиада по экологии, экономике, праву, </w:t>
      </w:r>
      <w:proofErr w:type="spellStart"/>
      <w:r w:rsidRPr="00312F39">
        <w:rPr>
          <w:bCs/>
        </w:rPr>
        <w:t>МХК,</w:t>
      </w:r>
      <w:r>
        <w:rPr>
          <w:bCs/>
        </w:rPr>
        <w:t>черчению</w:t>
      </w:r>
      <w:proofErr w:type="spellEnd"/>
      <w:r w:rsidRPr="00312F39">
        <w:rPr>
          <w:bCs/>
        </w:rPr>
        <w:t xml:space="preserve"> в связи с тем, что данные предметы не вх</w:t>
      </w:r>
      <w:r>
        <w:rPr>
          <w:bCs/>
        </w:rPr>
        <w:t xml:space="preserve">одят в учебный план МКОУ  ООШ </w:t>
      </w:r>
      <w:proofErr w:type="spellStart"/>
      <w:r>
        <w:rPr>
          <w:bCs/>
        </w:rPr>
        <w:t>с</w:t>
      </w:r>
      <w:proofErr w:type="gramStart"/>
      <w:r>
        <w:rPr>
          <w:bCs/>
        </w:rPr>
        <w:t>.С</w:t>
      </w:r>
      <w:proofErr w:type="gramEnd"/>
      <w:r>
        <w:rPr>
          <w:bCs/>
        </w:rPr>
        <w:t>индзикау</w:t>
      </w:r>
      <w:proofErr w:type="spellEnd"/>
      <w:r w:rsidRPr="00312F39">
        <w:rPr>
          <w:bCs/>
        </w:rPr>
        <w:t xml:space="preserve"> , по информатике  не было желающих участвовать</w:t>
      </w:r>
      <w:r>
        <w:rPr>
          <w:bCs/>
          <w:sz w:val="28"/>
          <w:szCs w:val="28"/>
        </w:rPr>
        <w:t>.</w:t>
      </w:r>
    </w:p>
    <w:p w:rsidR="00AF6981" w:rsidRDefault="00AF6981" w:rsidP="00AF6981">
      <w:pPr>
        <w:spacing w:line="360" w:lineRule="auto"/>
        <w:ind w:firstLine="567"/>
        <w:jc w:val="both"/>
      </w:pPr>
      <w:r>
        <w:t>Победителей в этом году было меньше</w:t>
      </w:r>
      <w:r w:rsidRPr="00672CB2">
        <w:t>. Скорее всего, это связано с тем, что комиссии по проверке стали объективнее подходить к оцениванию работ.</w:t>
      </w:r>
    </w:p>
    <w:p w:rsidR="00AF6981" w:rsidRDefault="00AF6981" w:rsidP="00AF6981">
      <w:pPr>
        <w:spacing w:line="360" w:lineRule="auto"/>
        <w:ind w:firstLine="567"/>
        <w:jc w:val="both"/>
      </w:pPr>
    </w:p>
    <w:p w:rsidR="005B4E57" w:rsidRDefault="005B4E57" w:rsidP="00AF6981">
      <w:pPr>
        <w:spacing w:line="360" w:lineRule="auto"/>
        <w:ind w:firstLine="567"/>
        <w:jc w:val="both"/>
      </w:pPr>
    </w:p>
    <w:p w:rsidR="005B4E57" w:rsidRDefault="005B4E57" w:rsidP="00AF6981">
      <w:pPr>
        <w:spacing w:line="360" w:lineRule="auto"/>
        <w:ind w:firstLine="567"/>
        <w:jc w:val="both"/>
      </w:pPr>
    </w:p>
    <w:p w:rsidR="005B4E57" w:rsidRDefault="005B4E57" w:rsidP="00AF6981">
      <w:pPr>
        <w:spacing w:line="360" w:lineRule="auto"/>
        <w:ind w:firstLine="567"/>
        <w:jc w:val="both"/>
      </w:pPr>
    </w:p>
    <w:p w:rsidR="005B4E57" w:rsidRPr="00672CB2" w:rsidRDefault="005B4E57" w:rsidP="00AF6981">
      <w:pPr>
        <w:spacing w:line="360" w:lineRule="auto"/>
        <w:ind w:firstLine="567"/>
        <w:jc w:val="both"/>
      </w:pPr>
    </w:p>
    <w:p w:rsidR="00AF6981" w:rsidRPr="00932410" w:rsidRDefault="00AF6981" w:rsidP="00AF6981">
      <w:pPr>
        <w:jc w:val="center"/>
        <w:rPr>
          <w:b/>
        </w:rPr>
      </w:pPr>
      <w:r w:rsidRPr="00932410">
        <w:rPr>
          <w:b/>
        </w:rPr>
        <w:t xml:space="preserve">Количество участников </w:t>
      </w:r>
      <w:r w:rsidRPr="00932410">
        <w:rPr>
          <w:b/>
          <w:u w:val="single"/>
        </w:rPr>
        <w:t>школьного</w:t>
      </w:r>
      <w:r w:rsidRPr="00932410">
        <w:rPr>
          <w:b/>
        </w:rPr>
        <w:t xml:space="preserve"> этапа Всероссийской олимпиады школьников</w:t>
      </w:r>
    </w:p>
    <w:p w:rsidR="00AF6981" w:rsidRPr="00932410" w:rsidRDefault="00AF6981" w:rsidP="00AF6981">
      <w:pPr>
        <w:jc w:val="center"/>
        <w:rPr>
          <w:b/>
        </w:rPr>
      </w:pPr>
      <w:r w:rsidRPr="00932410">
        <w:rPr>
          <w:b/>
          <w:i/>
        </w:rPr>
        <w:t xml:space="preserve"> </w:t>
      </w:r>
    </w:p>
    <w:tbl>
      <w:tblPr>
        <w:tblW w:w="14474" w:type="dxa"/>
        <w:tblInd w:w="93" w:type="dxa"/>
        <w:tblLook w:val="0000" w:firstRow="0" w:lastRow="0" w:firstColumn="0" w:lastColumn="0" w:noHBand="0" w:noVBand="0"/>
      </w:tblPr>
      <w:tblGrid>
        <w:gridCol w:w="3559"/>
        <w:gridCol w:w="3402"/>
        <w:gridCol w:w="3544"/>
        <w:gridCol w:w="3969"/>
      </w:tblGrid>
      <w:tr w:rsidR="00AF6981" w:rsidRPr="00932410" w:rsidTr="00AF6981">
        <w:trPr>
          <w:trHeight w:val="345"/>
        </w:trPr>
        <w:tc>
          <w:tcPr>
            <w:tcW w:w="3559" w:type="dxa"/>
            <w:vMerge w:val="restart"/>
            <w:tcBorders>
              <w:top w:val="nil"/>
              <w:left w:val="single" w:sz="4" w:space="0" w:color="auto"/>
              <w:right w:val="single" w:sz="4" w:space="0" w:color="auto"/>
            </w:tcBorders>
          </w:tcPr>
          <w:p w:rsidR="00AF6981" w:rsidRPr="00932410" w:rsidRDefault="00AF6981" w:rsidP="000C4CDD">
            <w:pPr>
              <w:jc w:val="center"/>
              <w:rPr>
                <w:b/>
              </w:rPr>
            </w:pPr>
            <w:r w:rsidRPr="00932410">
              <w:rPr>
                <w:b/>
              </w:rPr>
              <w:t>Общеобразовательные предметы</w:t>
            </w:r>
          </w:p>
        </w:tc>
        <w:tc>
          <w:tcPr>
            <w:tcW w:w="10915" w:type="dxa"/>
            <w:gridSpan w:val="3"/>
            <w:tcBorders>
              <w:top w:val="single" w:sz="4" w:space="0" w:color="auto"/>
              <w:left w:val="nil"/>
              <w:bottom w:val="single" w:sz="4" w:space="0" w:color="auto"/>
              <w:right w:val="single" w:sz="4" w:space="0" w:color="auto"/>
            </w:tcBorders>
            <w:noWrap/>
            <w:vAlign w:val="center"/>
          </w:tcPr>
          <w:p w:rsidR="00AF6981" w:rsidRPr="00932410" w:rsidRDefault="00AF6981" w:rsidP="000C4CDD">
            <w:pPr>
              <w:jc w:val="center"/>
              <w:rPr>
                <w:b/>
              </w:rPr>
            </w:pPr>
            <w:r w:rsidRPr="00932410">
              <w:rPr>
                <w:b/>
              </w:rPr>
              <w:t>Школьный этап</w:t>
            </w:r>
          </w:p>
        </w:tc>
      </w:tr>
      <w:tr w:rsidR="00AF6981" w:rsidRPr="00932410" w:rsidTr="00AF6981">
        <w:trPr>
          <w:trHeight w:val="156"/>
        </w:trPr>
        <w:tc>
          <w:tcPr>
            <w:tcW w:w="3559" w:type="dxa"/>
            <w:vMerge/>
            <w:tcBorders>
              <w:left w:val="single" w:sz="4" w:space="0" w:color="auto"/>
              <w:bottom w:val="single" w:sz="4" w:space="0" w:color="auto"/>
              <w:right w:val="single" w:sz="4" w:space="0" w:color="auto"/>
            </w:tcBorders>
          </w:tcPr>
          <w:p w:rsidR="00AF6981" w:rsidRPr="00932410" w:rsidRDefault="00AF6981" w:rsidP="000C4CDD">
            <w:pPr>
              <w:jc w:val="center"/>
              <w:rPr>
                <w:b/>
              </w:rPr>
            </w:pPr>
          </w:p>
        </w:tc>
        <w:tc>
          <w:tcPr>
            <w:tcW w:w="3402" w:type="dxa"/>
            <w:tcBorders>
              <w:top w:val="single" w:sz="4" w:space="0" w:color="auto"/>
              <w:left w:val="nil"/>
              <w:bottom w:val="single" w:sz="4" w:space="0" w:color="auto"/>
              <w:right w:val="single" w:sz="4" w:space="0" w:color="auto"/>
            </w:tcBorders>
            <w:noWrap/>
            <w:vAlign w:val="center"/>
          </w:tcPr>
          <w:p w:rsidR="00AF6981" w:rsidRPr="00932410" w:rsidRDefault="00AF6981" w:rsidP="000C4CDD">
            <w:pPr>
              <w:jc w:val="center"/>
              <w:rPr>
                <w:b/>
              </w:rPr>
            </w:pPr>
            <w:r w:rsidRPr="00932410">
              <w:rPr>
                <w:b/>
              </w:rPr>
              <w:t>Фактическое количество участников (чел.)</w:t>
            </w:r>
          </w:p>
        </w:tc>
        <w:tc>
          <w:tcPr>
            <w:tcW w:w="3544" w:type="dxa"/>
            <w:tcBorders>
              <w:top w:val="single" w:sz="4" w:space="0" w:color="auto"/>
              <w:left w:val="nil"/>
              <w:bottom w:val="single" w:sz="4" w:space="0" w:color="auto"/>
              <w:right w:val="single" w:sz="4" w:space="0" w:color="auto"/>
            </w:tcBorders>
            <w:vAlign w:val="center"/>
          </w:tcPr>
          <w:p w:rsidR="00AF6981" w:rsidRPr="00932410" w:rsidRDefault="00AF6981" w:rsidP="000C4CDD">
            <w:pPr>
              <w:jc w:val="center"/>
              <w:rPr>
                <w:b/>
              </w:rPr>
            </w:pPr>
            <w:r w:rsidRPr="00932410">
              <w:rPr>
                <w:b/>
              </w:rPr>
              <w:t>Количество победителей  (чел.)</w:t>
            </w:r>
          </w:p>
        </w:tc>
        <w:tc>
          <w:tcPr>
            <w:tcW w:w="3969" w:type="dxa"/>
            <w:tcBorders>
              <w:top w:val="single" w:sz="4" w:space="0" w:color="auto"/>
              <w:left w:val="nil"/>
              <w:bottom w:val="single" w:sz="4" w:space="0" w:color="auto"/>
              <w:right w:val="single" w:sz="4" w:space="0" w:color="auto"/>
            </w:tcBorders>
          </w:tcPr>
          <w:p w:rsidR="00AF6981" w:rsidRPr="00932410" w:rsidRDefault="00AF6981" w:rsidP="000C4CDD">
            <w:pPr>
              <w:jc w:val="center"/>
              <w:rPr>
                <w:b/>
              </w:rPr>
            </w:pPr>
            <w:proofErr w:type="gramStart"/>
            <w:r w:rsidRPr="00932410">
              <w:rPr>
                <w:b/>
              </w:rPr>
              <w:t>Количество   призёров (чел</w:t>
            </w:r>
            <w:proofErr w:type="gramEnd"/>
          </w:p>
        </w:tc>
      </w:tr>
      <w:tr w:rsidR="00AF6981" w:rsidRPr="00932410" w:rsidTr="00AF6981">
        <w:trPr>
          <w:trHeight w:val="300"/>
        </w:trPr>
        <w:tc>
          <w:tcPr>
            <w:tcW w:w="3559" w:type="dxa"/>
            <w:tcBorders>
              <w:top w:val="nil"/>
              <w:left w:val="single" w:sz="4" w:space="0" w:color="auto"/>
              <w:bottom w:val="single" w:sz="4" w:space="0" w:color="auto"/>
              <w:right w:val="single" w:sz="4" w:space="0" w:color="auto"/>
            </w:tcBorders>
            <w:shd w:val="clear" w:color="auto" w:fill="FFFFFF"/>
          </w:tcPr>
          <w:p w:rsidR="00AF6981" w:rsidRPr="00932410" w:rsidRDefault="00AF6981" w:rsidP="000C4CDD">
            <w:pPr>
              <w:rPr>
                <w:color w:val="333333"/>
              </w:rPr>
            </w:pPr>
            <w:r w:rsidRPr="00932410">
              <w:rPr>
                <w:color w:val="333333"/>
              </w:rPr>
              <w:t>Английский язык</w:t>
            </w:r>
          </w:p>
        </w:tc>
        <w:tc>
          <w:tcPr>
            <w:tcW w:w="3402" w:type="dxa"/>
            <w:tcBorders>
              <w:top w:val="nil"/>
              <w:left w:val="nil"/>
              <w:bottom w:val="single" w:sz="4" w:space="0" w:color="auto"/>
              <w:right w:val="single" w:sz="4" w:space="0" w:color="auto"/>
            </w:tcBorders>
            <w:vAlign w:val="center"/>
          </w:tcPr>
          <w:p w:rsidR="00AF6981" w:rsidRPr="00932410" w:rsidRDefault="00F55D07" w:rsidP="000C4CDD">
            <w:r>
              <w:t>5</w:t>
            </w:r>
          </w:p>
        </w:tc>
        <w:tc>
          <w:tcPr>
            <w:tcW w:w="3544" w:type="dxa"/>
            <w:tcBorders>
              <w:top w:val="nil"/>
              <w:left w:val="nil"/>
              <w:bottom w:val="single" w:sz="4" w:space="0" w:color="auto"/>
              <w:right w:val="single" w:sz="4" w:space="0" w:color="auto"/>
            </w:tcBorders>
            <w:vAlign w:val="center"/>
          </w:tcPr>
          <w:p w:rsidR="00AF6981" w:rsidRPr="00932410" w:rsidRDefault="00F55D07" w:rsidP="000C4CDD">
            <w:r>
              <w:t>2</w:t>
            </w:r>
          </w:p>
        </w:tc>
        <w:tc>
          <w:tcPr>
            <w:tcW w:w="3969" w:type="dxa"/>
            <w:tcBorders>
              <w:top w:val="nil"/>
              <w:left w:val="nil"/>
              <w:bottom w:val="single" w:sz="4" w:space="0" w:color="auto"/>
              <w:right w:val="single" w:sz="4" w:space="0" w:color="auto"/>
            </w:tcBorders>
          </w:tcPr>
          <w:p w:rsidR="00AF6981" w:rsidRPr="00932410" w:rsidRDefault="00F55D07" w:rsidP="000C4CDD">
            <w:r>
              <w:t>0</w:t>
            </w:r>
          </w:p>
        </w:tc>
      </w:tr>
      <w:tr w:rsidR="00AF6981" w:rsidRPr="00932410" w:rsidTr="00AF6981">
        <w:trPr>
          <w:trHeight w:val="300"/>
        </w:trPr>
        <w:tc>
          <w:tcPr>
            <w:tcW w:w="3559" w:type="dxa"/>
            <w:tcBorders>
              <w:top w:val="nil"/>
              <w:left w:val="single" w:sz="4" w:space="0" w:color="auto"/>
              <w:bottom w:val="single" w:sz="4" w:space="0" w:color="auto"/>
              <w:right w:val="single" w:sz="4" w:space="0" w:color="auto"/>
            </w:tcBorders>
            <w:shd w:val="clear" w:color="auto" w:fill="FFFFFF"/>
          </w:tcPr>
          <w:p w:rsidR="00AF6981" w:rsidRPr="00932410" w:rsidRDefault="00AF6981" w:rsidP="000C4CDD">
            <w:pPr>
              <w:rPr>
                <w:color w:val="333333"/>
              </w:rPr>
            </w:pPr>
            <w:r w:rsidRPr="00932410">
              <w:rPr>
                <w:color w:val="333333"/>
              </w:rPr>
              <w:t>Биология</w:t>
            </w:r>
          </w:p>
        </w:tc>
        <w:tc>
          <w:tcPr>
            <w:tcW w:w="3402" w:type="dxa"/>
            <w:tcBorders>
              <w:top w:val="nil"/>
              <w:left w:val="nil"/>
              <w:bottom w:val="single" w:sz="4" w:space="0" w:color="auto"/>
              <w:right w:val="single" w:sz="4" w:space="0" w:color="auto"/>
            </w:tcBorders>
            <w:noWrap/>
            <w:vAlign w:val="bottom"/>
          </w:tcPr>
          <w:p w:rsidR="00AF6981" w:rsidRPr="00932410" w:rsidRDefault="00F55D07" w:rsidP="000C4CDD">
            <w:r>
              <w:t>4</w:t>
            </w:r>
          </w:p>
        </w:tc>
        <w:tc>
          <w:tcPr>
            <w:tcW w:w="3544" w:type="dxa"/>
            <w:tcBorders>
              <w:top w:val="nil"/>
              <w:left w:val="nil"/>
              <w:bottom w:val="single" w:sz="4" w:space="0" w:color="auto"/>
              <w:right w:val="single" w:sz="4" w:space="0" w:color="auto"/>
            </w:tcBorders>
            <w:noWrap/>
            <w:vAlign w:val="bottom"/>
          </w:tcPr>
          <w:p w:rsidR="00AF6981" w:rsidRPr="00932410" w:rsidRDefault="00AF6981" w:rsidP="000C4CDD">
            <w:r w:rsidRPr="00932410">
              <w:t>0</w:t>
            </w:r>
          </w:p>
        </w:tc>
        <w:tc>
          <w:tcPr>
            <w:tcW w:w="3969" w:type="dxa"/>
            <w:tcBorders>
              <w:top w:val="nil"/>
              <w:left w:val="nil"/>
              <w:bottom w:val="single" w:sz="4" w:space="0" w:color="auto"/>
              <w:right w:val="single" w:sz="4" w:space="0" w:color="auto"/>
            </w:tcBorders>
          </w:tcPr>
          <w:p w:rsidR="00AF6981" w:rsidRPr="00932410" w:rsidRDefault="00F55D07" w:rsidP="000C4CDD">
            <w:r>
              <w:t>1</w:t>
            </w:r>
          </w:p>
        </w:tc>
      </w:tr>
      <w:tr w:rsidR="00AF6981" w:rsidRPr="00932410" w:rsidTr="00AF6981">
        <w:trPr>
          <w:trHeight w:val="300"/>
        </w:trPr>
        <w:tc>
          <w:tcPr>
            <w:tcW w:w="3559" w:type="dxa"/>
            <w:tcBorders>
              <w:top w:val="nil"/>
              <w:left w:val="single" w:sz="4" w:space="0" w:color="auto"/>
              <w:bottom w:val="single" w:sz="4" w:space="0" w:color="auto"/>
              <w:right w:val="single" w:sz="4" w:space="0" w:color="auto"/>
            </w:tcBorders>
            <w:shd w:val="clear" w:color="auto" w:fill="FFFFFF"/>
          </w:tcPr>
          <w:p w:rsidR="00AF6981" w:rsidRPr="00932410" w:rsidRDefault="00AF6981" w:rsidP="000C4CDD">
            <w:pPr>
              <w:rPr>
                <w:color w:val="333333"/>
              </w:rPr>
            </w:pPr>
            <w:r w:rsidRPr="00932410">
              <w:rPr>
                <w:color w:val="333333"/>
              </w:rPr>
              <w:t>География</w:t>
            </w:r>
          </w:p>
        </w:tc>
        <w:tc>
          <w:tcPr>
            <w:tcW w:w="3402" w:type="dxa"/>
            <w:tcBorders>
              <w:top w:val="nil"/>
              <w:left w:val="nil"/>
              <w:bottom w:val="single" w:sz="4" w:space="0" w:color="auto"/>
              <w:right w:val="single" w:sz="4" w:space="0" w:color="auto"/>
            </w:tcBorders>
            <w:noWrap/>
            <w:vAlign w:val="bottom"/>
          </w:tcPr>
          <w:p w:rsidR="00AF6981" w:rsidRPr="00932410" w:rsidRDefault="00F55D07" w:rsidP="000C4CDD">
            <w:r>
              <w:t>7</w:t>
            </w:r>
          </w:p>
        </w:tc>
        <w:tc>
          <w:tcPr>
            <w:tcW w:w="3544" w:type="dxa"/>
            <w:tcBorders>
              <w:top w:val="nil"/>
              <w:left w:val="nil"/>
              <w:bottom w:val="single" w:sz="4" w:space="0" w:color="auto"/>
              <w:right w:val="single" w:sz="4" w:space="0" w:color="auto"/>
            </w:tcBorders>
            <w:noWrap/>
            <w:vAlign w:val="bottom"/>
          </w:tcPr>
          <w:p w:rsidR="00AF6981" w:rsidRPr="00932410" w:rsidRDefault="00F55D07" w:rsidP="000C4CDD">
            <w:r>
              <w:t>2</w:t>
            </w:r>
          </w:p>
        </w:tc>
        <w:tc>
          <w:tcPr>
            <w:tcW w:w="3969" w:type="dxa"/>
            <w:tcBorders>
              <w:top w:val="nil"/>
              <w:left w:val="nil"/>
              <w:bottom w:val="single" w:sz="4" w:space="0" w:color="auto"/>
              <w:right w:val="single" w:sz="4" w:space="0" w:color="auto"/>
            </w:tcBorders>
          </w:tcPr>
          <w:p w:rsidR="00AF6981" w:rsidRPr="00932410" w:rsidRDefault="00F55D07" w:rsidP="000C4CDD">
            <w:r>
              <w:t>3</w:t>
            </w:r>
          </w:p>
        </w:tc>
      </w:tr>
      <w:tr w:rsidR="00AF6981" w:rsidRPr="00932410" w:rsidTr="00AF6981">
        <w:trPr>
          <w:trHeight w:val="300"/>
        </w:trPr>
        <w:tc>
          <w:tcPr>
            <w:tcW w:w="3559" w:type="dxa"/>
            <w:tcBorders>
              <w:top w:val="nil"/>
              <w:left w:val="single" w:sz="4" w:space="0" w:color="auto"/>
              <w:bottom w:val="single" w:sz="4" w:space="0" w:color="auto"/>
              <w:right w:val="single" w:sz="4" w:space="0" w:color="auto"/>
            </w:tcBorders>
            <w:shd w:val="clear" w:color="auto" w:fill="FFFFFF"/>
          </w:tcPr>
          <w:p w:rsidR="00AF6981" w:rsidRPr="00932410" w:rsidRDefault="00AF6981" w:rsidP="000C4CDD">
            <w:pPr>
              <w:rPr>
                <w:color w:val="333333"/>
              </w:rPr>
            </w:pPr>
            <w:r w:rsidRPr="00932410">
              <w:rPr>
                <w:color w:val="333333"/>
              </w:rPr>
              <w:t>История</w:t>
            </w:r>
          </w:p>
        </w:tc>
        <w:tc>
          <w:tcPr>
            <w:tcW w:w="3402" w:type="dxa"/>
            <w:tcBorders>
              <w:top w:val="nil"/>
              <w:left w:val="nil"/>
              <w:bottom w:val="single" w:sz="4" w:space="0" w:color="auto"/>
              <w:right w:val="single" w:sz="4" w:space="0" w:color="auto"/>
            </w:tcBorders>
            <w:noWrap/>
            <w:vAlign w:val="center"/>
          </w:tcPr>
          <w:p w:rsidR="00AF6981" w:rsidRPr="00932410" w:rsidRDefault="00F55D07" w:rsidP="000C4CDD">
            <w:r>
              <w:t>8</w:t>
            </w:r>
          </w:p>
        </w:tc>
        <w:tc>
          <w:tcPr>
            <w:tcW w:w="3544" w:type="dxa"/>
            <w:tcBorders>
              <w:top w:val="nil"/>
              <w:left w:val="nil"/>
              <w:bottom w:val="single" w:sz="4" w:space="0" w:color="auto"/>
              <w:right w:val="single" w:sz="4" w:space="0" w:color="auto"/>
            </w:tcBorders>
            <w:noWrap/>
            <w:vAlign w:val="center"/>
          </w:tcPr>
          <w:p w:rsidR="00AF6981" w:rsidRPr="00932410" w:rsidRDefault="00AF6981" w:rsidP="000C4CDD">
            <w:r w:rsidRPr="00932410">
              <w:t>0</w:t>
            </w:r>
          </w:p>
        </w:tc>
        <w:tc>
          <w:tcPr>
            <w:tcW w:w="3969" w:type="dxa"/>
            <w:tcBorders>
              <w:top w:val="nil"/>
              <w:left w:val="nil"/>
              <w:bottom w:val="single" w:sz="4" w:space="0" w:color="auto"/>
              <w:right w:val="single" w:sz="4" w:space="0" w:color="auto"/>
            </w:tcBorders>
          </w:tcPr>
          <w:p w:rsidR="00AF6981" w:rsidRPr="00932410" w:rsidRDefault="00F55D07" w:rsidP="000C4CDD">
            <w:r>
              <w:t>1</w:t>
            </w:r>
          </w:p>
        </w:tc>
      </w:tr>
      <w:tr w:rsidR="00AF6981" w:rsidRPr="00932410" w:rsidTr="00AF6981">
        <w:trPr>
          <w:trHeight w:val="300"/>
        </w:trPr>
        <w:tc>
          <w:tcPr>
            <w:tcW w:w="3559" w:type="dxa"/>
            <w:tcBorders>
              <w:top w:val="nil"/>
              <w:left w:val="single" w:sz="4" w:space="0" w:color="auto"/>
              <w:bottom w:val="single" w:sz="4" w:space="0" w:color="auto"/>
              <w:right w:val="single" w:sz="4" w:space="0" w:color="auto"/>
            </w:tcBorders>
            <w:shd w:val="clear" w:color="auto" w:fill="FFFFFF"/>
          </w:tcPr>
          <w:p w:rsidR="00AF6981" w:rsidRPr="00932410" w:rsidRDefault="00AF6981" w:rsidP="000C4CDD">
            <w:pPr>
              <w:rPr>
                <w:color w:val="333333"/>
              </w:rPr>
            </w:pPr>
            <w:r w:rsidRPr="00932410">
              <w:rPr>
                <w:color w:val="333333"/>
              </w:rPr>
              <w:t>Литература</w:t>
            </w:r>
          </w:p>
        </w:tc>
        <w:tc>
          <w:tcPr>
            <w:tcW w:w="3402" w:type="dxa"/>
            <w:tcBorders>
              <w:top w:val="nil"/>
              <w:left w:val="nil"/>
              <w:bottom w:val="single" w:sz="4" w:space="0" w:color="auto"/>
              <w:right w:val="single" w:sz="4" w:space="0" w:color="auto"/>
            </w:tcBorders>
            <w:noWrap/>
            <w:vAlign w:val="center"/>
          </w:tcPr>
          <w:p w:rsidR="00AF6981" w:rsidRPr="00932410" w:rsidRDefault="00F55D07" w:rsidP="000C4CDD">
            <w:r>
              <w:t>5</w:t>
            </w:r>
          </w:p>
        </w:tc>
        <w:tc>
          <w:tcPr>
            <w:tcW w:w="3544" w:type="dxa"/>
            <w:tcBorders>
              <w:top w:val="nil"/>
              <w:left w:val="nil"/>
              <w:bottom w:val="single" w:sz="4" w:space="0" w:color="auto"/>
              <w:right w:val="single" w:sz="4" w:space="0" w:color="auto"/>
            </w:tcBorders>
            <w:noWrap/>
            <w:vAlign w:val="center"/>
          </w:tcPr>
          <w:p w:rsidR="00AF6981" w:rsidRPr="00932410" w:rsidRDefault="00F55D07" w:rsidP="000C4CDD">
            <w:r>
              <w:t>0</w:t>
            </w:r>
          </w:p>
        </w:tc>
        <w:tc>
          <w:tcPr>
            <w:tcW w:w="3969" w:type="dxa"/>
            <w:tcBorders>
              <w:top w:val="nil"/>
              <w:left w:val="nil"/>
              <w:bottom w:val="single" w:sz="4" w:space="0" w:color="auto"/>
              <w:right w:val="single" w:sz="4" w:space="0" w:color="auto"/>
            </w:tcBorders>
          </w:tcPr>
          <w:p w:rsidR="00AF6981" w:rsidRPr="00932410" w:rsidRDefault="00F55D07" w:rsidP="000C4CDD">
            <w:r>
              <w:t>3</w:t>
            </w:r>
          </w:p>
        </w:tc>
      </w:tr>
      <w:tr w:rsidR="00AF6981" w:rsidRPr="00932410" w:rsidTr="00AF6981">
        <w:trPr>
          <w:trHeight w:val="300"/>
        </w:trPr>
        <w:tc>
          <w:tcPr>
            <w:tcW w:w="3559" w:type="dxa"/>
            <w:tcBorders>
              <w:top w:val="nil"/>
              <w:left w:val="single" w:sz="4" w:space="0" w:color="auto"/>
              <w:bottom w:val="single" w:sz="4" w:space="0" w:color="auto"/>
              <w:right w:val="single" w:sz="4" w:space="0" w:color="auto"/>
            </w:tcBorders>
            <w:shd w:val="clear" w:color="auto" w:fill="FFFFFF"/>
          </w:tcPr>
          <w:p w:rsidR="00AF6981" w:rsidRPr="00932410" w:rsidRDefault="00AF6981" w:rsidP="000C4CDD">
            <w:pPr>
              <w:rPr>
                <w:color w:val="333333"/>
              </w:rPr>
            </w:pPr>
            <w:r w:rsidRPr="00932410">
              <w:rPr>
                <w:color w:val="333333"/>
              </w:rPr>
              <w:t>Математика</w:t>
            </w:r>
          </w:p>
        </w:tc>
        <w:tc>
          <w:tcPr>
            <w:tcW w:w="3402" w:type="dxa"/>
            <w:tcBorders>
              <w:top w:val="nil"/>
              <w:left w:val="nil"/>
              <w:bottom w:val="single" w:sz="4" w:space="0" w:color="auto"/>
              <w:right w:val="single" w:sz="4" w:space="0" w:color="auto"/>
            </w:tcBorders>
            <w:noWrap/>
            <w:vAlign w:val="center"/>
          </w:tcPr>
          <w:p w:rsidR="00AF6981" w:rsidRPr="00932410" w:rsidRDefault="00F55D07" w:rsidP="000C4CDD">
            <w:r>
              <w:t>9</w:t>
            </w:r>
          </w:p>
        </w:tc>
        <w:tc>
          <w:tcPr>
            <w:tcW w:w="3544" w:type="dxa"/>
            <w:tcBorders>
              <w:top w:val="nil"/>
              <w:left w:val="nil"/>
              <w:bottom w:val="single" w:sz="4" w:space="0" w:color="auto"/>
              <w:right w:val="single" w:sz="4" w:space="0" w:color="auto"/>
            </w:tcBorders>
            <w:noWrap/>
            <w:vAlign w:val="center"/>
          </w:tcPr>
          <w:p w:rsidR="00AF6981" w:rsidRPr="00932410" w:rsidRDefault="00F55D07" w:rsidP="000C4CDD">
            <w:r>
              <w:t>1</w:t>
            </w:r>
          </w:p>
        </w:tc>
        <w:tc>
          <w:tcPr>
            <w:tcW w:w="3969" w:type="dxa"/>
            <w:tcBorders>
              <w:top w:val="nil"/>
              <w:left w:val="nil"/>
              <w:bottom w:val="single" w:sz="4" w:space="0" w:color="auto"/>
              <w:right w:val="single" w:sz="4" w:space="0" w:color="auto"/>
            </w:tcBorders>
          </w:tcPr>
          <w:p w:rsidR="00AF6981" w:rsidRPr="00932410" w:rsidRDefault="00F55D07" w:rsidP="000C4CDD">
            <w:r>
              <w:t>2</w:t>
            </w:r>
          </w:p>
        </w:tc>
      </w:tr>
      <w:tr w:rsidR="00AF6981" w:rsidRPr="00932410" w:rsidTr="00AF6981">
        <w:trPr>
          <w:trHeight w:val="300"/>
        </w:trPr>
        <w:tc>
          <w:tcPr>
            <w:tcW w:w="3559" w:type="dxa"/>
            <w:tcBorders>
              <w:top w:val="nil"/>
              <w:left w:val="single" w:sz="4" w:space="0" w:color="auto"/>
              <w:bottom w:val="single" w:sz="4" w:space="0" w:color="auto"/>
              <w:right w:val="single" w:sz="4" w:space="0" w:color="auto"/>
            </w:tcBorders>
            <w:shd w:val="clear" w:color="auto" w:fill="FFFFFF"/>
          </w:tcPr>
          <w:p w:rsidR="00AF6981" w:rsidRPr="00932410" w:rsidRDefault="00AF6981" w:rsidP="000C4CDD">
            <w:pPr>
              <w:rPr>
                <w:color w:val="333333"/>
              </w:rPr>
            </w:pPr>
            <w:r w:rsidRPr="00932410">
              <w:rPr>
                <w:color w:val="333333"/>
              </w:rPr>
              <w:t>Обществознание</w:t>
            </w:r>
          </w:p>
        </w:tc>
        <w:tc>
          <w:tcPr>
            <w:tcW w:w="3402" w:type="dxa"/>
            <w:tcBorders>
              <w:top w:val="nil"/>
              <w:left w:val="nil"/>
              <w:bottom w:val="single" w:sz="4" w:space="0" w:color="auto"/>
              <w:right w:val="single" w:sz="4" w:space="0" w:color="auto"/>
            </w:tcBorders>
            <w:noWrap/>
            <w:vAlign w:val="center"/>
          </w:tcPr>
          <w:p w:rsidR="00AF6981" w:rsidRPr="00932410" w:rsidRDefault="00F55D07" w:rsidP="000C4CDD">
            <w:r>
              <w:t>5</w:t>
            </w:r>
          </w:p>
        </w:tc>
        <w:tc>
          <w:tcPr>
            <w:tcW w:w="3544" w:type="dxa"/>
            <w:tcBorders>
              <w:top w:val="nil"/>
              <w:left w:val="nil"/>
              <w:bottom w:val="single" w:sz="4" w:space="0" w:color="auto"/>
              <w:right w:val="single" w:sz="4" w:space="0" w:color="auto"/>
            </w:tcBorders>
            <w:noWrap/>
            <w:vAlign w:val="center"/>
          </w:tcPr>
          <w:p w:rsidR="00AF6981" w:rsidRPr="00932410" w:rsidRDefault="00AF6981" w:rsidP="000C4CDD">
            <w:r w:rsidRPr="00932410">
              <w:t>0</w:t>
            </w:r>
          </w:p>
        </w:tc>
        <w:tc>
          <w:tcPr>
            <w:tcW w:w="3969" w:type="dxa"/>
            <w:tcBorders>
              <w:top w:val="nil"/>
              <w:left w:val="nil"/>
              <w:bottom w:val="single" w:sz="4" w:space="0" w:color="auto"/>
              <w:right w:val="single" w:sz="4" w:space="0" w:color="auto"/>
            </w:tcBorders>
          </w:tcPr>
          <w:p w:rsidR="00AF6981" w:rsidRPr="00932410" w:rsidRDefault="00F55D07" w:rsidP="000C4CDD">
            <w:r>
              <w:t>1</w:t>
            </w:r>
          </w:p>
        </w:tc>
      </w:tr>
      <w:tr w:rsidR="00AF6981" w:rsidRPr="00932410" w:rsidTr="00AF6981">
        <w:trPr>
          <w:trHeight w:val="300"/>
        </w:trPr>
        <w:tc>
          <w:tcPr>
            <w:tcW w:w="3559" w:type="dxa"/>
            <w:tcBorders>
              <w:top w:val="nil"/>
              <w:left w:val="single" w:sz="4" w:space="0" w:color="auto"/>
              <w:bottom w:val="single" w:sz="4" w:space="0" w:color="auto"/>
              <w:right w:val="single" w:sz="4" w:space="0" w:color="auto"/>
            </w:tcBorders>
            <w:shd w:val="clear" w:color="auto" w:fill="FFFFFF"/>
          </w:tcPr>
          <w:p w:rsidR="00AF6981" w:rsidRPr="00932410" w:rsidRDefault="00AF6981" w:rsidP="000C4CDD">
            <w:pPr>
              <w:rPr>
                <w:color w:val="333333"/>
              </w:rPr>
            </w:pPr>
            <w:r w:rsidRPr="00932410">
              <w:rPr>
                <w:color w:val="333333"/>
              </w:rPr>
              <w:t>Русский язык</w:t>
            </w:r>
          </w:p>
        </w:tc>
        <w:tc>
          <w:tcPr>
            <w:tcW w:w="3402" w:type="dxa"/>
            <w:tcBorders>
              <w:top w:val="nil"/>
              <w:left w:val="nil"/>
              <w:bottom w:val="single" w:sz="4" w:space="0" w:color="auto"/>
              <w:right w:val="single" w:sz="4" w:space="0" w:color="auto"/>
            </w:tcBorders>
            <w:noWrap/>
            <w:vAlign w:val="center"/>
          </w:tcPr>
          <w:p w:rsidR="00AF6981" w:rsidRPr="00932410" w:rsidRDefault="00F55D07" w:rsidP="000C4CDD">
            <w:r>
              <w:t>9</w:t>
            </w:r>
          </w:p>
        </w:tc>
        <w:tc>
          <w:tcPr>
            <w:tcW w:w="3544" w:type="dxa"/>
            <w:tcBorders>
              <w:top w:val="nil"/>
              <w:left w:val="nil"/>
              <w:bottom w:val="single" w:sz="4" w:space="0" w:color="auto"/>
              <w:right w:val="single" w:sz="4" w:space="0" w:color="auto"/>
            </w:tcBorders>
            <w:noWrap/>
            <w:vAlign w:val="center"/>
          </w:tcPr>
          <w:p w:rsidR="00AF6981" w:rsidRPr="00932410" w:rsidRDefault="00F55D07" w:rsidP="000C4CDD">
            <w:r>
              <w:t>5</w:t>
            </w:r>
          </w:p>
        </w:tc>
        <w:tc>
          <w:tcPr>
            <w:tcW w:w="3969" w:type="dxa"/>
            <w:tcBorders>
              <w:top w:val="nil"/>
              <w:left w:val="nil"/>
              <w:bottom w:val="single" w:sz="4" w:space="0" w:color="auto"/>
              <w:right w:val="single" w:sz="4" w:space="0" w:color="auto"/>
            </w:tcBorders>
          </w:tcPr>
          <w:p w:rsidR="00AF6981" w:rsidRPr="00932410" w:rsidRDefault="00AF6981" w:rsidP="000C4CDD">
            <w:r w:rsidRPr="00932410">
              <w:t>1</w:t>
            </w:r>
          </w:p>
        </w:tc>
      </w:tr>
      <w:tr w:rsidR="00AF6981" w:rsidRPr="00932410" w:rsidTr="00AF6981">
        <w:trPr>
          <w:trHeight w:val="300"/>
        </w:trPr>
        <w:tc>
          <w:tcPr>
            <w:tcW w:w="3559" w:type="dxa"/>
            <w:tcBorders>
              <w:top w:val="nil"/>
              <w:left w:val="single" w:sz="4" w:space="0" w:color="auto"/>
              <w:bottom w:val="single" w:sz="4" w:space="0" w:color="auto"/>
              <w:right w:val="single" w:sz="4" w:space="0" w:color="auto"/>
            </w:tcBorders>
            <w:shd w:val="clear" w:color="auto" w:fill="FFFFFF"/>
          </w:tcPr>
          <w:p w:rsidR="00AF6981" w:rsidRPr="00932410" w:rsidRDefault="00AF6981" w:rsidP="000C4CDD">
            <w:pPr>
              <w:rPr>
                <w:color w:val="333333"/>
              </w:rPr>
            </w:pPr>
            <w:r>
              <w:rPr>
                <w:color w:val="333333"/>
              </w:rPr>
              <w:t>Родной (осетинский) язык</w:t>
            </w:r>
          </w:p>
        </w:tc>
        <w:tc>
          <w:tcPr>
            <w:tcW w:w="3402" w:type="dxa"/>
            <w:tcBorders>
              <w:top w:val="nil"/>
              <w:left w:val="nil"/>
              <w:bottom w:val="single" w:sz="4" w:space="0" w:color="auto"/>
              <w:right w:val="single" w:sz="4" w:space="0" w:color="auto"/>
            </w:tcBorders>
            <w:noWrap/>
            <w:vAlign w:val="center"/>
          </w:tcPr>
          <w:p w:rsidR="00AF6981" w:rsidRPr="00932410" w:rsidRDefault="00F55D07" w:rsidP="000C4CDD">
            <w:r>
              <w:t>6</w:t>
            </w:r>
          </w:p>
        </w:tc>
        <w:tc>
          <w:tcPr>
            <w:tcW w:w="3544" w:type="dxa"/>
            <w:tcBorders>
              <w:top w:val="nil"/>
              <w:left w:val="nil"/>
              <w:bottom w:val="single" w:sz="4" w:space="0" w:color="auto"/>
              <w:right w:val="single" w:sz="4" w:space="0" w:color="auto"/>
            </w:tcBorders>
            <w:noWrap/>
            <w:vAlign w:val="center"/>
          </w:tcPr>
          <w:p w:rsidR="00AF6981" w:rsidRPr="00932410" w:rsidRDefault="00F55D07" w:rsidP="000C4CDD">
            <w:r>
              <w:t>1</w:t>
            </w:r>
          </w:p>
        </w:tc>
        <w:tc>
          <w:tcPr>
            <w:tcW w:w="3969" w:type="dxa"/>
            <w:tcBorders>
              <w:top w:val="nil"/>
              <w:left w:val="nil"/>
              <w:bottom w:val="single" w:sz="4" w:space="0" w:color="auto"/>
              <w:right w:val="single" w:sz="4" w:space="0" w:color="auto"/>
            </w:tcBorders>
          </w:tcPr>
          <w:p w:rsidR="00AF6981" w:rsidRPr="00932410" w:rsidRDefault="00F55D07" w:rsidP="000C4CDD">
            <w:r>
              <w:t>2</w:t>
            </w:r>
          </w:p>
        </w:tc>
      </w:tr>
      <w:tr w:rsidR="00AF6981" w:rsidRPr="00932410" w:rsidTr="00AF6981">
        <w:trPr>
          <w:trHeight w:val="300"/>
        </w:trPr>
        <w:tc>
          <w:tcPr>
            <w:tcW w:w="3559" w:type="dxa"/>
            <w:tcBorders>
              <w:top w:val="nil"/>
              <w:left w:val="single" w:sz="4" w:space="0" w:color="auto"/>
              <w:bottom w:val="single" w:sz="4" w:space="0" w:color="auto"/>
              <w:right w:val="single" w:sz="4" w:space="0" w:color="auto"/>
            </w:tcBorders>
            <w:shd w:val="clear" w:color="auto" w:fill="FFFFFF"/>
          </w:tcPr>
          <w:p w:rsidR="00AF6981" w:rsidRDefault="00AF6981" w:rsidP="000C4CDD">
            <w:pPr>
              <w:rPr>
                <w:color w:val="333333"/>
              </w:rPr>
            </w:pPr>
            <w:r>
              <w:rPr>
                <w:color w:val="333333"/>
              </w:rPr>
              <w:t>Родная (осетинская) литература</w:t>
            </w:r>
          </w:p>
        </w:tc>
        <w:tc>
          <w:tcPr>
            <w:tcW w:w="3402" w:type="dxa"/>
            <w:tcBorders>
              <w:top w:val="nil"/>
              <w:left w:val="nil"/>
              <w:bottom w:val="single" w:sz="4" w:space="0" w:color="auto"/>
              <w:right w:val="single" w:sz="4" w:space="0" w:color="auto"/>
            </w:tcBorders>
            <w:noWrap/>
            <w:vAlign w:val="center"/>
          </w:tcPr>
          <w:p w:rsidR="00AF6981" w:rsidRPr="00932410" w:rsidRDefault="00F55D07" w:rsidP="000C4CDD">
            <w:r>
              <w:t>5</w:t>
            </w:r>
          </w:p>
        </w:tc>
        <w:tc>
          <w:tcPr>
            <w:tcW w:w="3544" w:type="dxa"/>
            <w:tcBorders>
              <w:top w:val="nil"/>
              <w:left w:val="nil"/>
              <w:bottom w:val="single" w:sz="4" w:space="0" w:color="auto"/>
              <w:right w:val="single" w:sz="4" w:space="0" w:color="auto"/>
            </w:tcBorders>
            <w:noWrap/>
            <w:vAlign w:val="center"/>
          </w:tcPr>
          <w:p w:rsidR="00AF6981" w:rsidRPr="00932410" w:rsidRDefault="00F55D07" w:rsidP="000C4CDD">
            <w:r>
              <w:t>1</w:t>
            </w:r>
          </w:p>
        </w:tc>
        <w:tc>
          <w:tcPr>
            <w:tcW w:w="3969" w:type="dxa"/>
            <w:tcBorders>
              <w:top w:val="nil"/>
              <w:left w:val="nil"/>
              <w:bottom w:val="single" w:sz="4" w:space="0" w:color="auto"/>
              <w:right w:val="single" w:sz="4" w:space="0" w:color="auto"/>
            </w:tcBorders>
          </w:tcPr>
          <w:p w:rsidR="00AF6981" w:rsidRPr="00932410" w:rsidRDefault="00F55D07" w:rsidP="000C4CDD">
            <w:r>
              <w:t>1</w:t>
            </w:r>
          </w:p>
        </w:tc>
      </w:tr>
      <w:tr w:rsidR="00AF6981" w:rsidRPr="00932410" w:rsidTr="00AF6981">
        <w:trPr>
          <w:trHeight w:val="300"/>
        </w:trPr>
        <w:tc>
          <w:tcPr>
            <w:tcW w:w="3559" w:type="dxa"/>
            <w:tcBorders>
              <w:top w:val="nil"/>
              <w:left w:val="single" w:sz="4" w:space="0" w:color="auto"/>
              <w:bottom w:val="single" w:sz="4" w:space="0" w:color="auto"/>
              <w:right w:val="single" w:sz="4" w:space="0" w:color="auto"/>
            </w:tcBorders>
            <w:shd w:val="clear" w:color="auto" w:fill="FFFFFF"/>
          </w:tcPr>
          <w:p w:rsidR="00AF6981" w:rsidRPr="00932410" w:rsidRDefault="00AF6981" w:rsidP="000C4CDD">
            <w:pPr>
              <w:rPr>
                <w:color w:val="333333"/>
              </w:rPr>
            </w:pPr>
            <w:r w:rsidRPr="00932410">
              <w:rPr>
                <w:color w:val="333333"/>
              </w:rPr>
              <w:t>Физика</w:t>
            </w:r>
          </w:p>
        </w:tc>
        <w:tc>
          <w:tcPr>
            <w:tcW w:w="3402" w:type="dxa"/>
            <w:tcBorders>
              <w:top w:val="nil"/>
              <w:left w:val="nil"/>
              <w:bottom w:val="single" w:sz="4" w:space="0" w:color="auto"/>
              <w:right w:val="single" w:sz="4" w:space="0" w:color="auto"/>
            </w:tcBorders>
            <w:noWrap/>
            <w:vAlign w:val="center"/>
          </w:tcPr>
          <w:p w:rsidR="00AF6981" w:rsidRPr="00932410" w:rsidRDefault="00F55D07" w:rsidP="000C4CDD">
            <w:r>
              <w:t>6</w:t>
            </w:r>
          </w:p>
        </w:tc>
        <w:tc>
          <w:tcPr>
            <w:tcW w:w="3544" w:type="dxa"/>
            <w:tcBorders>
              <w:top w:val="nil"/>
              <w:left w:val="nil"/>
              <w:bottom w:val="single" w:sz="4" w:space="0" w:color="auto"/>
              <w:right w:val="single" w:sz="4" w:space="0" w:color="auto"/>
            </w:tcBorders>
            <w:noWrap/>
            <w:vAlign w:val="center"/>
          </w:tcPr>
          <w:p w:rsidR="00AF6981" w:rsidRPr="00932410" w:rsidRDefault="00F55D07" w:rsidP="000C4CDD">
            <w:r>
              <w:t>0</w:t>
            </w:r>
          </w:p>
        </w:tc>
        <w:tc>
          <w:tcPr>
            <w:tcW w:w="3969" w:type="dxa"/>
            <w:tcBorders>
              <w:top w:val="nil"/>
              <w:left w:val="nil"/>
              <w:bottom w:val="single" w:sz="4" w:space="0" w:color="auto"/>
              <w:right w:val="single" w:sz="4" w:space="0" w:color="auto"/>
            </w:tcBorders>
          </w:tcPr>
          <w:p w:rsidR="00AF6981" w:rsidRPr="00932410" w:rsidRDefault="00F55D07" w:rsidP="000C4CDD">
            <w:r>
              <w:t>0</w:t>
            </w:r>
          </w:p>
        </w:tc>
      </w:tr>
      <w:tr w:rsidR="00AF6981" w:rsidRPr="00932410" w:rsidTr="00AF6981">
        <w:trPr>
          <w:trHeight w:val="300"/>
        </w:trPr>
        <w:tc>
          <w:tcPr>
            <w:tcW w:w="3559" w:type="dxa"/>
            <w:tcBorders>
              <w:top w:val="nil"/>
              <w:left w:val="single" w:sz="4" w:space="0" w:color="auto"/>
              <w:bottom w:val="single" w:sz="4" w:space="0" w:color="auto"/>
              <w:right w:val="single" w:sz="4" w:space="0" w:color="auto"/>
            </w:tcBorders>
            <w:shd w:val="clear" w:color="auto" w:fill="FFFFFF"/>
          </w:tcPr>
          <w:p w:rsidR="00AF6981" w:rsidRPr="00932410" w:rsidRDefault="00AF6981" w:rsidP="000C4CDD">
            <w:pPr>
              <w:rPr>
                <w:color w:val="333333"/>
              </w:rPr>
            </w:pPr>
            <w:r w:rsidRPr="00932410">
              <w:rPr>
                <w:color w:val="333333"/>
              </w:rPr>
              <w:t>Химия</w:t>
            </w:r>
          </w:p>
        </w:tc>
        <w:tc>
          <w:tcPr>
            <w:tcW w:w="3402" w:type="dxa"/>
            <w:tcBorders>
              <w:top w:val="nil"/>
              <w:left w:val="nil"/>
              <w:bottom w:val="single" w:sz="4" w:space="0" w:color="auto"/>
              <w:right w:val="single" w:sz="4" w:space="0" w:color="auto"/>
            </w:tcBorders>
            <w:noWrap/>
            <w:vAlign w:val="center"/>
          </w:tcPr>
          <w:p w:rsidR="00AF6981" w:rsidRPr="00932410" w:rsidRDefault="00F55D07" w:rsidP="000C4CDD">
            <w:r>
              <w:t>5</w:t>
            </w:r>
          </w:p>
        </w:tc>
        <w:tc>
          <w:tcPr>
            <w:tcW w:w="3544" w:type="dxa"/>
            <w:tcBorders>
              <w:top w:val="nil"/>
              <w:left w:val="nil"/>
              <w:bottom w:val="single" w:sz="4" w:space="0" w:color="auto"/>
              <w:right w:val="single" w:sz="4" w:space="0" w:color="auto"/>
            </w:tcBorders>
            <w:noWrap/>
            <w:vAlign w:val="center"/>
          </w:tcPr>
          <w:p w:rsidR="00AF6981" w:rsidRPr="00932410" w:rsidRDefault="00AF6981" w:rsidP="000C4CDD">
            <w:r w:rsidRPr="00932410">
              <w:t>0</w:t>
            </w:r>
          </w:p>
        </w:tc>
        <w:tc>
          <w:tcPr>
            <w:tcW w:w="3969" w:type="dxa"/>
            <w:tcBorders>
              <w:top w:val="nil"/>
              <w:left w:val="nil"/>
              <w:bottom w:val="single" w:sz="4" w:space="0" w:color="auto"/>
              <w:right w:val="single" w:sz="4" w:space="0" w:color="auto"/>
            </w:tcBorders>
          </w:tcPr>
          <w:p w:rsidR="00AF6981" w:rsidRPr="00932410" w:rsidRDefault="00AF6981" w:rsidP="000C4CDD">
            <w:r w:rsidRPr="00932410">
              <w:t>0</w:t>
            </w:r>
          </w:p>
        </w:tc>
      </w:tr>
    </w:tbl>
    <w:p w:rsidR="007B101A" w:rsidRDefault="007B101A" w:rsidP="00554CA4">
      <w:pPr>
        <w:ind w:left="703" w:firstLine="709"/>
        <w:jc w:val="center"/>
        <w:rPr>
          <w:rStyle w:val="FontStyle38"/>
        </w:rPr>
      </w:pPr>
    </w:p>
    <w:p w:rsidR="007B101A" w:rsidRDefault="007B101A" w:rsidP="00BA1B6A">
      <w:pPr>
        <w:rPr>
          <w:rStyle w:val="FontStyle38"/>
        </w:rPr>
      </w:pPr>
    </w:p>
    <w:p w:rsidR="00970A1D" w:rsidRPr="00672CB2" w:rsidRDefault="00970A1D" w:rsidP="005B4E57">
      <w:pPr>
        <w:ind w:right="-5" w:firstLine="540"/>
        <w:jc w:val="both"/>
      </w:pPr>
      <w:r w:rsidRPr="00672CB2">
        <w:t>Из всех участни</w:t>
      </w:r>
      <w:r>
        <w:t>ков школьного этапа олимпиад не все справились</w:t>
      </w:r>
      <w:r w:rsidRPr="00672CB2">
        <w:t xml:space="preserve"> с заданиями полностью.</w:t>
      </w:r>
      <w:r>
        <w:t xml:space="preserve"> Большинство  участников</w:t>
      </w:r>
      <w:r w:rsidRPr="00672CB2">
        <w:t xml:space="preserve"> </w:t>
      </w:r>
      <w:r>
        <w:t>в основном</w:t>
      </w:r>
      <w:r w:rsidRPr="00672CB2">
        <w:t xml:space="preserve"> набирали  минимальное количество баллов. Следовательно, можно сделать вывод, что большинство учащихся владеют только базовым уровнем знаний.</w:t>
      </w:r>
    </w:p>
    <w:p w:rsidR="00970A1D" w:rsidRPr="00672CB2" w:rsidRDefault="00970A1D" w:rsidP="005B4E57">
      <w:pPr>
        <w:ind w:firstLine="539"/>
        <w:jc w:val="both"/>
      </w:pPr>
      <w:r w:rsidRPr="00672CB2">
        <w:t xml:space="preserve">К одной из причин затруднений  у учащихся можно отнести нехватку внепрограммных знаний, невысокий уровень кругозора. В целом, результаты школьного тура предметных олимпиад говорят о невысоком уровне подготовки учащихся к выполнению нестандартных заданий, т.к. отсутствует целенаправленная работа со стороны учителей по подготовке детей к участию в этапах всероссийской олимпиады школьников. </w:t>
      </w:r>
    </w:p>
    <w:p w:rsidR="00970A1D" w:rsidRPr="00672CB2" w:rsidRDefault="00970A1D" w:rsidP="005B4E57">
      <w:pPr>
        <w:ind w:firstLine="540"/>
        <w:jc w:val="both"/>
      </w:pPr>
      <w:r w:rsidRPr="00672CB2">
        <w:t>По результатам школьного этапа из победителей сформирована команда уч</w:t>
      </w:r>
      <w:r w:rsidR="003C536A">
        <w:t xml:space="preserve">ащихся МКОУ ООШ </w:t>
      </w:r>
      <w:proofErr w:type="spellStart"/>
      <w:r w:rsidR="003C536A">
        <w:t>с</w:t>
      </w:r>
      <w:proofErr w:type="gramStart"/>
      <w:r w:rsidR="003C536A">
        <w:t>.С</w:t>
      </w:r>
      <w:proofErr w:type="gramEnd"/>
      <w:r w:rsidR="003C536A">
        <w:t>индзикау</w:t>
      </w:r>
      <w:proofErr w:type="spellEnd"/>
      <w:r w:rsidR="003C536A">
        <w:t xml:space="preserve"> </w:t>
      </w:r>
      <w:r w:rsidRPr="00672CB2">
        <w:t xml:space="preserve"> для участия в муниципальном этапе всероссийской олимпиады школьников.</w:t>
      </w:r>
      <w:r w:rsidR="00E64D32">
        <w:t xml:space="preserve"> Победителями и  п</w:t>
      </w:r>
      <w:r w:rsidRPr="00672CB2">
        <w:t>ризерами муниципального этапа стали:</w:t>
      </w:r>
    </w:p>
    <w:p w:rsidR="00970A1D" w:rsidRPr="00672CB2" w:rsidRDefault="00970A1D" w:rsidP="00970A1D">
      <w:pPr>
        <w:spacing w:line="360" w:lineRule="auto"/>
        <w:ind w:firstLine="540"/>
        <w:jc w:val="both"/>
      </w:pPr>
    </w:p>
    <w:tbl>
      <w:tblPr>
        <w:tblStyle w:val="a6"/>
        <w:tblW w:w="0" w:type="auto"/>
        <w:jc w:val="center"/>
        <w:tblInd w:w="-4131" w:type="dxa"/>
        <w:tblLook w:val="04A0" w:firstRow="1" w:lastRow="0" w:firstColumn="1" w:lastColumn="0" w:noHBand="0" w:noVBand="1"/>
      </w:tblPr>
      <w:tblGrid>
        <w:gridCol w:w="920"/>
        <w:gridCol w:w="2822"/>
        <w:gridCol w:w="3883"/>
        <w:gridCol w:w="3319"/>
        <w:gridCol w:w="4984"/>
      </w:tblGrid>
      <w:tr w:rsidR="00E64D32" w:rsidRPr="00672CB2" w:rsidTr="00E64D32">
        <w:trPr>
          <w:trHeight w:val="423"/>
          <w:jc w:val="center"/>
        </w:trPr>
        <w:tc>
          <w:tcPr>
            <w:tcW w:w="920" w:type="dxa"/>
          </w:tcPr>
          <w:p w:rsidR="00E64D32" w:rsidRPr="00672CB2" w:rsidRDefault="00E64D32" w:rsidP="000C4CDD">
            <w:pPr>
              <w:spacing w:line="360" w:lineRule="auto"/>
            </w:pPr>
            <w:r w:rsidRPr="00672CB2">
              <w:t>класс</w:t>
            </w:r>
          </w:p>
        </w:tc>
        <w:tc>
          <w:tcPr>
            <w:tcW w:w="2822" w:type="dxa"/>
          </w:tcPr>
          <w:p w:rsidR="00E64D32" w:rsidRPr="00672CB2" w:rsidRDefault="00E64D32" w:rsidP="000C4CDD">
            <w:pPr>
              <w:spacing w:line="360" w:lineRule="auto"/>
              <w:jc w:val="center"/>
            </w:pPr>
            <w:r w:rsidRPr="00672CB2">
              <w:t>Ф.И.О.</w:t>
            </w:r>
          </w:p>
        </w:tc>
        <w:tc>
          <w:tcPr>
            <w:tcW w:w="3883" w:type="dxa"/>
          </w:tcPr>
          <w:p w:rsidR="00E64D32" w:rsidRPr="00672CB2" w:rsidRDefault="00E64D32" w:rsidP="000C4CDD">
            <w:pPr>
              <w:spacing w:line="360" w:lineRule="auto"/>
              <w:jc w:val="center"/>
            </w:pPr>
            <w:r>
              <w:t>предмет</w:t>
            </w:r>
          </w:p>
        </w:tc>
        <w:tc>
          <w:tcPr>
            <w:tcW w:w="3319" w:type="dxa"/>
          </w:tcPr>
          <w:p w:rsidR="00E64D32" w:rsidRPr="00672CB2" w:rsidRDefault="00E64D32" w:rsidP="000C4CDD">
            <w:pPr>
              <w:spacing w:line="360" w:lineRule="auto"/>
              <w:jc w:val="center"/>
            </w:pPr>
            <w:r>
              <w:t>статус</w:t>
            </w:r>
          </w:p>
        </w:tc>
        <w:tc>
          <w:tcPr>
            <w:tcW w:w="4984" w:type="dxa"/>
          </w:tcPr>
          <w:p w:rsidR="00E64D32" w:rsidRPr="00672CB2" w:rsidRDefault="00E64D32" w:rsidP="000C4CDD">
            <w:pPr>
              <w:spacing w:line="360" w:lineRule="auto"/>
              <w:jc w:val="center"/>
            </w:pPr>
            <w:r w:rsidRPr="00672CB2">
              <w:t>Ф.И.О. учителя</w:t>
            </w:r>
          </w:p>
        </w:tc>
      </w:tr>
      <w:tr w:rsidR="00E64D32" w:rsidRPr="00672CB2" w:rsidTr="00E64D32">
        <w:trPr>
          <w:trHeight w:val="406"/>
          <w:jc w:val="center"/>
        </w:trPr>
        <w:tc>
          <w:tcPr>
            <w:tcW w:w="920" w:type="dxa"/>
          </w:tcPr>
          <w:p w:rsidR="00E64D32" w:rsidRPr="00672CB2" w:rsidRDefault="00E64D32" w:rsidP="000C4CDD">
            <w:pPr>
              <w:spacing w:line="360" w:lineRule="auto"/>
              <w:jc w:val="center"/>
            </w:pPr>
            <w:r>
              <w:t>7</w:t>
            </w:r>
          </w:p>
        </w:tc>
        <w:tc>
          <w:tcPr>
            <w:tcW w:w="2822" w:type="dxa"/>
          </w:tcPr>
          <w:p w:rsidR="00E64D32" w:rsidRPr="00672CB2" w:rsidRDefault="00E64D32" w:rsidP="000C4CDD">
            <w:pPr>
              <w:spacing w:line="360" w:lineRule="auto"/>
            </w:pPr>
            <w:proofErr w:type="spellStart"/>
            <w:r>
              <w:t>Дзилихова</w:t>
            </w:r>
            <w:proofErr w:type="spellEnd"/>
            <w:r>
              <w:t xml:space="preserve"> Яна</w:t>
            </w:r>
          </w:p>
        </w:tc>
        <w:tc>
          <w:tcPr>
            <w:tcW w:w="3883" w:type="dxa"/>
          </w:tcPr>
          <w:p w:rsidR="00E64D32" w:rsidRPr="00672CB2" w:rsidRDefault="00E64D32" w:rsidP="000C4CDD">
            <w:pPr>
              <w:spacing w:line="360" w:lineRule="auto"/>
            </w:pPr>
            <w:r>
              <w:t>Обществознание</w:t>
            </w:r>
          </w:p>
        </w:tc>
        <w:tc>
          <w:tcPr>
            <w:tcW w:w="3319" w:type="dxa"/>
          </w:tcPr>
          <w:p w:rsidR="00E64D32" w:rsidRDefault="00E64D32" w:rsidP="000C4CDD">
            <w:pPr>
              <w:spacing w:line="360" w:lineRule="auto"/>
            </w:pPr>
            <w:r>
              <w:t>призер</w:t>
            </w:r>
          </w:p>
        </w:tc>
        <w:tc>
          <w:tcPr>
            <w:tcW w:w="4984" w:type="dxa"/>
          </w:tcPr>
          <w:p w:rsidR="00E64D32" w:rsidRPr="00672CB2" w:rsidRDefault="00E64D32" w:rsidP="000C4CDD">
            <w:pPr>
              <w:spacing w:line="360" w:lineRule="auto"/>
            </w:pPr>
            <w:proofErr w:type="spellStart"/>
            <w:r>
              <w:t>Бирагова</w:t>
            </w:r>
            <w:proofErr w:type="spellEnd"/>
            <w:r>
              <w:t xml:space="preserve"> Е.Б.</w:t>
            </w:r>
          </w:p>
        </w:tc>
      </w:tr>
      <w:tr w:rsidR="00E64D32" w:rsidRPr="00672CB2" w:rsidTr="00E64D32">
        <w:trPr>
          <w:trHeight w:val="406"/>
          <w:jc w:val="center"/>
        </w:trPr>
        <w:tc>
          <w:tcPr>
            <w:tcW w:w="920" w:type="dxa"/>
          </w:tcPr>
          <w:p w:rsidR="00E64D32" w:rsidRPr="00672CB2" w:rsidRDefault="00E64D32" w:rsidP="000C4CDD">
            <w:pPr>
              <w:spacing w:line="360" w:lineRule="auto"/>
              <w:jc w:val="center"/>
            </w:pPr>
            <w:r>
              <w:t>8</w:t>
            </w:r>
          </w:p>
        </w:tc>
        <w:tc>
          <w:tcPr>
            <w:tcW w:w="2822" w:type="dxa"/>
          </w:tcPr>
          <w:p w:rsidR="00E64D32" w:rsidRPr="00672CB2" w:rsidRDefault="00E64D32" w:rsidP="000C4CDD">
            <w:pPr>
              <w:spacing w:line="360" w:lineRule="auto"/>
            </w:pPr>
            <w:proofErr w:type="spellStart"/>
            <w:r>
              <w:t>Гайтов</w:t>
            </w:r>
            <w:proofErr w:type="spellEnd"/>
            <w:r>
              <w:t xml:space="preserve"> Эдуард</w:t>
            </w:r>
          </w:p>
        </w:tc>
        <w:tc>
          <w:tcPr>
            <w:tcW w:w="3883" w:type="dxa"/>
          </w:tcPr>
          <w:p w:rsidR="00E64D32" w:rsidRPr="00672CB2" w:rsidRDefault="00E64D32" w:rsidP="000C4CDD">
            <w:pPr>
              <w:spacing w:line="360" w:lineRule="auto"/>
            </w:pPr>
            <w:r>
              <w:t>Русский язык</w:t>
            </w:r>
          </w:p>
        </w:tc>
        <w:tc>
          <w:tcPr>
            <w:tcW w:w="3319" w:type="dxa"/>
          </w:tcPr>
          <w:p w:rsidR="00E64D32" w:rsidRDefault="00E64D32" w:rsidP="000C4CDD">
            <w:pPr>
              <w:spacing w:line="360" w:lineRule="auto"/>
            </w:pPr>
            <w:r>
              <w:t>победитель</w:t>
            </w:r>
          </w:p>
        </w:tc>
        <w:tc>
          <w:tcPr>
            <w:tcW w:w="4984" w:type="dxa"/>
          </w:tcPr>
          <w:p w:rsidR="00E64D32" w:rsidRPr="00672CB2" w:rsidRDefault="00E64D32" w:rsidP="000C4CDD">
            <w:pPr>
              <w:spacing w:line="360" w:lineRule="auto"/>
            </w:pPr>
            <w:proofErr w:type="spellStart"/>
            <w:r>
              <w:t>Толасова</w:t>
            </w:r>
            <w:proofErr w:type="spellEnd"/>
            <w:r>
              <w:t xml:space="preserve"> Э.Г.</w:t>
            </w:r>
          </w:p>
        </w:tc>
      </w:tr>
      <w:tr w:rsidR="00E64D32" w:rsidRPr="00672CB2" w:rsidTr="00E64D32">
        <w:trPr>
          <w:trHeight w:val="423"/>
          <w:jc w:val="center"/>
        </w:trPr>
        <w:tc>
          <w:tcPr>
            <w:tcW w:w="920" w:type="dxa"/>
          </w:tcPr>
          <w:p w:rsidR="00E64D32" w:rsidRDefault="00E64D32" w:rsidP="000C4CDD">
            <w:pPr>
              <w:spacing w:line="360" w:lineRule="auto"/>
              <w:jc w:val="center"/>
            </w:pPr>
            <w:r>
              <w:lastRenderedPageBreak/>
              <w:t>9</w:t>
            </w:r>
          </w:p>
        </w:tc>
        <w:tc>
          <w:tcPr>
            <w:tcW w:w="2822" w:type="dxa"/>
          </w:tcPr>
          <w:p w:rsidR="00E64D32" w:rsidRDefault="00E64D32" w:rsidP="000C4CDD">
            <w:pPr>
              <w:spacing w:line="360" w:lineRule="auto"/>
            </w:pPr>
            <w:proofErr w:type="spellStart"/>
            <w:r>
              <w:t>Дзилихова</w:t>
            </w:r>
            <w:proofErr w:type="spellEnd"/>
            <w:r>
              <w:t xml:space="preserve"> Валерия</w:t>
            </w:r>
          </w:p>
        </w:tc>
        <w:tc>
          <w:tcPr>
            <w:tcW w:w="3883" w:type="dxa"/>
          </w:tcPr>
          <w:p w:rsidR="00E64D32" w:rsidRDefault="00E64D32" w:rsidP="000C4CDD">
            <w:pPr>
              <w:spacing w:line="360" w:lineRule="auto"/>
            </w:pPr>
            <w:r>
              <w:t>Русская литература</w:t>
            </w:r>
          </w:p>
        </w:tc>
        <w:tc>
          <w:tcPr>
            <w:tcW w:w="3319" w:type="dxa"/>
          </w:tcPr>
          <w:p w:rsidR="00E64D32" w:rsidRDefault="00E64D32" w:rsidP="000C4CDD">
            <w:pPr>
              <w:spacing w:line="360" w:lineRule="auto"/>
            </w:pPr>
            <w:r>
              <w:t>победитель</w:t>
            </w:r>
          </w:p>
        </w:tc>
        <w:tc>
          <w:tcPr>
            <w:tcW w:w="4984" w:type="dxa"/>
          </w:tcPr>
          <w:p w:rsidR="00E64D32" w:rsidRDefault="00E64D32" w:rsidP="000C4CDD">
            <w:pPr>
              <w:spacing w:line="360" w:lineRule="auto"/>
            </w:pPr>
            <w:proofErr w:type="spellStart"/>
            <w:r>
              <w:t>Толасова</w:t>
            </w:r>
            <w:proofErr w:type="spellEnd"/>
            <w:r>
              <w:t xml:space="preserve"> Э.Г.</w:t>
            </w:r>
          </w:p>
        </w:tc>
      </w:tr>
    </w:tbl>
    <w:p w:rsidR="00970A1D" w:rsidRPr="00672CB2" w:rsidRDefault="00970A1D" w:rsidP="00970A1D">
      <w:pPr>
        <w:spacing w:line="360" w:lineRule="auto"/>
        <w:jc w:val="both"/>
        <w:rPr>
          <w:b/>
        </w:rPr>
      </w:pPr>
    </w:p>
    <w:p w:rsidR="007B101A" w:rsidRDefault="00970A1D" w:rsidP="00970A1D">
      <w:pPr>
        <w:ind w:left="703" w:firstLine="709"/>
        <w:jc w:val="center"/>
      </w:pPr>
      <w:r w:rsidRPr="00672CB2">
        <w:rPr>
          <w:b/>
        </w:rPr>
        <w:t>Выводы:</w:t>
      </w:r>
      <w:r w:rsidRPr="00672CB2">
        <w:t xml:space="preserve"> Учителям – предметникам следует проводить систематическую работу по подготовке к олимпиадам на  уроке через задания олимпиадного уровня.</w:t>
      </w:r>
    </w:p>
    <w:p w:rsidR="00970A1D" w:rsidRPr="009B06BF" w:rsidRDefault="00970A1D" w:rsidP="009B06BF">
      <w:pPr>
        <w:widowControl w:val="0"/>
        <w:shd w:val="clear" w:color="auto" w:fill="FFFFFF"/>
        <w:autoSpaceDE w:val="0"/>
        <w:autoSpaceDN w:val="0"/>
        <w:adjustRightInd w:val="0"/>
        <w:spacing w:line="360" w:lineRule="auto"/>
        <w:ind w:left="288"/>
        <w:rPr>
          <w:b/>
          <w:bCs/>
          <w:spacing w:val="-2"/>
          <w:sz w:val="28"/>
          <w:szCs w:val="28"/>
        </w:rPr>
      </w:pPr>
      <w:r w:rsidRPr="00970A1D">
        <w:rPr>
          <w:b/>
          <w:bCs/>
          <w:spacing w:val="-2"/>
          <w:sz w:val="28"/>
          <w:szCs w:val="28"/>
          <w:lang w:val="en-US"/>
        </w:rPr>
        <w:t>V</w:t>
      </w:r>
      <w:r w:rsidRPr="00970A1D">
        <w:rPr>
          <w:b/>
          <w:bCs/>
          <w:spacing w:val="-2"/>
          <w:sz w:val="28"/>
          <w:szCs w:val="28"/>
        </w:rPr>
        <w:t>. Востребованность выпускников</w:t>
      </w:r>
    </w:p>
    <w:tbl>
      <w:tblPr>
        <w:tblStyle w:val="a6"/>
        <w:tblW w:w="0" w:type="auto"/>
        <w:tblInd w:w="288" w:type="dxa"/>
        <w:tblLook w:val="04A0" w:firstRow="1" w:lastRow="0" w:firstColumn="1" w:lastColumn="0" w:noHBand="0" w:noVBand="1"/>
      </w:tblPr>
      <w:tblGrid>
        <w:gridCol w:w="3618"/>
        <w:gridCol w:w="3610"/>
        <w:gridCol w:w="3224"/>
        <w:gridCol w:w="4046"/>
      </w:tblGrid>
      <w:tr w:rsidR="00E64D32" w:rsidTr="009B06BF">
        <w:tc>
          <w:tcPr>
            <w:tcW w:w="3618" w:type="dxa"/>
          </w:tcPr>
          <w:p w:rsidR="00E64D32" w:rsidRDefault="00E64D32" w:rsidP="00970A1D">
            <w:pPr>
              <w:widowControl w:val="0"/>
              <w:autoSpaceDE w:val="0"/>
              <w:autoSpaceDN w:val="0"/>
              <w:adjustRightInd w:val="0"/>
              <w:spacing w:line="360" w:lineRule="auto"/>
            </w:pPr>
            <w:r w:rsidRPr="00970A1D">
              <w:t xml:space="preserve">Год  </w:t>
            </w:r>
            <w:r w:rsidRPr="00970A1D">
              <w:rPr>
                <w:spacing w:val="-2"/>
              </w:rPr>
              <w:t>выпуск</w:t>
            </w:r>
            <w:r w:rsidRPr="00970A1D">
              <w:t>а</w:t>
            </w:r>
          </w:p>
        </w:tc>
        <w:tc>
          <w:tcPr>
            <w:tcW w:w="3610" w:type="dxa"/>
          </w:tcPr>
          <w:p w:rsidR="00E64D32" w:rsidRDefault="00E64D32" w:rsidP="00970A1D">
            <w:pPr>
              <w:widowControl w:val="0"/>
              <w:autoSpaceDE w:val="0"/>
              <w:autoSpaceDN w:val="0"/>
              <w:adjustRightInd w:val="0"/>
              <w:spacing w:line="360" w:lineRule="auto"/>
            </w:pPr>
            <w:r>
              <w:t>Всего</w:t>
            </w:r>
          </w:p>
        </w:tc>
        <w:tc>
          <w:tcPr>
            <w:tcW w:w="3224" w:type="dxa"/>
          </w:tcPr>
          <w:p w:rsidR="00E64D32" w:rsidRDefault="00E64D32" w:rsidP="00E64D32">
            <w:pPr>
              <w:widowControl w:val="0"/>
              <w:shd w:val="clear" w:color="auto" w:fill="FFFFFF"/>
              <w:autoSpaceDE w:val="0"/>
              <w:autoSpaceDN w:val="0"/>
              <w:adjustRightInd w:val="0"/>
              <w:spacing w:line="360" w:lineRule="auto"/>
            </w:pPr>
            <w:r w:rsidRPr="00970A1D">
              <w:rPr>
                <w:spacing w:val="-3"/>
              </w:rPr>
              <w:t>Перешл</w:t>
            </w:r>
            <w:r w:rsidRPr="00970A1D">
              <w:t>и в 10</w:t>
            </w:r>
            <w:r>
              <w:t xml:space="preserve"> </w:t>
            </w:r>
            <w:r w:rsidRPr="00970A1D">
              <w:t>класс</w:t>
            </w:r>
          </w:p>
        </w:tc>
        <w:tc>
          <w:tcPr>
            <w:tcW w:w="4046" w:type="dxa"/>
          </w:tcPr>
          <w:p w:rsidR="00E64D32" w:rsidRDefault="00E64D32" w:rsidP="00970A1D">
            <w:pPr>
              <w:widowControl w:val="0"/>
              <w:autoSpaceDE w:val="0"/>
              <w:autoSpaceDN w:val="0"/>
              <w:adjustRightInd w:val="0"/>
              <w:spacing w:line="360" w:lineRule="auto"/>
            </w:pPr>
            <w:r w:rsidRPr="00970A1D">
              <w:rPr>
                <w:spacing w:val="-2"/>
              </w:rPr>
              <w:t xml:space="preserve">Поступили </w:t>
            </w:r>
            <w:r w:rsidRPr="00970A1D">
              <w:t xml:space="preserve">в </w:t>
            </w:r>
            <w:r>
              <w:rPr>
                <w:spacing w:val="-2"/>
              </w:rPr>
              <w:t>профессиональное</w:t>
            </w:r>
            <w:r w:rsidRPr="00970A1D">
              <w:rPr>
                <w:spacing w:val="-2"/>
              </w:rPr>
              <w:t xml:space="preserve"> ОО</w:t>
            </w:r>
          </w:p>
        </w:tc>
      </w:tr>
      <w:tr w:rsidR="00E64D32" w:rsidTr="009B06BF">
        <w:tc>
          <w:tcPr>
            <w:tcW w:w="3618" w:type="dxa"/>
          </w:tcPr>
          <w:p w:rsidR="00E64D32" w:rsidRDefault="00E64D32" w:rsidP="00970A1D">
            <w:pPr>
              <w:widowControl w:val="0"/>
              <w:autoSpaceDE w:val="0"/>
              <w:autoSpaceDN w:val="0"/>
              <w:adjustRightInd w:val="0"/>
              <w:spacing w:line="360" w:lineRule="auto"/>
            </w:pPr>
            <w:r>
              <w:t>2017</w:t>
            </w:r>
          </w:p>
        </w:tc>
        <w:tc>
          <w:tcPr>
            <w:tcW w:w="3610" w:type="dxa"/>
          </w:tcPr>
          <w:p w:rsidR="00E64D32" w:rsidRDefault="00E64D32" w:rsidP="00970A1D">
            <w:pPr>
              <w:widowControl w:val="0"/>
              <w:autoSpaceDE w:val="0"/>
              <w:autoSpaceDN w:val="0"/>
              <w:adjustRightInd w:val="0"/>
              <w:spacing w:line="360" w:lineRule="auto"/>
            </w:pPr>
            <w:r>
              <w:t>10</w:t>
            </w:r>
          </w:p>
        </w:tc>
        <w:tc>
          <w:tcPr>
            <w:tcW w:w="3224" w:type="dxa"/>
          </w:tcPr>
          <w:p w:rsidR="00E64D32" w:rsidRDefault="00E64D32" w:rsidP="00970A1D">
            <w:pPr>
              <w:widowControl w:val="0"/>
              <w:autoSpaceDE w:val="0"/>
              <w:autoSpaceDN w:val="0"/>
              <w:adjustRightInd w:val="0"/>
              <w:spacing w:line="360" w:lineRule="auto"/>
            </w:pPr>
            <w:r>
              <w:t>4</w:t>
            </w:r>
          </w:p>
        </w:tc>
        <w:tc>
          <w:tcPr>
            <w:tcW w:w="4046" w:type="dxa"/>
          </w:tcPr>
          <w:p w:rsidR="00E64D32" w:rsidRDefault="00E64D32" w:rsidP="00970A1D">
            <w:pPr>
              <w:widowControl w:val="0"/>
              <w:autoSpaceDE w:val="0"/>
              <w:autoSpaceDN w:val="0"/>
              <w:adjustRightInd w:val="0"/>
              <w:spacing w:line="360" w:lineRule="auto"/>
            </w:pPr>
            <w:r>
              <w:t>6</w:t>
            </w:r>
          </w:p>
        </w:tc>
      </w:tr>
      <w:tr w:rsidR="00E64D32" w:rsidTr="009B06BF">
        <w:tc>
          <w:tcPr>
            <w:tcW w:w="3618" w:type="dxa"/>
          </w:tcPr>
          <w:p w:rsidR="00E64D32" w:rsidRDefault="00E64D32" w:rsidP="00970A1D">
            <w:pPr>
              <w:widowControl w:val="0"/>
              <w:autoSpaceDE w:val="0"/>
              <w:autoSpaceDN w:val="0"/>
              <w:adjustRightInd w:val="0"/>
              <w:spacing w:line="360" w:lineRule="auto"/>
            </w:pPr>
            <w:r>
              <w:t>2018</w:t>
            </w:r>
          </w:p>
        </w:tc>
        <w:tc>
          <w:tcPr>
            <w:tcW w:w="3610" w:type="dxa"/>
          </w:tcPr>
          <w:p w:rsidR="00E64D32" w:rsidRDefault="00E64D32" w:rsidP="00970A1D">
            <w:pPr>
              <w:widowControl w:val="0"/>
              <w:autoSpaceDE w:val="0"/>
              <w:autoSpaceDN w:val="0"/>
              <w:adjustRightInd w:val="0"/>
              <w:spacing w:line="360" w:lineRule="auto"/>
            </w:pPr>
            <w:r>
              <w:t>9</w:t>
            </w:r>
          </w:p>
        </w:tc>
        <w:tc>
          <w:tcPr>
            <w:tcW w:w="3224" w:type="dxa"/>
          </w:tcPr>
          <w:p w:rsidR="00E64D32" w:rsidRDefault="00E64D32" w:rsidP="00970A1D">
            <w:pPr>
              <w:widowControl w:val="0"/>
              <w:autoSpaceDE w:val="0"/>
              <w:autoSpaceDN w:val="0"/>
              <w:adjustRightInd w:val="0"/>
              <w:spacing w:line="360" w:lineRule="auto"/>
            </w:pPr>
            <w:r>
              <w:t>3</w:t>
            </w:r>
          </w:p>
        </w:tc>
        <w:tc>
          <w:tcPr>
            <w:tcW w:w="4046" w:type="dxa"/>
          </w:tcPr>
          <w:p w:rsidR="00E64D32" w:rsidRDefault="00E64D32" w:rsidP="00970A1D">
            <w:pPr>
              <w:widowControl w:val="0"/>
              <w:autoSpaceDE w:val="0"/>
              <w:autoSpaceDN w:val="0"/>
              <w:adjustRightInd w:val="0"/>
              <w:spacing w:line="360" w:lineRule="auto"/>
            </w:pPr>
            <w:r>
              <w:t>6</w:t>
            </w:r>
          </w:p>
        </w:tc>
      </w:tr>
      <w:tr w:rsidR="00E64D32" w:rsidTr="009B06BF">
        <w:tc>
          <w:tcPr>
            <w:tcW w:w="3618" w:type="dxa"/>
          </w:tcPr>
          <w:p w:rsidR="00E64D32" w:rsidRDefault="00E64D32" w:rsidP="00970A1D">
            <w:pPr>
              <w:widowControl w:val="0"/>
              <w:autoSpaceDE w:val="0"/>
              <w:autoSpaceDN w:val="0"/>
              <w:adjustRightInd w:val="0"/>
              <w:spacing w:line="360" w:lineRule="auto"/>
            </w:pPr>
            <w:r>
              <w:t>2019</w:t>
            </w:r>
          </w:p>
        </w:tc>
        <w:tc>
          <w:tcPr>
            <w:tcW w:w="3610" w:type="dxa"/>
          </w:tcPr>
          <w:p w:rsidR="00E64D32" w:rsidRDefault="00E64D32" w:rsidP="00970A1D">
            <w:pPr>
              <w:widowControl w:val="0"/>
              <w:autoSpaceDE w:val="0"/>
              <w:autoSpaceDN w:val="0"/>
              <w:adjustRightInd w:val="0"/>
              <w:spacing w:line="360" w:lineRule="auto"/>
            </w:pPr>
            <w:r>
              <w:t>14</w:t>
            </w:r>
          </w:p>
        </w:tc>
        <w:tc>
          <w:tcPr>
            <w:tcW w:w="3224" w:type="dxa"/>
          </w:tcPr>
          <w:p w:rsidR="00E64D32" w:rsidRDefault="00E64D32" w:rsidP="00970A1D">
            <w:pPr>
              <w:widowControl w:val="0"/>
              <w:autoSpaceDE w:val="0"/>
              <w:autoSpaceDN w:val="0"/>
              <w:adjustRightInd w:val="0"/>
              <w:spacing w:line="360" w:lineRule="auto"/>
            </w:pPr>
            <w:r>
              <w:t>5</w:t>
            </w:r>
          </w:p>
        </w:tc>
        <w:tc>
          <w:tcPr>
            <w:tcW w:w="4046" w:type="dxa"/>
          </w:tcPr>
          <w:p w:rsidR="00E64D32" w:rsidRDefault="00E64D32" w:rsidP="00970A1D">
            <w:pPr>
              <w:widowControl w:val="0"/>
              <w:autoSpaceDE w:val="0"/>
              <w:autoSpaceDN w:val="0"/>
              <w:adjustRightInd w:val="0"/>
              <w:spacing w:line="360" w:lineRule="auto"/>
            </w:pPr>
            <w:r>
              <w:t>9</w:t>
            </w:r>
          </w:p>
        </w:tc>
      </w:tr>
    </w:tbl>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3543"/>
        <w:gridCol w:w="3261"/>
        <w:gridCol w:w="3969"/>
      </w:tblGrid>
      <w:tr w:rsidR="00BD7243" w:rsidRPr="00BD7243" w:rsidTr="009B06BF">
        <w:tc>
          <w:tcPr>
            <w:tcW w:w="3686" w:type="dxa"/>
          </w:tcPr>
          <w:p w:rsidR="00BD7243" w:rsidRPr="00BD7243" w:rsidRDefault="00BD7243" w:rsidP="000C4CDD">
            <w:pPr>
              <w:widowControl w:val="0"/>
              <w:autoSpaceDE w:val="0"/>
              <w:autoSpaceDN w:val="0"/>
              <w:adjustRightInd w:val="0"/>
              <w:snapToGrid w:val="0"/>
              <w:spacing w:line="360" w:lineRule="auto"/>
              <w:jc w:val="center"/>
              <w:rPr>
                <w:b/>
              </w:rPr>
            </w:pPr>
            <w:r w:rsidRPr="00BD7243">
              <w:rPr>
                <w:b/>
              </w:rPr>
              <w:t>Показатели</w:t>
            </w:r>
          </w:p>
        </w:tc>
        <w:tc>
          <w:tcPr>
            <w:tcW w:w="3543" w:type="dxa"/>
          </w:tcPr>
          <w:p w:rsidR="00BD7243" w:rsidRPr="00BD7243" w:rsidRDefault="00BD7243" w:rsidP="000C4CDD">
            <w:pPr>
              <w:widowControl w:val="0"/>
              <w:autoSpaceDE w:val="0"/>
              <w:autoSpaceDN w:val="0"/>
              <w:adjustRightInd w:val="0"/>
              <w:snapToGrid w:val="0"/>
              <w:spacing w:line="360" w:lineRule="auto"/>
              <w:jc w:val="center"/>
              <w:rPr>
                <w:b/>
              </w:rPr>
            </w:pPr>
            <w:r w:rsidRPr="00BD7243">
              <w:rPr>
                <w:b/>
              </w:rPr>
              <w:t>2017 год</w:t>
            </w:r>
          </w:p>
        </w:tc>
        <w:tc>
          <w:tcPr>
            <w:tcW w:w="3261" w:type="dxa"/>
          </w:tcPr>
          <w:p w:rsidR="00BD7243" w:rsidRPr="00BD7243" w:rsidRDefault="00BD7243" w:rsidP="000C4CDD">
            <w:pPr>
              <w:widowControl w:val="0"/>
              <w:autoSpaceDE w:val="0"/>
              <w:autoSpaceDN w:val="0"/>
              <w:adjustRightInd w:val="0"/>
              <w:snapToGrid w:val="0"/>
              <w:spacing w:line="360" w:lineRule="auto"/>
              <w:jc w:val="center"/>
              <w:rPr>
                <w:b/>
              </w:rPr>
            </w:pPr>
            <w:r w:rsidRPr="00BD7243">
              <w:rPr>
                <w:b/>
              </w:rPr>
              <w:t>2018 год</w:t>
            </w:r>
          </w:p>
        </w:tc>
        <w:tc>
          <w:tcPr>
            <w:tcW w:w="3969" w:type="dxa"/>
          </w:tcPr>
          <w:p w:rsidR="00BD7243" w:rsidRPr="00BD7243" w:rsidRDefault="00BD7243" w:rsidP="000C4CDD">
            <w:pPr>
              <w:widowControl w:val="0"/>
              <w:autoSpaceDE w:val="0"/>
              <w:autoSpaceDN w:val="0"/>
              <w:adjustRightInd w:val="0"/>
              <w:snapToGrid w:val="0"/>
              <w:spacing w:line="360" w:lineRule="auto"/>
              <w:jc w:val="center"/>
              <w:rPr>
                <w:b/>
              </w:rPr>
            </w:pPr>
            <w:r w:rsidRPr="00BD7243">
              <w:rPr>
                <w:b/>
              </w:rPr>
              <w:t>2019 год</w:t>
            </w:r>
          </w:p>
        </w:tc>
      </w:tr>
      <w:tr w:rsidR="00BD7243" w:rsidRPr="00BD7243" w:rsidTr="009B06BF">
        <w:tc>
          <w:tcPr>
            <w:tcW w:w="3686" w:type="dxa"/>
          </w:tcPr>
          <w:p w:rsidR="00BD7243" w:rsidRPr="00BD7243" w:rsidRDefault="00BD7243" w:rsidP="000C4CDD">
            <w:pPr>
              <w:widowControl w:val="0"/>
              <w:autoSpaceDE w:val="0"/>
              <w:autoSpaceDN w:val="0"/>
              <w:adjustRightInd w:val="0"/>
              <w:snapToGrid w:val="0"/>
              <w:spacing w:line="360" w:lineRule="auto"/>
            </w:pPr>
            <w:r w:rsidRPr="00BD7243">
              <w:t xml:space="preserve">Кол-во </w:t>
            </w:r>
            <w:proofErr w:type="gramStart"/>
            <w:r w:rsidRPr="00BD7243">
              <w:t>обучающихся</w:t>
            </w:r>
            <w:proofErr w:type="gramEnd"/>
            <w:r w:rsidRPr="00BD7243">
              <w:t xml:space="preserve"> 9 класса</w:t>
            </w:r>
          </w:p>
          <w:p w:rsidR="00BD7243" w:rsidRPr="00BD7243" w:rsidRDefault="00BD7243" w:rsidP="000C4CDD">
            <w:pPr>
              <w:widowControl w:val="0"/>
              <w:autoSpaceDE w:val="0"/>
              <w:autoSpaceDN w:val="0"/>
              <w:adjustRightInd w:val="0"/>
              <w:snapToGrid w:val="0"/>
              <w:spacing w:line="360" w:lineRule="auto"/>
            </w:pPr>
          </w:p>
        </w:tc>
        <w:tc>
          <w:tcPr>
            <w:tcW w:w="3543" w:type="dxa"/>
          </w:tcPr>
          <w:p w:rsidR="00BD7243" w:rsidRPr="00BD7243" w:rsidRDefault="00BD7243" w:rsidP="000C4CDD">
            <w:pPr>
              <w:widowControl w:val="0"/>
              <w:autoSpaceDE w:val="0"/>
              <w:autoSpaceDN w:val="0"/>
              <w:adjustRightInd w:val="0"/>
              <w:snapToGrid w:val="0"/>
              <w:spacing w:line="360" w:lineRule="auto"/>
              <w:jc w:val="center"/>
            </w:pPr>
            <w:r w:rsidRPr="00BD7243">
              <w:t>1</w:t>
            </w:r>
            <w:r>
              <w:t>0</w:t>
            </w:r>
          </w:p>
        </w:tc>
        <w:tc>
          <w:tcPr>
            <w:tcW w:w="3261" w:type="dxa"/>
          </w:tcPr>
          <w:p w:rsidR="00BD7243" w:rsidRPr="00BD7243" w:rsidRDefault="00BD7243" w:rsidP="000C4CDD">
            <w:pPr>
              <w:widowControl w:val="0"/>
              <w:autoSpaceDE w:val="0"/>
              <w:autoSpaceDN w:val="0"/>
              <w:adjustRightInd w:val="0"/>
              <w:snapToGrid w:val="0"/>
              <w:spacing w:line="360" w:lineRule="auto"/>
              <w:jc w:val="center"/>
            </w:pPr>
            <w:r>
              <w:t>9</w:t>
            </w:r>
          </w:p>
        </w:tc>
        <w:tc>
          <w:tcPr>
            <w:tcW w:w="3969" w:type="dxa"/>
          </w:tcPr>
          <w:p w:rsidR="00BD7243" w:rsidRPr="00BD7243" w:rsidRDefault="00BD7243" w:rsidP="000C4CDD">
            <w:pPr>
              <w:widowControl w:val="0"/>
              <w:autoSpaceDE w:val="0"/>
              <w:autoSpaceDN w:val="0"/>
              <w:adjustRightInd w:val="0"/>
              <w:snapToGrid w:val="0"/>
              <w:spacing w:line="360" w:lineRule="auto"/>
              <w:jc w:val="center"/>
            </w:pPr>
            <w:r w:rsidRPr="00BD7243">
              <w:t>1</w:t>
            </w:r>
            <w:r>
              <w:t>4</w:t>
            </w:r>
          </w:p>
        </w:tc>
      </w:tr>
      <w:tr w:rsidR="00BD7243" w:rsidRPr="00BD7243" w:rsidTr="009B06BF">
        <w:tc>
          <w:tcPr>
            <w:tcW w:w="3686" w:type="dxa"/>
          </w:tcPr>
          <w:p w:rsidR="00BD7243" w:rsidRPr="00BD7243" w:rsidRDefault="00BD7243" w:rsidP="000C4CDD">
            <w:pPr>
              <w:widowControl w:val="0"/>
              <w:autoSpaceDE w:val="0"/>
              <w:autoSpaceDN w:val="0"/>
              <w:adjustRightInd w:val="0"/>
              <w:snapToGrid w:val="0"/>
            </w:pPr>
            <w:r w:rsidRPr="00BD7243">
              <w:t xml:space="preserve">Количество </w:t>
            </w:r>
            <w:proofErr w:type="gramStart"/>
            <w:r w:rsidRPr="00BD7243">
              <w:t>обучающихся</w:t>
            </w:r>
            <w:proofErr w:type="gramEnd"/>
            <w:r w:rsidRPr="00BD7243">
              <w:t xml:space="preserve"> поступивших в средние профессиональные заведения</w:t>
            </w:r>
          </w:p>
        </w:tc>
        <w:tc>
          <w:tcPr>
            <w:tcW w:w="3543" w:type="dxa"/>
          </w:tcPr>
          <w:p w:rsidR="00BD7243" w:rsidRPr="00BD7243" w:rsidRDefault="00BD7243" w:rsidP="000C4CDD">
            <w:pPr>
              <w:widowControl w:val="0"/>
              <w:shd w:val="clear" w:color="auto" w:fill="FFFFFF"/>
              <w:tabs>
                <w:tab w:val="left" w:pos="1322"/>
              </w:tabs>
              <w:autoSpaceDE w:val="0"/>
              <w:autoSpaceDN w:val="0"/>
              <w:adjustRightInd w:val="0"/>
              <w:spacing w:line="360" w:lineRule="auto"/>
              <w:jc w:val="center"/>
            </w:pPr>
            <w:r>
              <w:t>6 (60</w:t>
            </w:r>
            <w:r w:rsidRPr="00BD7243">
              <w:t>%)</w:t>
            </w:r>
          </w:p>
        </w:tc>
        <w:tc>
          <w:tcPr>
            <w:tcW w:w="3261" w:type="dxa"/>
          </w:tcPr>
          <w:p w:rsidR="00BD7243" w:rsidRPr="00BD7243" w:rsidRDefault="00BD7243" w:rsidP="000C4CDD">
            <w:pPr>
              <w:widowControl w:val="0"/>
              <w:shd w:val="clear" w:color="auto" w:fill="FFFFFF"/>
              <w:autoSpaceDE w:val="0"/>
              <w:autoSpaceDN w:val="0"/>
              <w:adjustRightInd w:val="0"/>
              <w:spacing w:line="360" w:lineRule="auto"/>
              <w:jc w:val="center"/>
            </w:pPr>
            <w:r>
              <w:t>6 (67</w:t>
            </w:r>
            <w:r w:rsidRPr="00BD7243">
              <w:t>%)</w:t>
            </w:r>
          </w:p>
        </w:tc>
        <w:tc>
          <w:tcPr>
            <w:tcW w:w="3969" w:type="dxa"/>
          </w:tcPr>
          <w:p w:rsidR="00BD7243" w:rsidRPr="00BD7243" w:rsidRDefault="00BD7243" w:rsidP="000C4CDD">
            <w:pPr>
              <w:widowControl w:val="0"/>
              <w:shd w:val="clear" w:color="auto" w:fill="FFFFFF"/>
              <w:autoSpaceDE w:val="0"/>
              <w:autoSpaceDN w:val="0"/>
              <w:adjustRightInd w:val="0"/>
              <w:spacing w:line="360" w:lineRule="auto"/>
              <w:jc w:val="center"/>
            </w:pPr>
            <w:r>
              <w:t>9(64</w:t>
            </w:r>
            <w:r w:rsidRPr="00BD7243">
              <w:t>%)</w:t>
            </w:r>
          </w:p>
        </w:tc>
      </w:tr>
    </w:tbl>
    <w:p w:rsidR="00970A1D" w:rsidRDefault="00970A1D" w:rsidP="00E64D32">
      <w:pPr>
        <w:widowControl w:val="0"/>
        <w:shd w:val="clear" w:color="auto" w:fill="FFFFFF"/>
        <w:autoSpaceDE w:val="0"/>
        <w:autoSpaceDN w:val="0"/>
        <w:adjustRightInd w:val="0"/>
        <w:spacing w:line="360" w:lineRule="auto"/>
        <w:jc w:val="both"/>
        <w:rPr>
          <w:bCs/>
          <w:spacing w:val="-1"/>
        </w:rPr>
      </w:pPr>
    </w:p>
    <w:p w:rsidR="00BD7243" w:rsidRDefault="005B4E57" w:rsidP="00E64D32">
      <w:pPr>
        <w:widowControl w:val="0"/>
        <w:shd w:val="clear" w:color="auto" w:fill="FFFFFF"/>
        <w:autoSpaceDE w:val="0"/>
        <w:autoSpaceDN w:val="0"/>
        <w:adjustRightInd w:val="0"/>
        <w:spacing w:line="360" w:lineRule="auto"/>
        <w:jc w:val="both"/>
        <w:rPr>
          <w:bCs/>
          <w:spacing w:val="-1"/>
        </w:rPr>
      </w:pPr>
      <w:r>
        <w:rPr>
          <w:bCs/>
          <w:noProof/>
          <w:spacing w:val="-1"/>
        </w:rPr>
        <w:lastRenderedPageBreak/>
        <w:drawing>
          <wp:inline distT="0" distB="0" distL="0" distR="0">
            <wp:extent cx="9271591" cy="3104707"/>
            <wp:effectExtent l="0" t="0" r="25400" b="19685"/>
            <wp:docPr id="1" name="Диаграмма 1" title="2017 "/>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D7243" w:rsidRPr="00970A1D" w:rsidRDefault="00BD7243" w:rsidP="00E64D32">
      <w:pPr>
        <w:widowControl w:val="0"/>
        <w:shd w:val="clear" w:color="auto" w:fill="FFFFFF"/>
        <w:autoSpaceDE w:val="0"/>
        <w:autoSpaceDN w:val="0"/>
        <w:adjustRightInd w:val="0"/>
        <w:spacing w:line="360" w:lineRule="auto"/>
        <w:jc w:val="both"/>
        <w:rPr>
          <w:bCs/>
          <w:spacing w:val="-1"/>
        </w:rPr>
      </w:pPr>
    </w:p>
    <w:p w:rsidR="00970A1D" w:rsidRDefault="009B06BF" w:rsidP="0049151A">
      <w:pPr>
        <w:rPr>
          <w:rStyle w:val="FontStyle38"/>
        </w:rPr>
      </w:pPr>
      <w:r>
        <w:rPr>
          <w:bCs/>
          <w:spacing w:val="-1"/>
        </w:rPr>
        <w:t>Из таблицы видно, что в 2018</w:t>
      </w:r>
      <w:r w:rsidR="00970A1D" w:rsidRPr="00970A1D">
        <w:rPr>
          <w:bCs/>
          <w:spacing w:val="-1"/>
        </w:rPr>
        <w:t xml:space="preserve"> году увеличилось число выпускников основной школы, которые продолжили обучение в профессиональных общеобразовательных организациях республики, в основном в </w:t>
      </w:r>
      <w:r w:rsidR="00CF6AD0">
        <w:rPr>
          <w:bCs/>
          <w:spacing w:val="-1"/>
        </w:rPr>
        <w:t>Северокавказском</w:t>
      </w:r>
      <w:r w:rsidR="00970A1D" w:rsidRPr="00970A1D">
        <w:rPr>
          <w:bCs/>
          <w:spacing w:val="-1"/>
        </w:rPr>
        <w:t xml:space="preserve"> а</w:t>
      </w:r>
      <w:r w:rsidR="00CF6AD0">
        <w:rPr>
          <w:bCs/>
          <w:spacing w:val="-1"/>
        </w:rPr>
        <w:t>грарно-технологическом</w:t>
      </w:r>
      <w:r w:rsidR="00970A1D" w:rsidRPr="00970A1D">
        <w:rPr>
          <w:bCs/>
          <w:spacing w:val="-1"/>
        </w:rPr>
        <w:t xml:space="preserve"> колледж</w:t>
      </w:r>
      <w:r w:rsidR="00CF6AD0">
        <w:rPr>
          <w:bCs/>
          <w:spacing w:val="-1"/>
        </w:rPr>
        <w:t>е</w:t>
      </w:r>
      <w:r w:rsidR="00970A1D" w:rsidRPr="00970A1D">
        <w:rPr>
          <w:bCs/>
          <w:spacing w:val="-1"/>
        </w:rPr>
        <w:t xml:space="preserve"> </w:t>
      </w:r>
      <w:proofErr w:type="spellStart"/>
      <w:r w:rsidR="00970A1D" w:rsidRPr="00970A1D">
        <w:rPr>
          <w:bCs/>
          <w:spacing w:val="-1"/>
        </w:rPr>
        <w:t>г</w:t>
      </w:r>
      <w:proofErr w:type="gramStart"/>
      <w:r w:rsidR="00970A1D" w:rsidRPr="00970A1D">
        <w:rPr>
          <w:bCs/>
          <w:spacing w:val="-1"/>
        </w:rPr>
        <w:t>.А</w:t>
      </w:r>
      <w:proofErr w:type="gramEnd"/>
      <w:r w:rsidR="00970A1D" w:rsidRPr="00970A1D">
        <w:rPr>
          <w:bCs/>
          <w:spacing w:val="-1"/>
        </w:rPr>
        <w:t>рдон</w:t>
      </w:r>
      <w:proofErr w:type="spellEnd"/>
      <w:r>
        <w:rPr>
          <w:bCs/>
          <w:spacing w:val="-1"/>
        </w:rPr>
        <w:t>, но 2019 г. наблюдается снижение.</w:t>
      </w:r>
    </w:p>
    <w:p w:rsidR="007B101A" w:rsidRDefault="007B101A" w:rsidP="00554CA4">
      <w:pPr>
        <w:ind w:left="703" w:firstLine="709"/>
        <w:jc w:val="center"/>
        <w:rPr>
          <w:rStyle w:val="FontStyle38"/>
        </w:rPr>
      </w:pPr>
    </w:p>
    <w:p w:rsidR="007B101A" w:rsidRDefault="007B101A" w:rsidP="00554CA4">
      <w:pPr>
        <w:ind w:left="703" w:firstLine="709"/>
        <w:jc w:val="center"/>
        <w:rPr>
          <w:rStyle w:val="FontStyle38"/>
        </w:rPr>
      </w:pPr>
    </w:p>
    <w:p w:rsidR="00970A1D" w:rsidRPr="00970A1D" w:rsidRDefault="00970A1D" w:rsidP="00970A1D">
      <w:pPr>
        <w:widowControl w:val="0"/>
        <w:autoSpaceDE w:val="0"/>
        <w:autoSpaceDN w:val="0"/>
        <w:adjustRightInd w:val="0"/>
        <w:spacing w:before="120"/>
        <w:rPr>
          <w:b/>
          <w:i/>
          <w:sz w:val="28"/>
          <w:szCs w:val="28"/>
        </w:rPr>
      </w:pPr>
      <w:r w:rsidRPr="00970A1D">
        <w:rPr>
          <w:b/>
          <w:i/>
          <w:sz w:val="28"/>
          <w:szCs w:val="28"/>
          <w:lang w:val="en-US"/>
        </w:rPr>
        <w:t>VI</w:t>
      </w:r>
      <w:r w:rsidRPr="00970A1D">
        <w:rPr>
          <w:b/>
          <w:i/>
          <w:sz w:val="28"/>
          <w:szCs w:val="28"/>
        </w:rPr>
        <w:t>. Оценка кадрового состава</w:t>
      </w:r>
    </w:p>
    <w:p w:rsidR="00970A1D" w:rsidRPr="00970A1D" w:rsidRDefault="00970A1D" w:rsidP="00970A1D">
      <w:pPr>
        <w:widowControl w:val="0"/>
        <w:autoSpaceDE w:val="0"/>
        <w:autoSpaceDN w:val="0"/>
        <w:adjustRightInd w:val="0"/>
        <w:spacing w:before="120"/>
        <w:jc w:val="center"/>
        <w:rPr>
          <w:b/>
          <w:i/>
          <w:sz w:val="20"/>
        </w:rPr>
      </w:pPr>
    </w:p>
    <w:p w:rsidR="00970A1D" w:rsidRPr="00B80DAA" w:rsidRDefault="00970A1D" w:rsidP="00B80DAA">
      <w:pPr>
        <w:autoSpaceDE w:val="0"/>
        <w:autoSpaceDN w:val="0"/>
        <w:adjustRightInd w:val="0"/>
        <w:ind w:firstLine="567"/>
        <w:jc w:val="both"/>
      </w:pPr>
      <w:r w:rsidRPr="00B80DAA">
        <w:t>Одной из задач кадровой политики школы является оценка возможностей кадрового потенциала. Кадровый потенциал - совокупность способностей и возможностей кадров обеспечить эффективное функционирование и развитие учреждения.</w:t>
      </w:r>
    </w:p>
    <w:p w:rsidR="00970A1D" w:rsidRPr="00B80DAA" w:rsidRDefault="00970A1D" w:rsidP="00B80DAA">
      <w:pPr>
        <w:autoSpaceDE w:val="0"/>
        <w:autoSpaceDN w:val="0"/>
        <w:adjustRightInd w:val="0"/>
        <w:ind w:firstLine="567"/>
        <w:jc w:val="both"/>
      </w:pPr>
      <w:r w:rsidRPr="00B80DAA">
        <w:t>Анализ кадрового потенциала позволяет определить стратегию и тактику кадровой политики, оценить позитивные тенденции, выявить имеющиеся проблемы кадрового потенциала, обеспечить набор специалистов извне.</w:t>
      </w:r>
    </w:p>
    <w:p w:rsidR="00970A1D" w:rsidRPr="00B80DAA" w:rsidRDefault="00970A1D" w:rsidP="00B80DAA">
      <w:pPr>
        <w:autoSpaceDE w:val="0"/>
        <w:autoSpaceDN w:val="0"/>
        <w:adjustRightInd w:val="0"/>
        <w:ind w:firstLine="567"/>
        <w:jc w:val="both"/>
      </w:pPr>
      <w:r w:rsidRPr="00B80DAA">
        <w:t>Ежегодно учителя Школы повышают уровень своей профессиональной компетенции через систему аттестации на основании перспективного плана повышения квалификации и аттестации учителей. Повышение квалификации направлено на обеспечение условий образовательного процесса и качества образования, соответствующих государственным требованиям.</w:t>
      </w:r>
    </w:p>
    <w:p w:rsidR="00970A1D" w:rsidRPr="00B80DAA" w:rsidRDefault="00970A1D" w:rsidP="00B80DAA">
      <w:pPr>
        <w:autoSpaceDE w:val="0"/>
        <w:autoSpaceDN w:val="0"/>
        <w:adjustRightInd w:val="0"/>
        <w:ind w:firstLine="567"/>
        <w:jc w:val="both"/>
      </w:pPr>
      <w:r w:rsidRPr="00B80DAA">
        <w:t>Для повышения квалификации учителей используются следующие формы: курсы повышения квалификации, заседания методических объединений, семинары, дистанционные курсы.</w:t>
      </w:r>
    </w:p>
    <w:p w:rsidR="00E868CB" w:rsidRDefault="00970A1D" w:rsidP="00B80DAA">
      <w:pPr>
        <w:rPr>
          <w:rStyle w:val="FontStyle38"/>
        </w:rPr>
      </w:pPr>
      <w:r w:rsidRPr="00B80DAA">
        <w:t>Кадровый потенциал отвечает требованиям, предъявляемым к педагогическим работникам по реализации государственных</w:t>
      </w:r>
      <w:r w:rsidRPr="00970A1D">
        <w:rPr>
          <w:i/>
        </w:rPr>
        <w:t xml:space="preserve"> образовательных программ</w:t>
      </w:r>
    </w:p>
    <w:p w:rsidR="00D81C81" w:rsidRDefault="00D81C81" w:rsidP="005F7110">
      <w:pPr>
        <w:pStyle w:val="Style12"/>
        <w:widowControl/>
        <w:rPr>
          <w:rStyle w:val="FontStyle37"/>
          <w:u w:val="single"/>
        </w:rPr>
      </w:pPr>
    </w:p>
    <w:p w:rsidR="005F7110" w:rsidRDefault="005F7110" w:rsidP="005F7110">
      <w:pPr>
        <w:pStyle w:val="Style12"/>
        <w:widowControl/>
        <w:rPr>
          <w:rStyle w:val="FontStyle37"/>
          <w:u w:val="single"/>
        </w:rPr>
      </w:pPr>
      <w:r>
        <w:rPr>
          <w:rStyle w:val="FontStyle37"/>
          <w:u w:val="single"/>
        </w:rPr>
        <w:lastRenderedPageBreak/>
        <w:t xml:space="preserve"> Сведения о педагогических работниках (включая руководящих и др. работников, ведущих педагогическую деятельность)</w:t>
      </w:r>
    </w:p>
    <w:tbl>
      <w:tblPr>
        <w:tblW w:w="14867" w:type="dxa"/>
        <w:tblInd w:w="40" w:type="dxa"/>
        <w:tblLayout w:type="fixed"/>
        <w:tblCellMar>
          <w:left w:w="40" w:type="dxa"/>
          <w:right w:w="40" w:type="dxa"/>
        </w:tblCellMar>
        <w:tblLook w:val="0000" w:firstRow="0" w:lastRow="0" w:firstColumn="0" w:lastColumn="0" w:noHBand="0" w:noVBand="0"/>
      </w:tblPr>
      <w:tblGrid>
        <w:gridCol w:w="4930"/>
        <w:gridCol w:w="5957"/>
        <w:gridCol w:w="2410"/>
        <w:gridCol w:w="1570"/>
      </w:tblGrid>
      <w:tr w:rsidR="005F7110">
        <w:trPr>
          <w:trHeight w:val="537"/>
        </w:trPr>
        <w:tc>
          <w:tcPr>
            <w:tcW w:w="10887" w:type="dxa"/>
            <w:gridSpan w:val="2"/>
            <w:tcBorders>
              <w:top w:val="single" w:sz="6" w:space="0" w:color="auto"/>
              <w:left w:val="single" w:sz="6" w:space="0" w:color="auto"/>
              <w:bottom w:val="single" w:sz="6" w:space="0" w:color="auto"/>
              <w:right w:val="single" w:sz="6" w:space="0" w:color="auto"/>
            </w:tcBorders>
          </w:tcPr>
          <w:p w:rsidR="005F7110" w:rsidRDefault="005F7110" w:rsidP="005F7110">
            <w:pPr>
              <w:pStyle w:val="Style18"/>
              <w:widowControl/>
              <w:ind w:left="4757"/>
              <w:rPr>
                <w:rStyle w:val="FontStyle39"/>
              </w:rPr>
            </w:pPr>
            <w:r>
              <w:rPr>
                <w:rStyle w:val="FontStyle39"/>
              </w:rPr>
              <w:t>Показатель</w:t>
            </w:r>
          </w:p>
        </w:tc>
        <w:tc>
          <w:tcPr>
            <w:tcW w:w="2410" w:type="dxa"/>
            <w:tcBorders>
              <w:top w:val="single" w:sz="6" w:space="0" w:color="auto"/>
              <w:left w:val="single" w:sz="6" w:space="0" w:color="auto"/>
              <w:bottom w:val="single" w:sz="6" w:space="0" w:color="auto"/>
              <w:right w:val="single" w:sz="6" w:space="0" w:color="auto"/>
            </w:tcBorders>
          </w:tcPr>
          <w:p w:rsidR="005F7110" w:rsidRDefault="005F7110" w:rsidP="005F7110">
            <w:pPr>
              <w:pStyle w:val="Style18"/>
              <w:widowControl/>
              <w:ind w:left="749"/>
              <w:rPr>
                <w:rStyle w:val="FontStyle39"/>
              </w:rPr>
            </w:pPr>
            <w:r>
              <w:rPr>
                <w:rStyle w:val="FontStyle39"/>
              </w:rPr>
              <w:t>Кол-во</w:t>
            </w:r>
          </w:p>
        </w:tc>
        <w:tc>
          <w:tcPr>
            <w:tcW w:w="1570" w:type="dxa"/>
            <w:tcBorders>
              <w:top w:val="single" w:sz="6" w:space="0" w:color="auto"/>
              <w:left w:val="single" w:sz="6" w:space="0" w:color="auto"/>
              <w:bottom w:val="single" w:sz="6" w:space="0" w:color="auto"/>
              <w:right w:val="single" w:sz="6" w:space="0" w:color="auto"/>
            </w:tcBorders>
          </w:tcPr>
          <w:p w:rsidR="005F7110" w:rsidRDefault="005F7110" w:rsidP="005F7110">
            <w:pPr>
              <w:pStyle w:val="Style16"/>
              <w:widowControl/>
              <w:ind w:left="571"/>
              <w:rPr>
                <w:rStyle w:val="FontStyle33"/>
              </w:rPr>
            </w:pPr>
            <w:r>
              <w:rPr>
                <w:rStyle w:val="FontStyle33"/>
              </w:rPr>
              <w:t>%</w:t>
            </w:r>
          </w:p>
        </w:tc>
      </w:tr>
      <w:tr w:rsidR="005F7110">
        <w:tc>
          <w:tcPr>
            <w:tcW w:w="10887" w:type="dxa"/>
            <w:gridSpan w:val="2"/>
            <w:tcBorders>
              <w:top w:val="single" w:sz="6" w:space="0" w:color="auto"/>
              <w:left w:val="single" w:sz="6" w:space="0" w:color="auto"/>
              <w:bottom w:val="single" w:sz="6" w:space="0" w:color="auto"/>
              <w:right w:val="single" w:sz="6" w:space="0" w:color="auto"/>
            </w:tcBorders>
          </w:tcPr>
          <w:p w:rsidR="005F7110" w:rsidRDefault="005F7110" w:rsidP="005F7110">
            <w:pPr>
              <w:pStyle w:val="Style11"/>
              <w:widowControl/>
              <w:rPr>
                <w:rStyle w:val="FontStyle41"/>
              </w:rPr>
            </w:pPr>
            <w:r>
              <w:rPr>
                <w:rStyle w:val="FontStyle41"/>
              </w:rPr>
              <w:t>Укомплектованность штата педагогических работников</w:t>
            </w:r>
            <w:proofErr w:type="gramStart"/>
            <w:r>
              <w:rPr>
                <w:rStyle w:val="FontStyle41"/>
              </w:rPr>
              <w:t xml:space="preserve"> (%)</w:t>
            </w:r>
            <w:proofErr w:type="gramEnd"/>
          </w:p>
        </w:tc>
        <w:tc>
          <w:tcPr>
            <w:tcW w:w="2410" w:type="dxa"/>
            <w:tcBorders>
              <w:top w:val="single" w:sz="6" w:space="0" w:color="auto"/>
              <w:left w:val="single" w:sz="6" w:space="0" w:color="auto"/>
              <w:bottom w:val="single" w:sz="6" w:space="0" w:color="auto"/>
              <w:right w:val="single" w:sz="6" w:space="0" w:color="auto"/>
            </w:tcBorders>
          </w:tcPr>
          <w:p w:rsidR="005F7110" w:rsidRDefault="005459D7" w:rsidP="00D00B6C">
            <w:pPr>
              <w:pStyle w:val="Style13"/>
              <w:widowControl/>
              <w:jc w:val="center"/>
            </w:pPr>
            <w:r>
              <w:t>2</w:t>
            </w:r>
            <w:r w:rsidR="00B80DAA">
              <w:t>1</w:t>
            </w:r>
          </w:p>
        </w:tc>
        <w:tc>
          <w:tcPr>
            <w:tcW w:w="1570" w:type="dxa"/>
            <w:tcBorders>
              <w:top w:val="single" w:sz="6" w:space="0" w:color="auto"/>
              <w:left w:val="single" w:sz="6" w:space="0" w:color="auto"/>
              <w:bottom w:val="single" w:sz="6" w:space="0" w:color="auto"/>
              <w:right w:val="single" w:sz="6" w:space="0" w:color="auto"/>
            </w:tcBorders>
          </w:tcPr>
          <w:p w:rsidR="005F7110" w:rsidRDefault="00AF4298" w:rsidP="00AF4298">
            <w:pPr>
              <w:pStyle w:val="Style13"/>
              <w:widowControl/>
              <w:jc w:val="center"/>
            </w:pPr>
            <w:r>
              <w:t>100</w:t>
            </w:r>
          </w:p>
        </w:tc>
      </w:tr>
      <w:tr w:rsidR="00255BC6">
        <w:tc>
          <w:tcPr>
            <w:tcW w:w="4930" w:type="dxa"/>
            <w:tcBorders>
              <w:top w:val="single" w:sz="6" w:space="0" w:color="auto"/>
              <w:left w:val="single" w:sz="6" w:space="0" w:color="auto"/>
              <w:bottom w:val="nil"/>
              <w:right w:val="nil"/>
            </w:tcBorders>
          </w:tcPr>
          <w:p w:rsidR="00255BC6" w:rsidRDefault="00255BC6" w:rsidP="005F7110">
            <w:pPr>
              <w:pStyle w:val="Style11"/>
              <w:widowControl/>
              <w:rPr>
                <w:rStyle w:val="FontStyle41"/>
              </w:rPr>
            </w:pPr>
            <w:r>
              <w:rPr>
                <w:rStyle w:val="FontStyle41"/>
              </w:rPr>
              <w:t>Всего педагогических работников:</w:t>
            </w:r>
          </w:p>
        </w:tc>
        <w:tc>
          <w:tcPr>
            <w:tcW w:w="5957" w:type="dxa"/>
            <w:tcBorders>
              <w:top w:val="single" w:sz="6" w:space="0" w:color="auto"/>
              <w:left w:val="nil"/>
              <w:bottom w:val="nil"/>
              <w:right w:val="single" w:sz="6" w:space="0" w:color="auto"/>
            </w:tcBorders>
          </w:tcPr>
          <w:p w:rsidR="00255BC6" w:rsidRDefault="00255BC6" w:rsidP="005F7110">
            <w:pPr>
              <w:pStyle w:val="Style13"/>
              <w:widowControl/>
            </w:pPr>
          </w:p>
        </w:tc>
        <w:tc>
          <w:tcPr>
            <w:tcW w:w="2410" w:type="dxa"/>
            <w:tcBorders>
              <w:top w:val="single" w:sz="6" w:space="0" w:color="auto"/>
              <w:left w:val="single" w:sz="6" w:space="0" w:color="auto"/>
              <w:bottom w:val="nil"/>
              <w:right w:val="single" w:sz="6" w:space="0" w:color="auto"/>
            </w:tcBorders>
          </w:tcPr>
          <w:p w:rsidR="00255BC6" w:rsidRDefault="00255BC6" w:rsidP="00E71E20">
            <w:pPr>
              <w:pStyle w:val="Style13"/>
              <w:widowControl/>
              <w:jc w:val="center"/>
            </w:pPr>
          </w:p>
        </w:tc>
        <w:tc>
          <w:tcPr>
            <w:tcW w:w="1570" w:type="dxa"/>
            <w:tcBorders>
              <w:top w:val="single" w:sz="6" w:space="0" w:color="auto"/>
              <w:left w:val="single" w:sz="6" w:space="0" w:color="auto"/>
              <w:bottom w:val="nil"/>
              <w:right w:val="single" w:sz="6" w:space="0" w:color="auto"/>
            </w:tcBorders>
          </w:tcPr>
          <w:p w:rsidR="00255BC6" w:rsidRDefault="00255BC6" w:rsidP="005F7110">
            <w:pPr>
              <w:pStyle w:val="Style13"/>
              <w:widowControl/>
            </w:pPr>
          </w:p>
        </w:tc>
      </w:tr>
      <w:tr w:rsidR="00255BC6">
        <w:tc>
          <w:tcPr>
            <w:tcW w:w="4930" w:type="dxa"/>
            <w:tcBorders>
              <w:top w:val="nil"/>
              <w:left w:val="single" w:sz="6" w:space="0" w:color="auto"/>
              <w:bottom w:val="single" w:sz="6" w:space="0" w:color="auto"/>
              <w:right w:val="nil"/>
            </w:tcBorders>
          </w:tcPr>
          <w:p w:rsidR="00255BC6" w:rsidRDefault="00255BC6" w:rsidP="005F7110">
            <w:pPr>
              <w:pStyle w:val="Style11"/>
              <w:widowControl/>
              <w:rPr>
                <w:rStyle w:val="FontStyle41"/>
              </w:rPr>
            </w:pPr>
            <w:r>
              <w:rPr>
                <w:rStyle w:val="FontStyle41"/>
              </w:rPr>
              <w:t>Из них:</w:t>
            </w:r>
          </w:p>
        </w:tc>
        <w:tc>
          <w:tcPr>
            <w:tcW w:w="5957" w:type="dxa"/>
            <w:tcBorders>
              <w:top w:val="nil"/>
              <w:left w:val="nil"/>
              <w:bottom w:val="single" w:sz="6" w:space="0" w:color="auto"/>
              <w:right w:val="single" w:sz="6" w:space="0" w:color="auto"/>
            </w:tcBorders>
          </w:tcPr>
          <w:p w:rsidR="00255BC6" w:rsidRDefault="00255BC6" w:rsidP="005F7110">
            <w:pPr>
              <w:pStyle w:val="Style13"/>
              <w:widowControl/>
            </w:pPr>
          </w:p>
        </w:tc>
        <w:tc>
          <w:tcPr>
            <w:tcW w:w="2410" w:type="dxa"/>
            <w:tcBorders>
              <w:top w:val="nil"/>
              <w:left w:val="single" w:sz="6" w:space="0" w:color="auto"/>
              <w:bottom w:val="single" w:sz="6" w:space="0" w:color="auto"/>
              <w:right w:val="single" w:sz="6" w:space="0" w:color="auto"/>
            </w:tcBorders>
          </w:tcPr>
          <w:p w:rsidR="00255BC6" w:rsidRDefault="00255BC6" w:rsidP="00E71E20">
            <w:pPr>
              <w:pStyle w:val="Style13"/>
              <w:widowControl/>
            </w:pPr>
          </w:p>
        </w:tc>
        <w:tc>
          <w:tcPr>
            <w:tcW w:w="1570" w:type="dxa"/>
            <w:tcBorders>
              <w:top w:val="nil"/>
              <w:left w:val="single" w:sz="6" w:space="0" w:color="auto"/>
              <w:bottom w:val="single" w:sz="6" w:space="0" w:color="auto"/>
              <w:right w:val="single" w:sz="6" w:space="0" w:color="auto"/>
            </w:tcBorders>
          </w:tcPr>
          <w:p w:rsidR="00255BC6" w:rsidRDefault="00255BC6" w:rsidP="005F7110">
            <w:pPr>
              <w:pStyle w:val="Style13"/>
              <w:widowControl/>
            </w:pPr>
          </w:p>
        </w:tc>
      </w:tr>
      <w:tr w:rsidR="00255BC6">
        <w:tc>
          <w:tcPr>
            <w:tcW w:w="10887" w:type="dxa"/>
            <w:gridSpan w:val="2"/>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на I ступени</w:t>
            </w:r>
          </w:p>
        </w:tc>
        <w:tc>
          <w:tcPr>
            <w:tcW w:w="2410" w:type="dxa"/>
            <w:tcBorders>
              <w:top w:val="single" w:sz="6" w:space="0" w:color="auto"/>
              <w:left w:val="single" w:sz="6" w:space="0" w:color="auto"/>
              <w:bottom w:val="single" w:sz="6" w:space="0" w:color="auto"/>
              <w:right w:val="single" w:sz="6" w:space="0" w:color="auto"/>
            </w:tcBorders>
          </w:tcPr>
          <w:p w:rsidR="00255BC6" w:rsidRDefault="005459D7" w:rsidP="008E4B03">
            <w:pPr>
              <w:pStyle w:val="Style13"/>
              <w:widowControl/>
              <w:jc w:val="center"/>
            </w:pPr>
            <w:r>
              <w:t>4</w:t>
            </w:r>
          </w:p>
        </w:tc>
        <w:tc>
          <w:tcPr>
            <w:tcW w:w="1570" w:type="dxa"/>
            <w:tcBorders>
              <w:top w:val="single" w:sz="6" w:space="0" w:color="auto"/>
              <w:left w:val="single" w:sz="6" w:space="0" w:color="auto"/>
              <w:bottom w:val="single" w:sz="6" w:space="0" w:color="auto"/>
              <w:right w:val="single" w:sz="6" w:space="0" w:color="auto"/>
            </w:tcBorders>
          </w:tcPr>
          <w:p w:rsidR="00255BC6" w:rsidRDefault="00B80DAA" w:rsidP="00E71E20">
            <w:pPr>
              <w:pStyle w:val="Style13"/>
              <w:widowControl/>
              <w:jc w:val="center"/>
            </w:pPr>
            <w:r>
              <w:t>19</w:t>
            </w:r>
          </w:p>
        </w:tc>
      </w:tr>
      <w:tr w:rsidR="00255BC6">
        <w:trPr>
          <w:trHeight w:val="288"/>
        </w:trPr>
        <w:tc>
          <w:tcPr>
            <w:tcW w:w="10887" w:type="dxa"/>
            <w:gridSpan w:val="2"/>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на II ступени</w:t>
            </w:r>
          </w:p>
        </w:tc>
        <w:tc>
          <w:tcPr>
            <w:tcW w:w="2410" w:type="dxa"/>
            <w:tcBorders>
              <w:top w:val="single" w:sz="6" w:space="0" w:color="auto"/>
              <w:left w:val="single" w:sz="6" w:space="0" w:color="auto"/>
              <w:bottom w:val="single" w:sz="6" w:space="0" w:color="auto"/>
              <w:right w:val="single" w:sz="6" w:space="0" w:color="auto"/>
            </w:tcBorders>
          </w:tcPr>
          <w:p w:rsidR="00255BC6" w:rsidRDefault="005459D7" w:rsidP="00E71E20">
            <w:pPr>
              <w:pStyle w:val="Style13"/>
              <w:widowControl/>
              <w:jc w:val="center"/>
            </w:pPr>
            <w:r>
              <w:t>1</w:t>
            </w:r>
            <w:r w:rsidR="00B80DAA">
              <w:t>7</w:t>
            </w:r>
          </w:p>
        </w:tc>
        <w:tc>
          <w:tcPr>
            <w:tcW w:w="1570" w:type="dxa"/>
            <w:tcBorders>
              <w:top w:val="single" w:sz="6" w:space="0" w:color="auto"/>
              <w:left w:val="single" w:sz="6" w:space="0" w:color="auto"/>
              <w:bottom w:val="single" w:sz="6" w:space="0" w:color="auto"/>
              <w:right w:val="single" w:sz="6" w:space="0" w:color="auto"/>
            </w:tcBorders>
          </w:tcPr>
          <w:p w:rsidR="00255BC6" w:rsidRDefault="00464D9F" w:rsidP="00E71E20">
            <w:pPr>
              <w:pStyle w:val="Style13"/>
              <w:widowControl/>
              <w:jc w:val="center"/>
            </w:pPr>
            <w:r>
              <w:t>8</w:t>
            </w:r>
            <w:r w:rsidR="00B80DAA">
              <w:t>1</w:t>
            </w:r>
          </w:p>
        </w:tc>
      </w:tr>
      <w:tr w:rsidR="00255BC6">
        <w:tc>
          <w:tcPr>
            <w:tcW w:w="10887" w:type="dxa"/>
            <w:gridSpan w:val="2"/>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из них внешних совместителей</w:t>
            </w:r>
          </w:p>
        </w:tc>
        <w:tc>
          <w:tcPr>
            <w:tcW w:w="2410" w:type="dxa"/>
            <w:tcBorders>
              <w:top w:val="single" w:sz="6" w:space="0" w:color="auto"/>
              <w:left w:val="single" w:sz="6" w:space="0" w:color="auto"/>
              <w:bottom w:val="single" w:sz="6" w:space="0" w:color="auto"/>
              <w:right w:val="single" w:sz="6" w:space="0" w:color="auto"/>
            </w:tcBorders>
          </w:tcPr>
          <w:p w:rsidR="00255BC6" w:rsidRDefault="009C788F" w:rsidP="00255BC6">
            <w:pPr>
              <w:pStyle w:val="Style13"/>
              <w:widowControl/>
              <w:jc w:val="center"/>
            </w:pPr>
            <w:r>
              <w:t>2</w:t>
            </w:r>
          </w:p>
        </w:tc>
        <w:tc>
          <w:tcPr>
            <w:tcW w:w="1570" w:type="dxa"/>
            <w:tcBorders>
              <w:top w:val="single" w:sz="6" w:space="0" w:color="auto"/>
              <w:left w:val="single" w:sz="6" w:space="0" w:color="auto"/>
              <w:bottom w:val="single" w:sz="6" w:space="0" w:color="auto"/>
              <w:right w:val="single" w:sz="6" w:space="0" w:color="auto"/>
            </w:tcBorders>
          </w:tcPr>
          <w:p w:rsidR="00255BC6" w:rsidRDefault="00B80DAA" w:rsidP="008E4B03">
            <w:pPr>
              <w:pStyle w:val="Style13"/>
              <w:widowControl/>
              <w:jc w:val="center"/>
            </w:pPr>
            <w:r>
              <w:t>9,5</w:t>
            </w:r>
          </w:p>
        </w:tc>
      </w:tr>
      <w:tr w:rsidR="00255BC6">
        <w:tc>
          <w:tcPr>
            <w:tcW w:w="10887" w:type="dxa"/>
            <w:gridSpan w:val="2"/>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Вакансии (указать должности)</w:t>
            </w:r>
          </w:p>
        </w:tc>
        <w:tc>
          <w:tcPr>
            <w:tcW w:w="2410" w:type="dxa"/>
            <w:tcBorders>
              <w:top w:val="single" w:sz="6" w:space="0" w:color="auto"/>
              <w:left w:val="single" w:sz="6" w:space="0" w:color="auto"/>
              <w:bottom w:val="single" w:sz="6" w:space="0" w:color="auto"/>
              <w:right w:val="single" w:sz="6" w:space="0" w:color="auto"/>
            </w:tcBorders>
          </w:tcPr>
          <w:p w:rsidR="00255BC6" w:rsidRDefault="00962DE5" w:rsidP="00962DE5">
            <w:pPr>
              <w:pStyle w:val="Style13"/>
              <w:widowControl/>
              <w:jc w:val="center"/>
            </w:pPr>
            <w:r>
              <w:t>нет</w:t>
            </w:r>
          </w:p>
        </w:tc>
        <w:tc>
          <w:tcPr>
            <w:tcW w:w="1570" w:type="dxa"/>
            <w:tcBorders>
              <w:top w:val="single" w:sz="6" w:space="0" w:color="auto"/>
              <w:left w:val="single" w:sz="6" w:space="0" w:color="auto"/>
              <w:bottom w:val="single" w:sz="6" w:space="0" w:color="auto"/>
              <w:right w:val="single" w:sz="6" w:space="0" w:color="auto"/>
            </w:tcBorders>
          </w:tcPr>
          <w:p w:rsidR="00255BC6" w:rsidRDefault="00962DE5" w:rsidP="004753F9">
            <w:pPr>
              <w:pStyle w:val="Style13"/>
              <w:widowControl/>
              <w:jc w:val="center"/>
            </w:pPr>
            <w:r>
              <w:t>0</w:t>
            </w:r>
          </w:p>
        </w:tc>
      </w:tr>
      <w:tr w:rsidR="00255BC6">
        <w:tc>
          <w:tcPr>
            <w:tcW w:w="4930" w:type="dxa"/>
            <w:tcBorders>
              <w:top w:val="single" w:sz="6" w:space="0" w:color="auto"/>
              <w:left w:val="single" w:sz="6" w:space="0" w:color="auto"/>
              <w:bottom w:val="nil"/>
              <w:right w:val="single" w:sz="6" w:space="0" w:color="auto"/>
            </w:tcBorders>
          </w:tcPr>
          <w:p w:rsidR="00255BC6" w:rsidRDefault="00255BC6" w:rsidP="005F7110">
            <w:pPr>
              <w:pStyle w:val="Style11"/>
              <w:widowControl/>
              <w:rPr>
                <w:rStyle w:val="FontStyle41"/>
              </w:rPr>
            </w:pPr>
            <w:r>
              <w:rPr>
                <w:rStyle w:val="FontStyle41"/>
              </w:rPr>
              <w:t xml:space="preserve">Образовательный ценз </w:t>
            </w:r>
            <w:proofErr w:type="gramStart"/>
            <w:r>
              <w:rPr>
                <w:rStyle w:val="FontStyle41"/>
              </w:rPr>
              <w:t>педагогических</w:t>
            </w:r>
            <w:proofErr w:type="gramEnd"/>
          </w:p>
        </w:tc>
        <w:tc>
          <w:tcPr>
            <w:tcW w:w="5957" w:type="dxa"/>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с высшим образованием</w:t>
            </w:r>
          </w:p>
        </w:tc>
        <w:tc>
          <w:tcPr>
            <w:tcW w:w="2410" w:type="dxa"/>
            <w:tcBorders>
              <w:top w:val="single" w:sz="6" w:space="0" w:color="auto"/>
              <w:left w:val="single" w:sz="6" w:space="0" w:color="auto"/>
              <w:bottom w:val="single" w:sz="6" w:space="0" w:color="auto"/>
              <w:right w:val="single" w:sz="6" w:space="0" w:color="auto"/>
            </w:tcBorders>
          </w:tcPr>
          <w:p w:rsidR="00255BC6" w:rsidRDefault="00C63650" w:rsidP="008E4B03">
            <w:pPr>
              <w:pStyle w:val="Style13"/>
              <w:widowControl/>
              <w:jc w:val="center"/>
            </w:pPr>
            <w:r>
              <w:t>1</w:t>
            </w:r>
            <w:r w:rsidR="00B80DAA">
              <w:t>5</w:t>
            </w:r>
          </w:p>
        </w:tc>
        <w:tc>
          <w:tcPr>
            <w:tcW w:w="1570" w:type="dxa"/>
            <w:tcBorders>
              <w:top w:val="single" w:sz="6" w:space="0" w:color="auto"/>
              <w:left w:val="single" w:sz="6" w:space="0" w:color="auto"/>
              <w:bottom w:val="single" w:sz="6" w:space="0" w:color="auto"/>
              <w:right w:val="single" w:sz="6" w:space="0" w:color="auto"/>
            </w:tcBorders>
          </w:tcPr>
          <w:p w:rsidR="00255BC6" w:rsidRPr="00962DE5" w:rsidRDefault="00B80DAA" w:rsidP="00A85AF2">
            <w:pPr>
              <w:pStyle w:val="Style13"/>
              <w:widowControl/>
              <w:jc w:val="center"/>
            </w:pPr>
            <w:r>
              <w:t>71</w:t>
            </w:r>
          </w:p>
        </w:tc>
      </w:tr>
      <w:tr w:rsidR="00255BC6">
        <w:tc>
          <w:tcPr>
            <w:tcW w:w="4930" w:type="dxa"/>
            <w:tcBorders>
              <w:top w:val="nil"/>
              <w:left w:val="single" w:sz="6" w:space="0" w:color="auto"/>
              <w:bottom w:val="nil"/>
              <w:right w:val="single" w:sz="6" w:space="0" w:color="auto"/>
            </w:tcBorders>
          </w:tcPr>
          <w:p w:rsidR="00255BC6" w:rsidRDefault="00255BC6" w:rsidP="005F7110">
            <w:pPr>
              <w:pStyle w:val="Style11"/>
              <w:widowControl/>
              <w:rPr>
                <w:rStyle w:val="FontStyle41"/>
              </w:rPr>
            </w:pPr>
            <w:r>
              <w:rPr>
                <w:rStyle w:val="FontStyle41"/>
              </w:rPr>
              <w:t>работников</w:t>
            </w:r>
          </w:p>
        </w:tc>
        <w:tc>
          <w:tcPr>
            <w:tcW w:w="5957" w:type="dxa"/>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xml:space="preserve">- с </w:t>
            </w:r>
            <w:proofErr w:type="spellStart"/>
            <w:r>
              <w:rPr>
                <w:rStyle w:val="FontStyle41"/>
              </w:rPr>
              <w:t>незак</w:t>
            </w:r>
            <w:proofErr w:type="spellEnd"/>
            <w:r>
              <w:rPr>
                <w:rStyle w:val="FontStyle41"/>
              </w:rPr>
              <w:t xml:space="preserve">. </w:t>
            </w:r>
            <w:r w:rsidR="004753F9">
              <w:rPr>
                <w:rStyle w:val="FontStyle41"/>
              </w:rPr>
              <w:t>в</w:t>
            </w:r>
            <w:r>
              <w:rPr>
                <w:rStyle w:val="FontStyle41"/>
              </w:rPr>
              <w:t>ысшим образованием</w:t>
            </w:r>
          </w:p>
        </w:tc>
        <w:tc>
          <w:tcPr>
            <w:tcW w:w="2410" w:type="dxa"/>
            <w:tcBorders>
              <w:top w:val="single" w:sz="6" w:space="0" w:color="auto"/>
              <w:left w:val="single" w:sz="6" w:space="0" w:color="auto"/>
              <w:bottom w:val="single" w:sz="6" w:space="0" w:color="auto"/>
              <w:right w:val="single" w:sz="6" w:space="0" w:color="auto"/>
            </w:tcBorders>
          </w:tcPr>
          <w:p w:rsidR="00255BC6" w:rsidRDefault="00B80DAA" w:rsidP="008E4B03">
            <w:pPr>
              <w:pStyle w:val="Style13"/>
              <w:widowControl/>
              <w:jc w:val="center"/>
            </w:pPr>
            <w:r>
              <w:t>1</w:t>
            </w:r>
          </w:p>
        </w:tc>
        <w:tc>
          <w:tcPr>
            <w:tcW w:w="1570" w:type="dxa"/>
            <w:tcBorders>
              <w:top w:val="single" w:sz="6" w:space="0" w:color="auto"/>
              <w:left w:val="single" w:sz="6" w:space="0" w:color="auto"/>
              <w:bottom w:val="single" w:sz="6" w:space="0" w:color="auto"/>
              <w:right w:val="single" w:sz="6" w:space="0" w:color="auto"/>
            </w:tcBorders>
          </w:tcPr>
          <w:p w:rsidR="00255BC6" w:rsidRDefault="00B80DAA" w:rsidP="008E4B03">
            <w:pPr>
              <w:pStyle w:val="Style13"/>
              <w:widowControl/>
              <w:jc w:val="center"/>
            </w:pPr>
            <w:r>
              <w:t>4,5</w:t>
            </w:r>
          </w:p>
        </w:tc>
      </w:tr>
      <w:tr w:rsidR="00255BC6">
        <w:tc>
          <w:tcPr>
            <w:tcW w:w="4930" w:type="dxa"/>
            <w:tcBorders>
              <w:top w:val="nil"/>
              <w:left w:val="single" w:sz="6" w:space="0" w:color="auto"/>
              <w:bottom w:val="nil"/>
              <w:right w:val="single" w:sz="6" w:space="0" w:color="auto"/>
            </w:tcBorders>
          </w:tcPr>
          <w:p w:rsidR="00255BC6" w:rsidRDefault="00255BC6" w:rsidP="005F7110">
            <w:pPr>
              <w:pStyle w:val="Style13"/>
              <w:widowControl/>
            </w:pPr>
          </w:p>
        </w:tc>
        <w:tc>
          <w:tcPr>
            <w:tcW w:w="5957" w:type="dxa"/>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со средним специальным образованием</w:t>
            </w:r>
          </w:p>
        </w:tc>
        <w:tc>
          <w:tcPr>
            <w:tcW w:w="2410" w:type="dxa"/>
            <w:tcBorders>
              <w:top w:val="single" w:sz="6" w:space="0" w:color="auto"/>
              <w:left w:val="single" w:sz="6" w:space="0" w:color="auto"/>
              <w:bottom w:val="single" w:sz="6" w:space="0" w:color="auto"/>
              <w:right w:val="single" w:sz="6" w:space="0" w:color="auto"/>
            </w:tcBorders>
          </w:tcPr>
          <w:p w:rsidR="00255BC6" w:rsidRDefault="009C788F" w:rsidP="008E4B03">
            <w:pPr>
              <w:pStyle w:val="Style13"/>
              <w:widowControl/>
              <w:jc w:val="center"/>
            </w:pPr>
            <w:r>
              <w:t>3</w:t>
            </w:r>
          </w:p>
        </w:tc>
        <w:tc>
          <w:tcPr>
            <w:tcW w:w="1570" w:type="dxa"/>
            <w:tcBorders>
              <w:top w:val="single" w:sz="6" w:space="0" w:color="auto"/>
              <w:left w:val="single" w:sz="6" w:space="0" w:color="auto"/>
              <w:bottom w:val="single" w:sz="6" w:space="0" w:color="auto"/>
              <w:right w:val="single" w:sz="6" w:space="0" w:color="auto"/>
            </w:tcBorders>
          </w:tcPr>
          <w:p w:rsidR="00255BC6" w:rsidRDefault="00B80DAA" w:rsidP="008E4B03">
            <w:pPr>
              <w:pStyle w:val="Style13"/>
              <w:widowControl/>
              <w:jc w:val="center"/>
            </w:pPr>
            <w:r>
              <w:t>14</w:t>
            </w:r>
          </w:p>
        </w:tc>
      </w:tr>
      <w:tr w:rsidR="00255BC6">
        <w:tc>
          <w:tcPr>
            <w:tcW w:w="4930" w:type="dxa"/>
            <w:tcBorders>
              <w:top w:val="nil"/>
              <w:left w:val="single" w:sz="6" w:space="0" w:color="auto"/>
              <w:bottom w:val="single" w:sz="6" w:space="0" w:color="auto"/>
              <w:right w:val="single" w:sz="6" w:space="0" w:color="auto"/>
            </w:tcBorders>
          </w:tcPr>
          <w:p w:rsidR="00255BC6" w:rsidRDefault="00255BC6" w:rsidP="005F7110">
            <w:pPr>
              <w:pStyle w:val="Style13"/>
              <w:widowControl/>
            </w:pPr>
          </w:p>
        </w:tc>
        <w:tc>
          <w:tcPr>
            <w:tcW w:w="5957" w:type="dxa"/>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с общим средним образованием</w:t>
            </w:r>
          </w:p>
        </w:tc>
        <w:tc>
          <w:tcPr>
            <w:tcW w:w="2410" w:type="dxa"/>
            <w:tcBorders>
              <w:top w:val="single" w:sz="6" w:space="0" w:color="auto"/>
              <w:left w:val="single" w:sz="6" w:space="0" w:color="auto"/>
              <w:bottom w:val="single" w:sz="6" w:space="0" w:color="auto"/>
              <w:right w:val="single" w:sz="6" w:space="0" w:color="auto"/>
            </w:tcBorders>
          </w:tcPr>
          <w:p w:rsidR="00255BC6" w:rsidRDefault="00B80DAA" w:rsidP="008E4B03">
            <w:pPr>
              <w:pStyle w:val="Style13"/>
              <w:widowControl/>
              <w:jc w:val="center"/>
            </w:pPr>
            <w:r>
              <w:t>2</w:t>
            </w:r>
          </w:p>
        </w:tc>
        <w:tc>
          <w:tcPr>
            <w:tcW w:w="1570" w:type="dxa"/>
            <w:tcBorders>
              <w:top w:val="single" w:sz="6" w:space="0" w:color="auto"/>
              <w:left w:val="single" w:sz="6" w:space="0" w:color="auto"/>
              <w:bottom w:val="single" w:sz="6" w:space="0" w:color="auto"/>
              <w:right w:val="single" w:sz="6" w:space="0" w:color="auto"/>
            </w:tcBorders>
          </w:tcPr>
          <w:p w:rsidR="00255BC6" w:rsidRDefault="00B80DAA" w:rsidP="008E4B03">
            <w:pPr>
              <w:pStyle w:val="Style13"/>
              <w:widowControl/>
              <w:jc w:val="center"/>
            </w:pPr>
            <w:r>
              <w:t>9,</w:t>
            </w:r>
            <w:r w:rsidR="00871E7A">
              <w:t>5</w:t>
            </w:r>
          </w:p>
        </w:tc>
      </w:tr>
      <w:tr w:rsidR="00255BC6">
        <w:tc>
          <w:tcPr>
            <w:tcW w:w="4930" w:type="dxa"/>
            <w:tcBorders>
              <w:top w:val="single" w:sz="6" w:space="0" w:color="auto"/>
              <w:left w:val="single" w:sz="6" w:space="0" w:color="auto"/>
              <w:bottom w:val="nil"/>
              <w:right w:val="single" w:sz="6" w:space="0" w:color="auto"/>
            </w:tcBorders>
          </w:tcPr>
          <w:p w:rsidR="00255BC6" w:rsidRDefault="00255BC6" w:rsidP="005F7110">
            <w:pPr>
              <w:pStyle w:val="Style11"/>
              <w:widowControl/>
              <w:rPr>
                <w:rStyle w:val="FontStyle41"/>
              </w:rPr>
            </w:pPr>
            <w:r>
              <w:rPr>
                <w:rStyle w:val="FontStyle41"/>
              </w:rPr>
              <w:t>Соответствие уровня квалификации</w:t>
            </w:r>
          </w:p>
        </w:tc>
        <w:tc>
          <w:tcPr>
            <w:tcW w:w="5957" w:type="dxa"/>
            <w:tcBorders>
              <w:top w:val="single" w:sz="6" w:space="0" w:color="auto"/>
              <w:left w:val="single" w:sz="6" w:space="0" w:color="auto"/>
              <w:bottom w:val="nil"/>
              <w:right w:val="single" w:sz="6" w:space="0" w:color="auto"/>
            </w:tcBorders>
          </w:tcPr>
          <w:p w:rsidR="00255BC6" w:rsidRDefault="00255BC6" w:rsidP="005F7110">
            <w:pPr>
              <w:pStyle w:val="Style13"/>
              <w:widowControl/>
            </w:pPr>
          </w:p>
        </w:tc>
        <w:tc>
          <w:tcPr>
            <w:tcW w:w="2410" w:type="dxa"/>
            <w:tcBorders>
              <w:top w:val="single" w:sz="6" w:space="0" w:color="auto"/>
              <w:left w:val="single" w:sz="6" w:space="0" w:color="auto"/>
              <w:bottom w:val="nil"/>
              <w:right w:val="single" w:sz="6" w:space="0" w:color="auto"/>
            </w:tcBorders>
          </w:tcPr>
          <w:p w:rsidR="00255BC6" w:rsidRDefault="00255BC6" w:rsidP="008E4B03">
            <w:pPr>
              <w:pStyle w:val="Style13"/>
              <w:widowControl/>
              <w:jc w:val="center"/>
            </w:pPr>
          </w:p>
        </w:tc>
        <w:tc>
          <w:tcPr>
            <w:tcW w:w="1570" w:type="dxa"/>
            <w:tcBorders>
              <w:top w:val="single" w:sz="6" w:space="0" w:color="auto"/>
              <w:left w:val="single" w:sz="6" w:space="0" w:color="auto"/>
              <w:bottom w:val="nil"/>
              <w:right w:val="single" w:sz="6" w:space="0" w:color="auto"/>
            </w:tcBorders>
          </w:tcPr>
          <w:p w:rsidR="00255BC6" w:rsidRDefault="00255BC6" w:rsidP="008E4B03">
            <w:pPr>
              <w:pStyle w:val="Style13"/>
              <w:widowControl/>
              <w:jc w:val="center"/>
            </w:pPr>
          </w:p>
        </w:tc>
      </w:tr>
      <w:tr w:rsidR="00255BC6">
        <w:tc>
          <w:tcPr>
            <w:tcW w:w="4930" w:type="dxa"/>
            <w:tcBorders>
              <w:top w:val="nil"/>
              <w:left w:val="single" w:sz="6" w:space="0" w:color="auto"/>
              <w:bottom w:val="nil"/>
              <w:right w:val="single" w:sz="6" w:space="0" w:color="auto"/>
            </w:tcBorders>
          </w:tcPr>
          <w:p w:rsidR="00255BC6" w:rsidRDefault="00255BC6" w:rsidP="005F7110">
            <w:pPr>
              <w:pStyle w:val="Style11"/>
              <w:widowControl/>
              <w:rPr>
                <w:rStyle w:val="FontStyle41"/>
              </w:rPr>
            </w:pPr>
            <w:r>
              <w:rPr>
                <w:rStyle w:val="FontStyle41"/>
              </w:rPr>
              <w:t>педагогических и иных работников требованиям</w:t>
            </w:r>
          </w:p>
        </w:tc>
        <w:tc>
          <w:tcPr>
            <w:tcW w:w="5957" w:type="dxa"/>
            <w:tcBorders>
              <w:top w:val="nil"/>
              <w:left w:val="single" w:sz="6" w:space="0" w:color="auto"/>
              <w:bottom w:val="nil"/>
              <w:right w:val="single" w:sz="6" w:space="0" w:color="auto"/>
            </w:tcBorders>
          </w:tcPr>
          <w:p w:rsidR="00255BC6" w:rsidRDefault="00255BC6" w:rsidP="005F7110">
            <w:pPr>
              <w:pStyle w:val="Style13"/>
              <w:widowControl/>
            </w:pPr>
          </w:p>
        </w:tc>
        <w:tc>
          <w:tcPr>
            <w:tcW w:w="2410" w:type="dxa"/>
            <w:tcBorders>
              <w:top w:val="nil"/>
              <w:left w:val="single" w:sz="6" w:space="0" w:color="auto"/>
              <w:bottom w:val="nil"/>
              <w:right w:val="single" w:sz="6" w:space="0" w:color="auto"/>
            </w:tcBorders>
          </w:tcPr>
          <w:p w:rsidR="00255BC6" w:rsidRDefault="00255BC6" w:rsidP="008E4B03">
            <w:pPr>
              <w:pStyle w:val="Style13"/>
              <w:widowControl/>
              <w:jc w:val="center"/>
            </w:pPr>
          </w:p>
        </w:tc>
        <w:tc>
          <w:tcPr>
            <w:tcW w:w="1570" w:type="dxa"/>
            <w:tcBorders>
              <w:top w:val="nil"/>
              <w:left w:val="single" w:sz="6" w:space="0" w:color="auto"/>
              <w:bottom w:val="nil"/>
              <w:right w:val="single" w:sz="6" w:space="0" w:color="auto"/>
            </w:tcBorders>
          </w:tcPr>
          <w:p w:rsidR="00255BC6" w:rsidRDefault="00255BC6" w:rsidP="008E4B03">
            <w:pPr>
              <w:pStyle w:val="Style13"/>
              <w:widowControl/>
              <w:jc w:val="center"/>
            </w:pPr>
          </w:p>
        </w:tc>
      </w:tr>
      <w:tr w:rsidR="00255BC6">
        <w:tc>
          <w:tcPr>
            <w:tcW w:w="4930" w:type="dxa"/>
            <w:tcBorders>
              <w:top w:val="nil"/>
              <w:left w:val="single" w:sz="6" w:space="0" w:color="auto"/>
              <w:bottom w:val="nil"/>
              <w:right w:val="single" w:sz="6" w:space="0" w:color="auto"/>
            </w:tcBorders>
          </w:tcPr>
          <w:p w:rsidR="00255BC6" w:rsidRDefault="00255BC6" w:rsidP="005F7110">
            <w:pPr>
              <w:pStyle w:val="Style11"/>
              <w:widowControl/>
              <w:rPr>
                <w:rStyle w:val="FontStyle41"/>
              </w:rPr>
            </w:pPr>
            <w:r>
              <w:rPr>
                <w:rStyle w:val="FontStyle41"/>
              </w:rPr>
              <w:t xml:space="preserve">квалификационной характеристики </w:t>
            </w:r>
            <w:proofErr w:type="gramStart"/>
            <w:r>
              <w:rPr>
                <w:rStyle w:val="FontStyle41"/>
              </w:rPr>
              <w:t>по</w:t>
            </w:r>
            <w:proofErr w:type="gramEnd"/>
          </w:p>
        </w:tc>
        <w:tc>
          <w:tcPr>
            <w:tcW w:w="5957" w:type="dxa"/>
            <w:tcBorders>
              <w:top w:val="nil"/>
              <w:left w:val="single" w:sz="6" w:space="0" w:color="auto"/>
              <w:bottom w:val="nil"/>
              <w:right w:val="single" w:sz="6" w:space="0" w:color="auto"/>
            </w:tcBorders>
          </w:tcPr>
          <w:p w:rsidR="00255BC6" w:rsidRDefault="00255BC6" w:rsidP="005F7110">
            <w:pPr>
              <w:pStyle w:val="Style13"/>
              <w:widowControl/>
            </w:pPr>
          </w:p>
        </w:tc>
        <w:tc>
          <w:tcPr>
            <w:tcW w:w="2410" w:type="dxa"/>
            <w:tcBorders>
              <w:top w:val="nil"/>
              <w:left w:val="single" w:sz="6" w:space="0" w:color="auto"/>
              <w:bottom w:val="nil"/>
              <w:right w:val="single" w:sz="6" w:space="0" w:color="auto"/>
            </w:tcBorders>
          </w:tcPr>
          <w:p w:rsidR="00255BC6" w:rsidRDefault="00255BC6" w:rsidP="008E4B03">
            <w:pPr>
              <w:pStyle w:val="Style13"/>
              <w:widowControl/>
              <w:jc w:val="center"/>
            </w:pPr>
          </w:p>
        </w:tc>
        <w:tc>
          <w:tcPr>
            <w:tcW w:w="1570" w:type="dxa"/>
            <w:tcBorders>
              <w:top w:val="nil"/>
              <w:left w:val="single" w:sz="6" w:space="0" w:color="auto"/>
              <w:bottom w:val="nil"/>
              <w:right w:val="single" w:sz="6" w:space="0" w:color="auto"/>
            </w:tcBorders>
          </w:tcPr>
          <w:p w:rsidR="00255BC6" w:rsidRDefault="00255BC6" w:rsidP="008E4B03">
            <w:pPr>
              <w:pStyle w:val="Style13"/>
              <w:widowControl/>
              <w:jc w:val="center"/>
            </w:pPr>
          </w:p>
        </w:tc>
      </w:tr>
      <w:tr w:rsidR="00255BC6">
        <w:tc>
          <w:tcPr>
            <w:tcW w:w="4930" w:type="dxa"/>
            <w:tcBorders>
              <w:top w:val="nil"/>
              <w:left w:val="single" w:sz="6" w:space="0" w:color="auto"/>
              <w:bottom w:val="nil"/>
              <w:right w:val="single" w:sz="6" w:space="0" w:color="auto"/>
            </w:tcBorders>
          </w:tcPr>
          <w:p w:rsidR="00255BC6" w:rsidRDefault="00255BC6" w:rsidP="005F7110">
            <w:pPr>
              <w:pStyle w:val="Style11"/>
              <w:widowControl/>
              <w:rPr>
                <w:rStyle w:val="FontStyle41"/>
              </w:rPr>
            </w:pPr>
            <w:proofErr w:type="gramStart"/>
            <w:r>
              <w:rPr>
                <w:rStyle w:val="FontStyle41"/>
              </w:rPr>
              <w:t>соответствующей должности   (по каждому</w:t>
            </w:r>
            <w:proofErr w:type="gramEnd"/>
          </w:p>
        </w:tc>
        <w:tc>
          <w:tcPr>
            <w:tcW w:w="5957" w:type="dxa"/>
            <w:tcBorders>
              <w:top w:val="nil"/>
              <w:left w:val="single" w:sz="6" w:space="0" w:color="auto"/>
              <w:bottom w:val="nil"/>
              <w:right w:val="single" w:sz="6" w:space="0" w:color="auto"/>
            </w:tcBorders>
          </w:tcPr>
          <w:p w:rsidR="00255BC6" w:rsidRDefault="00255BC6" w:rsidP="005F7110">
            <w:pPr>
              <w:pStyle w:val="Style13"/>
              <w:widowControl/>
            </w:pPr>
          </w:p>
        </w:tc>
        <w:tc>
          <w:tcPr>
            <w:tcW w:w="2410" w:type="dxa"/>
            <w:tcBorders>
              <w:top w:val="nil"/>
              <w:left w:val="single" w:sz="6" w:space="0" w:color="auto"/>
              <w:bottom w:val="nil"/>
              <w:right w:val="single" w:sz="6" w:space="0" w:color="auto"/>
            </w:tcBorders>
          </w:tcPr>
          <w:p w:rsidR="00255BC6" w:rsidRDefault="00255BC6" w:rsidP="008E4B03">
            <w:pPr>
              <w:pStyle w:val="Style13"/>
              <w:widowControl/>
              <w:jc w:val="center"/>
            </w:pPr>
          </w:p>
        </w:tc>
        <w:tc>
          <w:tcPr>
            <w:tcW w:w="1570" w:type="dxa"/>
            <w:tcBorders>
              <w:top w:val="nil"/>
              <w:left w:val="single" w:sz="6" w:space="0" w:color="auto"/>
              <w:bottom w:val="nil"/>
              <w:right w:val="single" w:sz="6" w:space="0" w:color="auto"/>
            </w:tcBorders>
          </w:tcPr>
          <w:p w:rsidR="00255BC6" w:rsidRDefault="00255BC6" w:rsidP="008E4B03">
            <w:pPr>
              <w:pStyle w:val="Style13"/>
              <w:widowControl/>
              <w:jc w:val="center"/>
            </w:pPr>
          </w:p>
        </w:tc>
      </w:tr>
      <w:tr w:rsidR="00255BC6">
        <w:tc>
          <w:tcPr>
            <w:tcW w:w="4930" w:type="dxa"/>
            <w:tcBorders>
              <w:top w:val="nil"/>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предмету учебного плана)</w:t>
            </w:r>
          </w:p>
        </w:tc>
        <w:tc>
          <w:tcPr>
            <w:tcW w:w="5957" w:type="dxa"/>
            <w:tcBorders>
              <w:top w:val="nil"/>
              <w:left w:val="single" w:sz="6" w:space="0" w:color="auto"/>
              <w:bottom w:val="single" w:sz="6" w:space="0" w:color="auto"/>
              <w:right w:val="single" w:sz="6" w:space="0" w:color="auto"/>
            </w:tcBorders>
          </w:tcPr>
          <w:p w:rsidR="00255BC6" w:rsidRDefault="00255BC6" w:rsidP="005F7110">
            <w:pPr>
              <w:pStyle w:val="Style13"/>
              <w:widowControl/>
            </w:pPr>
          </w:p>
        </w:tc>
        <w:tc>
          <w:tcPr>
            <w:tcW w:w="2410" w:type="dxa"/>
            <w:tcBorders>
              <w:top w:val="nil"/>
              <w:left w:val="single" w:sz="6" w:space="0" w:color="auto"/>
              <w:bottom w:val="single" w:sz="6" w:space="0" w:color="auto"/>
              <w:right w:val="single" w:sz="6" w:space="0" w:color="auto"/>
            </w:tcBorders>
          </w:tcPr>
          <w:p w:rsidR="00255BC6" w:rsidRDefault="006E7562" w:rsidP="008E4B03">
            <w:pPr>
              <w:pStyle w:val="Style13"/>
              <w:widowControl/>
              <w:jc w:val="center"/>
            </w:pPr>
            <w:r>
              <w:t xml:space="preserve"> Соответствуют </w:t>
            </w:r>
          </w:p>
        </w:tc>
        <w:tc>
          <w:tcPr>
            <w:tcW w:w="1570" w:type="dxa"/>
            <w:tcBorders>
              <w:top w:val="nil"/>
              <w:left w:val="single" w:sz="6" w:space="0" w:color="auto"/>
              <w:bottom w:val="single" w:sz="6" w:space="0" w:color="auto"/>
              <w:right w:val="single" w:sz="6" w:space="0" w:color="auto"/>
            </w:tcBorders>
          </w:tcPr>
          <w:p w:rsidR="00255BC6" w:rsidRDefault="008E4B03" w:rsidP="008E4B03">
            <w:pPr>
              <w:pStyle w:val="Style13"/>
              <w:widowControl/>
              <w:jc w:val="center"/>
            </w:pPr>
            <w:r>
              <w:t>100</w:t>
            </w:r>
          </w:p>
        </w:tc>
      </w:tr>
      <w:tr w:rsidR="00255BC6">
        <w:tc>
          <w:tcPr>
            <w:tcW w:w="4930" w:type="dxa"/>
            <w:tcBorders>
              <w:top w:val="single" w:sz="6" w:space="0" w:color="auto"/>
              <w:left w:val="single" w:sz="6" w:space="0" w:color="auto"/>
              <w:bottom w:val="nil"/>
              <w:right w:val="single" w:sz="6" w:space="0" w:color="auto"/>
            </w:tcBorders>
          </w:tcPr>
          <w:p w:rsidR="00255BC6" w:rsidRDefault="00255BC6" w:rsidP="005F7110">
            <w:pPr>
              <w:pStyle w:val="Style11"/>
              <w:widowControl/>
              <w:rPr>
                <w:rStyle w:val="FontStyle41"/>
              </w:rPr>
            </w:pPr>
            <w:r>
              <w:rPr>
                <w:rStyle w:val="FontStyle41"/>
              </w:rPr>
              <w:t xml:space="preserve">Педагогические работники, имеющие </w:t>
            </w:r>
            <w:proofErr w:type="gramStart"/>
            <w:r>
              <w:rPr>
                <w:rStyle w:val="FontStyle41"/>
              </w:rPr>
              <w:t>ученую</w:t>
            </w:r>
            <w:proofErr w:type="gramEnd"/>
          </w:p>
        </w:tc>
        <w:tc>
          <w:tcPr>
            <w:tcW w:w="5957" w:type="dxa"/>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кандидата наук</w:t>
            </w:r>
          </w:p>
        </w:tc>
        <w:tc>
          <w:tcPr>
            <w:tcW w:w="2410" w:type="dxa"/>
            <w:tcBorders>
              <w:top w:val="single" w:sz="6" w:space="0" w:color="auto"/>
              <w:left w:val="single" w:sz="6" w:space="0" w:color="auto"/>
              <w:bottom w:val="single" w:sz="6" w:space="0" w:color="auto"/>
              <w:right w:val="single" w:sz="6" w:space="0" w:color="auto"/>
            </w:tcBorders>
          </w:tcPr>
          <w:p w:rsidR="00255BC6" w:rsidRDefault="008E4B03" w:rsidP="008E4B03">
            <w:pPr>
              <w:pStyle w:val="Style13"/>
              <w:widowControl/>
              <w:jc w:val="center"/>
            </w:pPr>
            <w:r>
              <w:t>нет</w:t>
            </w:r>
          </w:p>
        </w:tc>
        <w:tc>
          <w:tcPr>
            <w:tcW w:w="1570" w:type="dxa"/>
            <w:tcBorders>
              <w:top w:val="single" w:sz="6" w:space="0" w:color="auto"/>
              <w:left w:val="single" w:sz="6" w:space="0" w:color="auto"/>
              <w:bottom w:val="single" w:sz="6" w:space="0" w:color="auto"/>
              <w:right w:val="single" w:sz="6" w:space="0" w:color="auto"/>
            </w:tcBorders>
          </w:tcPr>
          <w:p w:rsidR="00255BC6" w:rsidRDefault="00962DE5" w:rsidP="008E4B03">
            <w:pPr>
              <w:pStyle w:val="Style13"/>
              <w:widowControl/>
              <w:jc w:val="center"/>
            </w:pPr>
            <w:r>
              <w:t>0</w:t>
            </w:r>
          </w:p>
        </w:tc>
      </w:tr>
      <w:tr w:rsidR="00255BC6">
        <w:tc>
          <w:tcPr>
            <w:tcW w:w="4930" w:type="dxa"/>
            <w:tcBorders>
              <w:top w:val="nil"/>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степень</w:t>
            </w:r>
          </w:p>
        </w:tc>
        <w:tc>
          <w:tcPr>
            <w:tcW w:w="5957" w:type="dxa"/>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доктора наук</w:t>
            </w:r>
          </w:p>
        </w:tc>
        <w:tc>
          <w:tcPr>
            <w:tcW w:w="2410" w:type="dxa"/>
            <w:tcBorders>
              <w:top w:val="single" w:sz="6" w:space="0" w:color="auto"/>
              <w:left w:val="single" w:sz="6" w:space="0" w:color="auto"/>
              <w:bottom w:val="single" w:sz="6" w:space="0" w:color="auto"/>
              <w:right w:val="single" w:sz="6" w:space="0" w:color="auto"/>
            </w:tcBorders>
          </w:tcPr>
          <w:p w:rsidR="00255BC6" w:rsidRDefault="008E4B03" w:rsidP="008E4B03">
            <w:pPr>
              <w:pStyle w:val="Style13"/>
              <w:widowControl/>
              <w:jc w:val="center"/>
            </w:pPr>
            <w:r>
              <w:t>нет</w:t>
            </w:r>
          </w:p>
        </w:tc>
        <w:tc>
          <w:tcPr>
            <w:tcW w:w="1570" w:type="dxa"/>
            <w:tcBorders>
              <w:top w:val="single" w:sz="6" w:space="0" w:color="auto"/>
              <w:left w:val="single" w:sz="6" w:space="0" w:color="auto"/>
              <w:bottom w:val="single" w:sz="6" w:space="0" w:color="auto"/>
              <w:right w:val="single" w:sz="6" w:space="0" w:color="auto"/>
            </w:tcBorders>
          </w:tcPr>
          <w:p w:rsidR="00255BC6" w:rsidRDefault="008E4B03" w:rsidP="008E4B03">
            <w:pPr>
              <w:pStyle w:val="Style13"/>
              <w:widowControl/>
              <w:jc w:val="center"/>
            </w:pPr>
            <w:r>
              <w:t>0</w:t>
            </w:r>
          </w:p>
        </w:tc>
      </w:tr>
      <w:tr w:rsidR="00255BC6">
        <w:tc>
          <w:tcPr>
            <w:tcW w:w="4930" w:type="dxa"/>
            <w:tcBorders>
              <w:top w:val="single" w:sz="6" w:space="0" w:color="auto"/>
              <w:left w:val="single" w:sz="6" w:space="0" w:color="auto"/>
              <w:bottom w:val="nil"/>
              <w:right w:val="single" w:sz="6" w:space="0" w:color="auto"/>
            </w:tcBorders>
          </w:tcPr>
          <w:p w:rsidR="00255BC6" w:rsidRDefault="00255BC6" w:rsidP="005F7110">
            <w:pPr>
              <w:pStyle w:val="Style11"/>
              <w:widowControl/>
              <w:rPr>
                <w:rStyle w:val="FontStyle41"/>
              </w:rPr>
            </w:pPr>
            <w:r>
              <w:rPr>
                <w:rStyle w:val="FontStyle41"/>
              </w:rPr>
              <w:t>Педагогически работники, имеющие</w:t>
            </w:r>
          </w:p>
        </w:tc>
        <w:tc>
          <w:tcPr>
            <w:tcW w:w="5957" w:type="dxa"/>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всего</w:t>
            </w:r>
          </w:p>
        </w:tc>
        <w:tc>
          <w:tcPr>
            <w:tcW w:w="2410" w:type="dxa"/>
            <w:tcBorders>
              <w:top w:val="single" w:sz="6" w:space="0" w:color="auto"/>
              <w:left w:val="single" w:sz="6" w:space="0" w:color="auto"/>
              <w:bottom w:val="single" w:sz="6" w:space="0" w:color="auto"/>
              <w:right w:val="single" w:sz="6" w:space="0" w:color="auto"/>
            </w:tcBorders>
          </w:tcPr>
          <w:p w:rsidR="00255BC6" w:rsidRDefault="00403040" w:rsidP="008E4B03">
            <w:pPr>
              <w:pStyle w:val="Style13"/>
              <w:widowControl/>
              <w:jc w:val="center"/>
            </w:pPr>
            <w:r>
              <w:t>7</w:t>
            </w:r>
          </w:p>
        </w:tc>
        <w:tc>
          <w:tcPr>
            <w:tcW w:w="1570" w:type="dxa"/>
            <w:tcBorders>
              <w:top w:val="single" w:sz="6" w:space="0" w:color="auto"/>
              <w:left w:val="single" w:sz="6" w:space="0" w:color="auto"/>
              <w:bottom w:val="single" w:sz="6" w:space="0" w:color="auto"/>
              <w:right w:val="single" w:sz="6" w:space="0" w:color="auto"/>
            </w:tcBorders>
          </w:tcPr>
          <w:p w:rsidR="00255BC6" w:rsidRDefault="00403040" w:rsidP="008E4B03">
            <w:pPr>
              <w:pStyle w:val="Style13"/>
              <w:widowControl/>
              <w:jc w:val="center"/>
            </w:pPr>
            <w:r>
              <w:t>33</w:t>
            </w:r>
          </w:p>
        </w:tc>
      </w:tr>
      <w:tr w:rsidR="00255BC6">
        <w:tc>
          <w:tcPr>
            <w:tcW w:w="4930" w:type="dxa"/>
            <w:tcBorders>
              <w:top w:val="nil"/>
              <w:left w:val="single" w:sz="6" w:space="0" w:color="auto"/>
              <w:bottom w:val="nil"/>
              <w:right w:val="single" w:sz="6" w:space="0" w:color="auto"/>
            </w:tcBorders>
          </w:tcPr>
          <w:p w:rsidR="00255BC6" w:rsidRDefault="00255BC6" w:rsidP="005F7110">
            <w:pPr>
              <w:pStyle w:val="Style11"/>
              <w:widowControl/>
              <w:rPr>
                <w:rStyle w:val="FontStyle41"/>
              </w:rPr>
            </w:pPr>
            <w:r>
              <w:rPr>
                <w:rStyle w:val="FontStyle41"/>
              </w:rPr>
              <w:t>квалификационную категорию</w:t>
            </w:r>
          </w:p>
        </w:tc>
        <w:tc>
          <w:tcPr>
            <w:tcW w:w="5957" w:type="dxa"/>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высшую</w:t>
            </w:r>
          </w:p>
        </w:tc>
        <w:tc>
          <w:tcPr>
            <w:tcW w:w="2410" w:type="dxa"/>
            <w:tcBorders>
              <w:top w:val="single" w:sz="6" w:space="0" w:color="auto"/>
              <w:left w:val="single" w:sz="6" w:space="0" w:color="auto"/>
              <w:bottom w:val="single" w:sz="6" w:space="0" w:color="auto"/>
              <w:right w:val="single" w:sz="6" w:space="0" w:color="auto"/>
            </w:tcBorders>
          </w:tcPr>
          <w:p w:rsidR="00255BC6" w:rsidRDefault="00403040" w:rsidP="008E4B03">
            <w:pPr>
              <w:pStyle w:val="Style13"/>
              <w:widowControl/>
              <w:jc w:val="center"/>
            </w:pPr>
            <w:r>
              <w:t>2</w:t>
            </w:r>
          </w:p>
        </w:tc>
        <w:tc>
          <w:tcPr>
            <w:tcW w:w="1570" w:type="dxa"/>
            <w:tcBorders>
              <w:top w:val="single" w:sz="6" w:space="0" w:color="auto"/>
              <w:left w:val="single" w:sz="6" w:space="0" w:color="auto"/>
              <w:bottom w:val="single" w:sz="6" w:space="0" w:color="auto"/>
              <w:right w:val="single" w:sz="6" w:space="0" w:color="auto"/>
            </w:tcBorders>
          </w:tcPr>
          <w:p w:rsidR="00255BC6" w:rsidRDefault="00403040" w:rsidP="008E4B03">
            <w:pPr>
              <w:pStyle w:val="Style13"/>
              <w:widowControl/>
              <w:jc w:val="center"/>
            </w:pPr>
            <w:r>
              <w:t>9,</w:t>
            </w:r>
            <w:r w:rsidR="00871E7A">
              <w:t>5</w:t>
            </w:r>
          </w:p>
        </w:tc>
      </w:tr>
      <w:tr w:rsidR="00255BC6">
        <w:tc>
          <w:tcPr>
            <w:tcW w:w="4930" w:type="dxa"/>
            <w:tcBorders>
              <w:top w:val="nil"/>
              <w:left w:val="single" w:sz="6" w:space="0" w:color="auto"/>
              <w:bottom w:val="nil"/>
              <w:right w:val="single" w:sz="6" w:space="0" w:color="auto"/>
            </w:tcBorders>
          </w:tcPr>
          <w:p w:rsidR="00255BC6" w:rsidRDefault="00255BC6" w:rsidP="005F7110">
            <w:pPr>
              <w:pStyle w:val="Style13"/>
              <w:widowControl/>
            </w:pPr>
          </w:p>
        </w:tc>
        <w:tc>
          <w:tcPr>
            <w:tcW w:w="5957" w:type="dxa"/>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первую</w:t>
            </w:r>
          </w:p>
        </w:tc>
        <w:tc>
          <w:tcPr>
            <w:tcW w:w="2410" w:type="dxa"/>
            <w:tcBorders>
              <w:top w:val="single" w:sz="6" w:space="0" w:color="auto"/>
              <w:left w:val="single" w:sz="6" w:space="0" w:color="auto"/>
              <w:bottom w:val="single" w:sz="6" w:space="0" w:color="auto"/>
              <w:right w:val="single" w:sz="6" w:space="0" w:color="auto"/>
            </w:tcBorders>
          </w:tcPr>
          <w:p w:rsidR="00255BC6" w:rsidRDefault="00403040" w:rsidP="008E4B03">
            <w:pPr>
              <w:pStyle w:val="Style13"/>
              <w:widowControl/>
              <w:jc w:val="center"/>
            </w:pPr>
            <w:r>
              <w:t>5</w:t>
            </w:r>
          </w:p>
        </w:tc>
        <w:tc>
          <w:tcPr>
            <w:tcW w:w="1570" w:type="dxa"/>
            <w:tcBorders>
              <w:top w:val="single" w:sz="6" w:space="0" w:color="auto"/>
              <w:left w:val="single" w:sz="6" w:space="0" w:color="auto"/>
              <w:bottom w:val="single" w:sz="6" w:space="0" w:color="auto"/>
              <w:right w:val="single" w:sz="6" w:space="0" w:color="auto"/>
            </w:tcBorders>
          </w:tcPr>
          <w:p w:rsidR="00255BC6" w:rsidRDefault="00403040" w:rsidP="008E4B03">
            <w:pPr>
              <w:pStyle w:val="Style13"/>
              <w:widowControl/>
              <w:jc w:val="center"/>
            </w:pPr>
            <w:r>
              <w:t>24</w:t>
            </w:r>
          </w:p>
        </w:tc>
      </w:tr>
      <w:tr w:rsidR="00255BC6">
        <w:tc>
          <w:tcPr>
            <w:tcW w:w="4930" w:type="dxa"/>
            <w:tcBorders>
              <w:top w:val="nil"/>
              <w:left w:val="single" w:sz="6" w:space="0" w:color="auto"/>
              <w:bottom w:val="single" w:sz="6" w:space="0" w:color="auto"/>
              <w:right w:val="single" w:sz="6" w:space="0" w:color="auto"/>
            </w:tcBorders>
          </w:tcPr>
          <w:p w:rsidR="00255BC6" w:rsidRDefault="00255BC6" w:rsidP="005F7110">
            <w:pPr>
              <w:pStyle w:val="Style13"/>
              <w:widowControl/>
            </w:pPr>
          </w:p>
        </w:tc>
        <w:tc>
          <w:tcPr>
            <w:tcW w:w="5957" w:type="dxa"/>
            <w:tcBorders>
              <w:top w:val="single" w:sz="6" w:space="0" w:color="auto"/>
              <w:left w:val="single" w:sz="6" w:space="0" w:color="auto"/>
              <w:bottom w:val="single" w:sz="6" w:space="0" w:color="auto"/>
              <w:right w:val="single" w:sz="6" w:space="0" w:color="auto"/>
            </w:tcBorders>
          </w:tcPr>
          <w:p w:rsidR="00255BC6" w:rsidRDefault="00255BC6" w:rsidP="00464D9F">
            <w:pPr>
              <w:pStyle w:val="Style11"/>
              <w:widowControl/>
              <w:rPr>
                <w:rStyle w:val="FontStyle41"/>
              </w:rPr>
            </w:pPr>
            <w:r>
              <w:rPr>
                <w:rStyle w:val="FontStyle41"/>
              </w:rPr>
              <w:t xml:space="preserve">- </w:t>
            </w:r>
            <w:r w:rsidR="00464D9F">
              <w:rPr>
                <w:rStyle w:val="FontStyle41"/>
              </w:rPr>
              <w:t>соответствие</w:t>
            </w:r>
          </w:p>
        </w:tc>
        <w:tc>
          <w:tcPr>
            <w:tcW w:w="2410" w:type="dxa"/>
            <w:tcBorders>
              <w:top w:val="single" w:sz="6" w:space="0" w:color="auto"/>
              <w:left w:val="single" w:sz="6" w:space="0" w:color="auto"/>
              <w:bottom w:val="single" w:sz="6" w:space="0" w:color="auto"/>
              <w:right w:val="single" w:sz="6" w:space="0" w:color="auto"/>
            </w:tcBorders>
          </w:tcPr>
          <w:p w:rsidR="00255BC6" w:rsidRDefault="00464D9F" w:rsidP="008E4B03">
            <w:pPr>
              <w:pStyle w:val="Style13"/>
              <w:widowControl/>
              <w:jc w:val="center"/>
            </w:pPr>
            <w:r>
              <w:t>1</w:t>
            </w:r>
            <w:r w:rsidR="00403040">
              <w:t>4</w:t>
            </w:r>
          </w:p>
        </w:tc>
        <w:tc>
          <w:tcPr>
            <w:tcW w:w="1570" w:type="dxa"/>
            <w:tcBorders>
              <w:top w:val="single" w:sz="6" w:space="0" w:color="auto"/>
              <w:left w:val="single" w:sz="6" w:space="0" w:color="auto"/>
              <w:bottom w:val="single" w:sz="6" w:space="0" w:color="auto"/>
              <w:right w:val="single" w:sz="6" w:space="0" w:color="auto"/>
            </w:tcBorders>
          </w:tcPr>
          <w:p w:rsidR="00255BC6" w:rsidRDefault="00403040" w:rsidP="008E4B03">
            <w:pPr>
              <w:pStyle w:val="Style13"/>
              <w:widowControl/>
              <w:jc w:val="center"/>
            </w:pPr>
            <w:r>
              <w:t>67</w:t>
            </w:r>
          </w:p>
        </w:tc>
      </w:tr>
      <w:tr w:rsidR="00255BC6">
        <w:tc>
          <w:tcPr>
            <w:tcW w:w="4930" w:type="dxa"/>
            <w:tcBorders>
              <w:top w:val="single" w:sz="6" w:space="0" w:color="auto"/>
              <w:left w:val="single" w:sz="6" w:space="0" w:color="auto"/>
              <w:bottom w:val="nil"/>
              <w:right w:val="single" w:sz="6" w:space="0" w:color="auto"/>
            </w:tcBorders>
          </w:tcPr>
          <w:p w:rsidR="00255BC6" w:rsidRDefault="00255BC6" w:rsidP="005F7110">
            <w:pPr>
              <w:pStyle w:val="Style11"/>
              <w:widowControl/>
              <w:rPr>
                <w:rStyle w:val="FontStyle41"/>
              </w:rPr>
            </w:pPr>
            <w:r>
              <w:rPr>
                <w:rStyle w:val="FontStyle41"/>
              </w:rPr>
              <w:t>Состав педагогического коллектива</w:t>
            </w:r>
          </w:p>
        </w:tc>
        <w:tc>
          <w:tcPr>
            <w:tcW w:w="5957" w:type="dxa"/>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учитель</w:t>
            </w:r>
          </w:p>
        </w:tc>
        <w:tc>
          <w:tcPr>
            <w:tcW w:w="2410" w:type="dxa"/>
            <w:tcBorders>
              <w:top w:val="single" w:sz="6" w:space="0" w:color="auto"/>
              <w:left w:val="single" w:sz="6" w:space="0" w:color="auto"/>
              <w:bottom w:val="single" w:sz="6" w:space="0" w:color="auto"/>
              <w:right w:val="single" w:sz="6" w:space="0" w:color="auto"/>
            </w:tcBorders>
          </w:tcPr>
          <w:p w:rsidR="00255BC6" w:rsidRDefault="00403040" w:rsidP="008E4B03">
            <w:pPr>
              <w:pStyle w:val="Style13"/>
              <w:widowControl/>
              <w:jc w:val="center"/>
            </w:pPr>
            <w:r>
              <w:t>21</w:t>
            </w:r>
          </w:p>
        </w:tc>
        <w:tc>
          <w:tcPr>
            <w:tcW w:w="1570" w:type="dxa"/>
            <w:tcBorders>
              <w:top w:val="single" w:sz="6" w:space="0" w:color="auto"/>
              <w:left w:val="single" w:sz="6" w:space="0" w:color="auto"/>
              <w:bottom w:val="single" w:sz="6" w:space="0" w:color="auto"/>
              <w:right w:val="single" w:sz="6" w:space="0" w:color="auto"/>
            </w:tcBorders>
          </w:tcPr>
          <w:p w:rsidR="00255BC6" w:rsidRDefault="00766F6C" w:rsidP="008E4B03">
            <w:pPr>
              <w:pStyle w:val="Style13"/>
              <w:widowControl/>
              <w:jc w:val="center"/>
            </w:pPr>
            <w:r>
              <w:t>100</w:t>
            </w:r>
          </w:p>
        </w:tc>
      </w:tr>
      <w:tr w:rsidR="00255BC6">
        <w:tc>
          <w:tcPr>
            <w:tcW w:w="4930" w:type="dxa"/>
            <w:tcBorders>
              <w:top w:val="nil"/>
              <w:left w:val="single" w:sz="6" w:space="0" w:color="auto"/>
              <w:bottom w:val="nil"/>
              <w:right w:val="single" w:sz="6" w:space="0" w:color="auto"/>
            </w:tcBorders>
          </w:tcPr>
          <w:p w:rsidR="00255BC6" w:rsidRDefault="00255BC6" w:rsidP="005F7110">
            <w:pPr>
              <w:pStyle w:val="Style13"/>
              <w:widowControl/>
            </w:pPr>
          </w:p>
        </w:tc>
        <w:tc>
          <w:tcPr>
            <w:tcW w:w="5957" w:type="dxa"/>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социальный педагог</w:t>
            </w:r>
          </w:p>
        </w:tc>
        <w:tc>
          <w:tcPr>
            <w:tcW w:w="2410" w:type="dxa"/>
            <w:tcBorders>
              <w:top w:val="single" w:sz="6" w:space="0" w:color="auto"/>
              <w:left w:val="single" w:sz="6" w:space="0" w:color="auto"/>
              <w:bottom w:val="single" w:sz="6" w:space="0" w:color="auto"/>
              <w:right w:val="single" w:sz="6" w:space="0" w:color="auto"/>
            </w:tcBorders>
          </w:tcPr>
          <w:p w:rsidR="00255BC6" w:rsidRPr="00827F6B" w:rsidRDefault="00871E7A" w:rsidP="00AF4298">
            <w:pPr>
              <w:pStyle w:val="Style13"/>
              <w:widowControl/>
              <w:jc w:val="center"/>
              <w:rPr>
                <w:sz w:val="20"/>
                <w:szCs w:val="20"/>
              </w:rPr>
            </w:pPr>
            <w:r>
              <w:rPr>
                <w:sz w:val="20"/>
                <w:szCs w:val="20"/>
              </w:rPr>
              <w:t>нет</w:t>
            </w:r>
          </w:p>
        </w:tc>
        <w:tc>
          <w:tcPr>
            <w:tcW w:w="1570" w:type="dxa"/>
            <w:tcBorders>
              <w:top w:val="single" w:sz="6" w:space="0" w:color="auto"/>
              <w:left w:val="single" w:sz="6" w:space="0" w:color="auto"/>
              <w:bottom w:val="single" w:sz="6" w:space="0" w:color="auto"/>
              <w:right w:val="single" w:sz="6" w:space="0" w:color="auto"/>
            </w:tcBorders>
          </w:tcPr>
          <w:p w:rsidR="00255BC6" w:rsidRDefault="00871E7A" w:rsidP="00AF4298">
            <w:pPr>
              <w:pStyle w:val="Style13"/>
              <w:widowControl/>
              <w:jc w:val="center"/>
            </w:pPr>
            <w:r>
              <w:t>0</w:t>
            </w:r>
          </w:p>
        </w:tc>
      </w:tr>
      <w:tr w:rsidR="00255BC6">
        <w:tc>
          <w:tcPr>
            <w:tcW w:w="4930" w:type="dxa"/>
            <w:tcBorders>
              <w:top w:val="nil"/>
              <w:left w:val="single" w:sz="6" w:space="0" w:color="auto"/>
              <w:bottom w:val="nil"/>
              <w:right w:val="single" w:sz="6" w:space="0" w:color="auto"/>
            </w:tcBorders>
          </w:tcPr>
          <w:p w:rsidR="00255BC6" w:rsidRDefault="00255BC6" w:rsidP="005F7110">
            <w:pPr>
              <w:pStyle w:val="Style13"/>
              <w:widowControl/>
            </w:pPr>
          </w:p>
        </w:tc>
        <w:tc>
          <w:tcPr>
            <w:tcW w:w="5957" w:type="dxa"/>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учитель-логопед</w:t>
            </w:r>
          </w:p>
        </w:tc>
        <w:tc>
          <w:tcPr>
            <w:tcW w:w="2410" w:type="dxa"/>
            <w:tcBorders>
              <w:top w:val="single" w:sz="6" w:space="0" w:color="auto"/>
              <w:left w:val="single" w:sz="6" w:space="0" w:color="auto"/>
              <w:bottom w:val="single" w:sz="6" w:space="0" w:color="auto"/>
              <w:right w:val="single" w:sz="6" w:space="0" w:color="auto"/>
            </w:tcBorders>
          </w:tcPr>
          <w:p w:rsidR="00255BC6" w:rsidRPr="00827F6B" w:rsidRDefault="00AF4298" w:rsidP="00AF4298">
            <w:pPr>
              <w:pStyle w:val="Style13"/>
              <w:widowControl/>
              <w:jc w:val="center"/>
              <w:rPr>
                <w:sz w:val="20"/>
                <w:szCs w:val="20"/>
              </w:rPr>
            </w:pPr>
            <w:r w:rsidRPr="00827F6B">
              <w:rPr>
                <w:sz w:val="20"/>
                <w:szCs w:val="20"/>
              </w:rPr>
              <w:t>нет</w:t>
            </w:r>
          </w:p>
        </w:tc>
        <w:tc>
          <w:tcPr>
            <w:tcW w:w="1570" w:type="dxa"/>
            <w:tcBorders>
              <w:top w:val="single" w:sz="6" w:space="0" w:color="auto"/>
              <w:left w:val="single" w:sz="6" w:space="0" w:color="auto"/>
              <w:bottom w:val="single" w:sz="6" w:space="0" w:color="auto"/>
              <w:right w:val="single" w:sz="6" w:space="0" w:color="auto"/>
            </w:tcBorders>
          </w:tcPr>
          <w:p w:rsidR="00255BC6" w:rsidRDefault="00D268A9" w:rsidP="00AF4298">
            <w:pPr>
              <w:pStyle w:val="Style13"/>
              <w:widowControl/>
              <w:jc w:val="center"/>
            </w:pPr>
            <w:r>
              <w:t>0</w:t>
            </w:r>
          </w:p>
        </w:tc>
      </w:tr>
      <w:tr w:rsidR="00255BC6">
        <w:tc>
          <w:tcPr>
            <w:tcW w:w="4930" w:type="dxa"/>
            <w:tcBorders>
              <w:top w:val="nil"/>
              <w:left w:val="single" w:sz="6" w:space="0" w:color="auto"/>
              <w:bottom w:val="nil"/>
              <w:right w:val="single" w:sz="6" w:space="0" w:color="auto"/>
            </w:tcBorders>
          </w:tcPr>
          <w:p w:rsidR="00255BC6" w:rsidRDefault="00255BC6" w:rsidP="005F7110">
            <w:pPr>
              <w:pStyle w:val="Style13"/>
              <w:widowControl/>
            </w:pPr>
          </w:p>
        </w:tc>
        <w:tc>
          <w:tcPr>
            <w:tcW w:w="5957" w:type="dxa"/>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педагог-психолог</w:t>
            </w:r>
          </w:p>
        </w:tc>
        <w:tc>
          <w:tcPr>
            <w:tcW w:w="2410" w:type="dxa"/>
            <w:tcBorders>
              <w:top w:val="single" w:sz="6" w:space="0" w:color="auto"/>
              <w:left w:val="single" w:sz="6" w:space="0" w:color="auto"/>
              <w:bottom w:val="single" w:sz="6" w:space="0" w:color="auto"/>
              <w:right w:val="single" w:sz="6" w:space="0" w:color="auto"/>
            </w:tcBorders>
          </w:tcPr>
          <w:p w:rsidR="00D268A9" w:rsidRPr="00827F6B" w:rsidRDefault="00464D9F" w:rsidP="00AF4298">
            <w:pPr>
              <w:pStyle w:val="Style13"/>
              <w:widowControl/>
              <w:jc w:val="center"/>
              <w:rPr>
                <w:sz w:val="20"/>
                <w:szCs w:val="20"/>
              </w:rPr>
            </w:pPr>
            <w:r>
              <w:rPr>
                <w:sz w:val="20"/>
                <w:szCs w:val="20"/>
              </w:rPr>
              <w:t>нет</w:t>
            </w:r>
          </w:p>
        </w:tc>
        <w:tc>
          <w:tcPr>
            <w:tcW w:w="1570" w:type="dxa"/>
            <w:tcBorders>
              <w:top w:val="single" w:sz="6" w:space="0" w:color="auto"/>
              <w:left w:val="single" w:sz="6" w:space="0" w:color="auto"/>
              <w:bottom w:val="single" w:sz="6" w:space="0" w:color="auto"/>
              <w:right w:val="single" w:sz="6" w:space="0" w:color="auto"/>
            </w:tcBorders>
          </w:tcPr>
          <w:p w:rsidR="00255BC6" w:rsidRDefault="00D268A9" w:rsidP="00AF4298">
            <w:pPr>
              <w:pStyle w:val="Style13"/>
              <w:widowControl/>
              <w:jc w:val="center"/>
            </w:pPr>
            <w:r>
              <w:t>0</w:t>
            </w:r>
          </w:p>
        </w:tc>
      </w:tr>
      <w:tr w:rsidR="00255BC6">
        <w:tc>
          <w:tcPr>
            <w:tcW w:w="4930" w:type="dxa"/>
            <w:tcBorders>
              <w:top w:val="nil"/>
              <w:left w:val="single" w:sz="6" w:space="0" w:color="auto"/>
              <w:bottom w:val="nil"/>
              <w:right w:val="single" w:sz="6" w:space="0" w:color="auto"/>
            </w:tcBorders>
          </w:tcPr>
          <w:p w:rsidR="00255BC6" w:rsidRDefault="00255BC6" w:rsidP="005F7110">
            <w:pPr>
              <w:pStyle w:val="Style13"/>
              <w:widowControl/>
            </w:pPr>
          </w:p>
        </w:tc>
        <w:tc>
          <w:tcPr>
            <w:tcW w:w="5957" w:type="dxa"/>
            <w:tcBorders>
              <w:top w:val="single" w:sz="6" w:space="0" w:color="auto"/>
              <w:left w:val="single" w:sz="6" w:space="0" w:color="auto"/>
              <w:bottom w:val="single" w:sz="6" w:space="0" w:color="auto"/>
              <w:right w:val="single" w:sz="6" w:space="0" w:color="auto"/>
            </w:tcBorders>
          </w:tcPr>
          <w:p w:rsidR="00255BC6" w:rsidRDefault="00255BC6" w:rsidP="005F7110">
            <w:pPr>
              <w:pStyle w:val="Style11"/>
              <w:widowControl/>
              <w:rPr>
                <w:rStyle w:val="FontStyle41"/>
              </w:rPr>
            </w:pPr>
            <w:r>
              <w:rPr>
                <w:rStyle w:val="FontStyle41"/>
              </w:rPr>
              <w:t>- педагог дополнительного образования</w:t>
            </w:r>
          </w:p>
        </w:tc>
        <w:tc>
          <w:tcPr>
            <w:tcW w:w="2410" w:type="dxa"/>
            <w:tcBorders>
              <w:top w:val="single" w:sz="6" w:space="0" w:color="auto"/>
              <w:left w:val="single" w:sz="6" w:space="0" w:color="auto"/>
              <w:bottom w:val="single" w:sz="6" w:space="0" w:color="auto"/>
              <w:right w:val="single" w:sz="6" w:space="0" w:color="auto"/>
            </w:tcBorders>
          </w:tcPr>
          <w:p w:rsidR="00255BC6" w:rsidRPr="00827F6B" w:rsidRDefault="00871E7A" w:rsidP="00871E7A">
            <w:pPr>
              <w:pStyle w:val="Style13"/>
              <w:widowControl/>
              <w:jc w:val="center"/>
              <w:rPr>
                <w:sz w:val="20"/>
                <w:szCs w:val="20"/>
              </w:rPr>
            </w:pPr>
            <w:r>
              <w:rPr>
                <w:sz w:val="20"/>
                <w:szCs w:val="20"/>
              </w:rPr>
              <w:t>нет</w:t>
            </w:r>
          </w:p>
        </w:tc>
        <w:tc>
          <w:tcPr>
            <w:tcW w:w="1570" w:type="dxa"/>
            <w:tcBorders>
              <w:top w:val="single" w:sz="6" w:space="0" w:color="auto"/>
              <w:left w:val="single" w:sz="6" w:space="0" w:color="auto"/>
              <w:bottom w:val="single" w:sz="6" w:space="0" w:color="auto"/>
              <w:right w:val="single" w:sz="6" w:space="0" w:color="auto"/>
            </w:tcBorders>
          </w:tcPr>
          <w:p w:rsidR="00255BC6" w:rsidRDefault="00D268A9" w:rsidP="00D268A9">
            <w:pPr>
              <w:pStyle w:val="Style13"/>
              <w:widowControl/>
              <w:jc w:val="center"/>
            </w:pPr>
            <w:r>
              <w:t>0</w:t>
            </w:r>
          </w:p>
        </w:tc>
      </w:tr>
      <w:tr w:rsidR="00255BC6">
        <w:tc>
          <w:tcPr>
            <w:tcW w:w="4930" w:type="dxa"/>
            <w:tcBorders>
              <w:top w:val="nil"/>
              <w:left w:val="single" w:sz="6" w:space="0" w:color="auto"/>
              <w:bottom w:val="nil"/>
              <w:right w:val="single" w:sz="6" w:space="0" w:color="auto"/>
            </w:tcBorders>
          </w:tcPr>
          <w:p w:rsidR="00255BC6" w:rsidRDefault="00255BC6" w:rsidP="005F7110">
            <w:pPr>
              <w:pStyle w:val="Style12"/>
            </w:pPr>
          </w:p>
        </w:tc>
        <w:tc>
          <w:tcPr>
            <w:tcW w:w="5957" w:type="dxa"/>
            <w:tcBorders>
              <w:top w:val="single" w:sz="6" w:space="0" w:color="auto"/>
              <w:left w:val="single" w:sz="6" w:space="0" w:color="auto"/>
              <w:bottom w:val="single" w:sz="6" w:space="0" w:color="auto"/>
              <w:right w:val="single" w:sz="6" w:space="0" w:color="auto"/>
            </w:tcBorders>
          </w:tcPr>
          <w:p w:rsidR="00255BC6" w:rsidRPr="005F7110" w:rsidRDefault="00255BC6" w:rsidP="005F7110">
            <w:pPr>
              <w:pStyle w:val="Style22"/>
              <w:rPr>
                <w:rStyle w:val="FontStyle41"/>
              </w:rPr>
            </w:pPr>
            <w:r w:rsidRPr="005F7110">
              <w:rPr>
                <w:rStyle w:val="FontStyle41"/>
              </w:rPr>
              <w:t>- др. должности (указать наименование)</w:t>
            </w:r>
          </w:p>
        </w:tc>
        <w:tc>
          <w:tcPr>
            <w:tcW w:w="2410" w:type="dxa"/>
            <w:tcBorders>
              <w:top w:val="single" w:sz="6" w:space="0" w:color="auto"/>
              <w:left w:val="single" w:sz="6" w:space="0" w:color="auto"/>
              <w:bottom w:val="single" w:sz="6" w:space="0" w:color="auto"/>
              <w:right w:val="single" w:sz="6" w:space="0" w:color="auto"/>
            </w:tcBorders>
          </w:tcPr>
          <w:p w:rsidR="00255BC6" w:rsidRDefault="004753F9" w:rsidP="00D268A9">
            <w:pPr>
              <w:pStyle w:val="Style12"/>
              <w:jc w:val="center"/>
            </w:pPr>
            <w:r>
              <w:t>н</w:t>
            </w:r>
            <w:r w:rsidR="00D268A9">
              <w:t>ет</w:t>
            </w:r>
          </w:p>
        </w:tc>
        <w:tc>
          <w:tcPr>
            <w:tcW w:w="1570" w:type="dxa"/>
            <w:tcBorders>
              <w:top w:val="single" w:sz="6" w:space="0" w:color="auto"/>
              <w:left w:val="single" w:sz="6" w:space="0" w:color="auto"/>
              <w:bottom w:val="single" w:sz="6" w:space="0" w:color="auto"/>
              <w:right w:val="single" w:sz="6" w:space="0" w:color="auto"/>
            </w:tcBorders>
          </w:tcPr>
          <w:p w:rsidR="00255BC6" w:rsidRDefault="00D268A9" w:rsidP="00D268A9">
            <w:pPr>
              <w:pStyle w:val="Style12"/>
              <w:jc w:val="center"/>
            </w:pPr>
            <w:r>
              <w:t>0</w:t>
            </w:r>
          </w:p>
        </w:tc>
      </w:tr>
      <w:tr w:rsidR="00255BC6">
        <w:tc>
          <w:tcPr>
            <w:tcW w:w="4930" w:type="dxa"/>
            <w:tcBorders>
              <w:top w:val="nil"/>
              <w:left w:val="single" w:sz="6" w:space="0" w:color="auto"/>
              <w:bottom w:val="nil"/>
              <w:right w:val="single" w:sz="6" w:space="0" w:color="auto"/>
            </w:tcBorders>
          </w:tcPr>
          <w:p w:rsidR="00255BC6" w:rsidRDefault="00255BC6" w:rsidP="005F7110">
            <w:pPr>
              <w:pStyle w:val="Style12"/>
              <w:rPr>
                <w:rStyle w:val="FontStyle41"/>
              </w:rPr>
            </w:pPr>
            <w:r>
              <w:rPr>
                <w:rStyle w:val="FontStyle41"/>
              </w:rPr>
              <w:t>Состав педагогического коллектива по стажу работы</w:t>
            </w:r>
          </w:p>
        </w:tc>
        <w:tc>
          <w:tcPr>
            <w:tcW w:w="5957" w:type="dxa"/>
            <w:tcBorders>
              <w:top w:val="single" w:sz="6" w:space="0" w:color="auto"/>
              <w:left w:val="single" w:sz="6" w:space="0" w:color="auto"/>
              <w:bottom w:val="single" w:sz="6" w:space="0" w:color="auto"/>
              <w:right w:val="single" w:sz="6" w:space="0" w:color="auto"/>
            </w:tcBorders>
          </w:tcPr>
          <w:p w:rsidR="00255BC6" w:rsidRPr="005F7110" w:rsidRDefault="00255BC6" w:rsidP="005F7110">
            <w:pPr>
              <w:pStyle w:val="Style22"/>
              <w:rPr>
                <w:rStyle w:val="FontStyle41"/>
              </w:rPr>
            </w:pPr>
            <w:r w:rsidRPr="005F7110">
              <w:rPr>
                <w:rStyle w:val="FontStyle41"/>
              </w:rPr>
              <w:t>1-5 лет</w:t>
            </w:r>
          </w:p>
        </w:tc>
        <w:tc>
          <w:tcPr>
            <w:tcW w:w="2410" w:type="dxa"/>
            <w:tcBorders>
              <w:top w:val="single" w:sz="6" w:space="0" w:color="auto"/>
              <w:left w:val="single" w:sz="6" w:space="0" w:color="auto"/>
              <w:bottom w:val="single" w:sz="6" w:space="0" w:color="auto"/>
              <w:right w:val="single" w:sz="6" w:space="0" w:color="auto"/>
            </w:tcBorders>
          </w:tcPr>
          <w:p w:rsidR="00255BC6" w:rsidRDefault="00403040" w:rsidP="00D268A9">
            <w:pPr>
              <w:pStyle w:val="Style12"/>
              <w:jc w:val="center"/>
            </w:pPr>
            <w:r>
              <w:t>4</w:t>
            </w:r>
          </w:p>
        </w:tc>
        <w:tc>
          <w:tcPr>
            <w:tcW w:w="1570" w:type="dxa"/>
            <w:tcBorders>
              <w:top w:val="single" w:sz="6" w:space="0" w:color="auto"/>
              <w:left w:val="single" w:sz="6" w:space="0" w:color="auto"/>
              <w:bottom w:val="single" w:sz="6" w:space="0" w:color="auto"/>
              <w:right w:val="single" w:sz="6" w:space="0" w:color="auto"/>
            </w:tcBorders>
          </w:tcPr>
          <w:p w:rsidR="00255BC6" w:rsidRDefault="00E03A0A" w:rsidP="00D268A9">
            <w:pPr>
              <w:pStyle w:val="Style12"/>
              <w:jc w:val="center"/>
            </w:pPr>
            <w:r>
              <w:t>1</w:t>
            </w:r>
            <w:r w:rsidR="00403040">
              <w:t>9</w:t>
            </w:r>
          </w:p>
        </w:tc>
      </w:tr>
      <w:tr w:rsidR="00255BC6">
        <w:tc>
          <w:tcPr>
            <w:tcW w:w="4930" w:type="dxa"/>
            <w:tcBorders>
              <w:top w:val="nil"/>
              <w:left w:val="single" w:sz="6" w:space="0" w:color="auto"/>
              <w:bottom w:val="nil"/>
              <w:right w:val="single" w:sz="6" w:space="0" w:color="auto"/>
            </w:tcBorders>
          </w:tcPr>
          <w:p w:rsidR="00255BC6" w:rsidRDefault="00255BC6" w:rsidP="005F7110">
            <w:pPr>
              <w:pStyle w:val="Style12"/>
            </w:pPr>
          </w:p>
          <w:p w:rsidR="00255BC6" w:rsidRDefault="00255BC6" w:rsidP="005F7110">
            <w:pPr>
              <w:pStyle w:val="Style12"/>
            </w:pPr>
          </w:p>
        </w:tc>
        <w:tc>
          <w:tcPr>
            <w:tcW w:w="5957" w:type="dxa"/>
            <w:tcBorders>
              <w:top w:val="single" w:sz="6" w:space="0" w:color="auto"/>
              <w:left w:val="single" w:sz="6" w:space="0" w:color="auto"/>
              <w:bottom w:val="single" w:sz="6" w:space="0" w:color="auto"/>
              <w:right w:val="single" w:sz="6" w:space="0" w:color="auto"/>
            </w:tcBorders>
          </w:tcPr>
          <w:p w:rsidR="00255BC6" w:rsidRPr="005F7110" w:rsidRDefault="00255BC6" w:rsidP="005F7110">
            <w:pPr>
              <w:pStyle w:val="Style22"/>
              <w:rPr>
                <w:rStyle w:val="FontStyle41"/>
              </w:rPr>
            </w:pPr>
            <w:r w:rsidRPr="005F7110">
              <w:rPr>
                <w:rStyle w:val="FontStyle41"/>
              </w:rPr>
              <w:t>5-10 лет</w:t>
            </w:r>
          </w:p>
        </w:tc>
        <w:tc>
          <w:tcPr>
            <w:tcW w:w="2410" w:type="dxa"/>
            <w:tcBorders>
              <w:top w:val="single" w:sz="6" w:space="0" w:color="auto"/>
              <w:left w:val="single" w:sz="6" w:space="0" w:color="auto"/>
              <w:bottom w:val="single" w:sz="6" w:space="0" w:color="auto"/>
              <w:right w:val="single" w:sz="6" w:space="0" w:color="auto"/>
            </w:tcBorders>
          </w:tcPr>
          <w:p w:rsidR="00255BC6" w:rsidRDefault="00403040" w:rsidP="00D268A9">
            <w:pPr>
              <w:pStyle w:val="Style12"/>
              <w:jc w:val="center"/>
            </w:pPr>
            <w:r>
              <w:t>0</w:t>
            </w:r>
          </w:p>
        </w:tc>
        <w:tc>
          <w:tcPr>
            <w:tcW w:w="1570" w:type="dxa"/>
            <w:tcBorders>
              <w:top w:val="single" w:sz="6" w:space="0" w:color="auto"/>
              <w:left w:val="single" w:sz="6" w:space="0" w:color="auto"/>
              <w:bottom w:val="single" w:sz="6" w:space="0" w:color="auto"/>
              <w:right w:val="single" w:sz="6" w:space="0" w:color="auto"/>
            </w:tcBorders>
          </w:tcPr>
          <w:p w:rsidR="00255BC6" w:rsidRDefault="00E03A0A" w:rsidP="00D268A9">
            <w:pPr>
              <w:pStyle w:val="Style12"/>
              <w:jc w:val="center"/>
            </w:pPr>
            <w:r>
              <w:t>0</w:t>
            </w:r>
          </w:p>
        </w:tc>
      </w:tr>
      <w:tr w:rsidR="00255BC6">
        <w:tc>
          <w:tcPr>
            <w:tcW w:w="4930" w:type="dxa"/>
            <w:tcBorders>
              <w:top w:val="nil"/>
              <w:left w:val="single" w:sz="6" w:space="0" w:color="auto"/>
              <w:bottom w:val="nil"/>
              <w:right w:val="single" w:sz="6" w:space="0" w:color="auto"/>
            </w:tcBorders>
          </w:tcPr>
          <w:p w:rsidR="00255BC6" w:rsidRDefault="00255BC6" w:rsidP="005F7110">
            <w:pPr>
              <w:pStyle w:val="Style12"/>
            </w:pPr>
          </w:p>
          <w:p w:rsidR="00255BC6" w:rsidRDefault="00255BC6" w:rsidP="005F7110">
            <w:pPr>
              <w:pStyle w:val="Style12"/>
            </w:pPr>
          </w:p>
        </w:tc>
        <w:tc>
          <w:tcPr>
            <w:tcW w:w="5957" w:type="dxa"/>
            <w:tcBorders>
              <w:top w:val="single" w:sz="6" w:space="0" w:color="auto"/>
              <w:left w:val="single" w:sz="6" w:space="0" w:color="auto"/>
              <w:bottom w:val="single" w:sz="6" w:space="0" w:color="auto"/>
              <w:right w:val="single" w:sz="6" w:space="0" w:color="auto"/>
            </w:tcBorders>
          </w:tcPr>
          <w:p w:rsidR="00255BC6" w:rsidRPr="005F7110" w:rsidRDefault="00255BC6" w:rsidP="005F7110">
            <w:pPr>
              <w:pStyle w:val="Style22"/>
              <w:rPr>
                <w:rStyle w:val="FontStyle41"/>
              </w:rPr>
            </w:pPr>
            <w:r w:rsidRPr="005F7110">
              <w:rPr>
                <w:rStyle w:val="FontStyle41"/>
              </w:rPr>
              <w:t>свыше 20 лет</w:t>
            </w:r>
          </w:p>
        </w:tc>
        <w:tc>
          <w:tcPr>
            <w:tcW w:w="2410" w:type="dxa"/>
            <w:tcBorders>
              <w:top w:val="single" w:sz="6" w:space="0" w:color="auto"/>
              <w:left w:val="single" w:sz="6" w:space="0" w:color="auto"/>
              <w:bottom w:val="single" w:sz="6" w:space="0" w:color="auto"/>
              <w:right w:val="single" w:sz="6" w:space="0" w:color="auto"/>
            </w:tcBorders>
          </w:tcPr>
          <w:p w:rsidR="00255BC6" w:rsidRDefault="00403040" w:rsidP="00D268A9">
            <w:pPr>
              <w:pStyle w:val="Style12"/>
              <w:jc w:val="center"/>
            </w:pPr>
            <w:r>
              <w:t>17</w:t>
            </w:r>
          </w:p>
        </w:tc>
        <w:tc>
          <w:tcPr>
            <w:tcW w:w="1570" w:type="dxa"/>
            <w:tcBorders>
              <w:top w:val="single" w:sz="6" w:space="0" w:color="auto"/>
              <w:left w:val="single" w:sz="6" w:space="0" w:color="auto"/>
              <w:bottom w:val="single" w:sz="6" w:space="0" w:color="auto"/>
              <w:right w:val="single" w:sz="6" w:space="0" w:color="auto"/>
            </w:tcBorders>
          </w:tcPr>
          <w:p w:rsidR="00255BC6" w:rsidRDefault="00403040" w:rsidP="00D268A9">
            <w:pPr>
              <w:pStyle w:val="Style12"/>
              <w:jc w:val="center"/>
            </w:pPr>
            <w:r>
              <w:t>81</w:t>
            </w:r>
          </w:p>
        </w:tc>
      </w:tr>
      <w:tr w:rsidR="00255BC6">
        <w:tc>
          <w:tcPr>
            <w:tcW w:w="10887" w:type="dxa"/>
            <w:gridSpan w:val="2"/>
            <w:tcBorders>
              <w:top w:val="single" w:sz="6" w:space="0" w:color="auto"/>
              <w:left w:val="single" w:sz="6" w:space="0" w:color="auto"/>
              <w:bottom w:val="single" w:sz="6" w:space="0" w:color="auto"/>
              <w:right w:val="single" w:sz="6" w:space="0" w:color="auto"/>
            </w:tcBorders>
          </w:tcPr>
          <w:p w:rsidR="00255BC6" w:rsidRDefault="00255BC6" w:rsidP="005F7110">
            <w:pPr>
              <w:pStyle w:val="Style15"/>
              <w:widowControl/>
              <w:spacing w:line="240" w:lineRule="auto"/>
              <w:rPr>
                <w:rStyle w:val="FontStyle41"/>
              </w:rPr>
            </w:pPr>
            <w:r>
              <w:rPr>
                <w:rStyle w:val="FontStyle41"/>
              </w:rPr>
              <w:t>Педагогические работники, имеющие звание Заслуженный учитель</w:t>
            </w:r>
          </w:p>
        </w:tc>
        <w:tc>
          <w:tcPr>
            <w:tcW w:w="2410" w:type="dxa"/>
            <w:tcBorders>
              <w:top w:val="single" w:sz="6" w:space="0" w:color="auto"/>
              <w:left w:val="single" w:sz="6" w:space="0" w:color="auto"/>
              <w:bottom w:val="single" w:sz="6" w:space="0" w:color="auto"/>
              <w:right w:val="single" w:sz="6" w:space="0" w:color="auto"/>
            </w:tcBorders>
          </w:tcPr>
          <w:p w:rsidR="00255BC6" w:rsidRDefault="00403040" w:rsidP="00D268A9">
            <w:pPr>
              <w:pStyle w:val="Style13"/>
              <w:widowControl/>
              <w:jc w:val="center"/>
            </w:pPr>
            <w:r>
              <w:t>4</w:t>
            </w:r>
          </w:p>
        </w:tc>
        <w:tc>
          <w:tcPr>
            <w:tcW w:w="1570" w:type="dxa"/>
            <w:tcBorders>
              <w:top w:val="single" w:sz="6" w:space="0" w:color="auto"/>
              <w:left w:val="single" w:sz="6" w:space="0" w:color="auto"/>
              <w:bottom w:val="single" w:sz="6" w:space="0" w:color="auto"/>
              <w:right w:val="single" w:sz="6" w:space="0" w:color="auto"/>
            </w:tcBorders>
          </w:tcPr>
          <w:p w:rsidR="00255BC6" w:rsidRDefault="00766F6C" w:rsidP="00D268A9">
            <w:pPr>
              <w:pStyle w:val="Style13"/>
              <w:widowControl/>
              <w:jc w:val="center"/>
            </w:pPr>
            <w:r>
              <w:t>1</w:t>
            </w:r>
            <w:r w:rsidR="00403040">
              <w:t>9</w:t>
            </w:r>
          </w:p>
        </w:tc>
      </w:tr>
      <w:tr w:rsidR="00255BC6">
        <w:tc>
          <w:tcPr>
            <w:tcW w:w="10887" w:type="dxa"/>
            <w:gridSpan w:val="2"/>
            <w:tcBorders>
              <w:top w:val="single" w:sz="6" w:space="0" w:color="auto"/>
              <w:left w:val="single" w:sz="6" w:space="0" w:color="auto"/>
              <w:bottom w:val="single" w:sz="6" w:space="0" w:color="auto"/>
              <w:right w:val="single" w:sz="6" w:space="0" w:color="auto"/>
            </w:tcBorders>
          </w:tcPr>
          <w:p w:rsidR="00255BC6" w:rsidRDefault="00255BC6" w:rsidP="005F7110">
            <w:pPr>
              <w:pStyle w:val="Style15"/>
              <w:widowControl/>
              <w:spacing w:line="240" w:lineRule="auto"/>
              <w:rPr>
                <w:rStyle w:val="FontStyle41"/>
              </w:rPr>
            </w:pPr>
            <w:r>
              <w:rPr>
                <w:rStyle w:val="FontStyle41"/>
              </w:rPr>
              <w:t>Педагогические работники, имеющие государственные и ведомственные награды, почетные звания</w:t>
            </w:r>
          </w:p>
        </w:tc>
        <w:tc>
          <w:tcPr>
            <w:tcW w:w="2410" w:type="dxa"/>
            <w:tcBorders>
              <w:top w:val="single" w:sz="6" w:space="0" w:color="auto"/>
              <w:left w:val="single" w:sz="6" w:space="0" w:color="auto"/>
              <w:bottom w:val="single" w:sz="6" w:space="0" w:color="auto"/>
              <w:right w:val="single" w:sz="6" w:space="0" w:color="auto"/>
            </w:tcBorders>
          </w:tcPr>
          <w:p w:rsidR="00255BC6" w:rsidRDefault="00E03A0A" w:rsidP="00D268A9">
            <w:pPr>
              <w:pStyle w:val="Style13"/>
              <w:widowControl/>
              <w:jc w:val="center"/>
            </w:pPr>
            <w:r>
              <w:t>3</w:t>
            </w:r>
          </w:p>
        </w:tc>
        <w:tc>
          <w:tcPr>
            <w:tcW w:w="1570" w:type="dxa"/>
            <w:tcBorders>
              <w:top w:val="single" w:sz="6" w:space="0" w:color="auto"/>
              <w:left w:val="single" w:sz="6" w:space="0" w:color="auto"/>
              <w:bottom w:val="single" w:sz="6" w:space="0" w:color="auto"/>
              <w:right w:val="single" w:sz="6" w:space="0" w:color="auto"/>
            </w:tcBorders>
          </w:tcPr>
          <w:p w:rsidR="00255BC6" w:rsidRDefault="00766F6C" w:rsidP="00D268A9">
            <w:pPr>
              <w:pStyle w:val="Style13"/>
              <w:widowControl/>
              <w:jc w:val="center"/>
            </w:pPr>
            <w:r>
              <w:t>1</w:t>
            </w:r>
            <w:r w:rsidR="00403040">
              <w:t>4</w:t>
            </w:r>
          </w:p>
        </w:tc>
      </w:tr>
    </w:tbl>
    <w:p w:rsidR="00C05F59" w:rsidRDefault="00C05F59" w:rsidP="005F7110">
      <w:pPr>
        <w:pStyle w:val="Style12"/>
        <w:widowControl/>
        <w:tabs>
          <w:tab w:val="left" w:leader="underscore" w:pos="754"/>
          <w:tab w:val="left" w:leader="underscore" w:pos="10133"/>
        </w:tabs>
        <w:spacing w:before="29" w:line="278" w:lineRule="exact"/>
        <w:ind w:right="4646"/>
        <w:rPr>
          <w:rStyle w:val="FontStyle37"/>
        </w:rPr>
      </w:pPr>
    </w:p>
    <w:p w:rsidR="00C05F59" w:rsidRDefault="00C05F59" w:rsidP="005F7110">
      <w:pPr>
        <w:pStyle w:val="Style12"/>
        <w:widowControl/>
        <w:tabs>
          <w:tab w:val="left" w:leader="underscore" w:pos="754"/>
          <w:tab w:val="left" w:leader="underscore" w:pos="10133"/>
        </w:tabs>
        <w:spacing w:before="29" w:line="278" w:lineRule="exact"/>
        <w:ind w:right="4646"/>
        <w:rPr>
          <w:rStyle w:val="FontStyle37"/>
        </w:rPr>
      </w:pPr>
    </w:p>
    <w:p w:rsidR="005F7110" w:rsidRPr="00ED3097" w:rsidRDefault="00970A1D" w:rsidP="005F7110">
      <w:pPr>
        <w:pStyle w:val="Style12"/>
        <w:widowControl/>
        <w:tabs>
          <w:tab w:val="left" w:leader="underscore" w:pos="754"/>
          <w:tab w:val="left" w:leader="underscore" w:pos="10133"/>
        </w:tabs>
        <w:spacing w:before="29" w:line="278" w:lineRule="exact"/>
        <w:ind w:right="4646"/>
        <w:rPr>
          <w:rStyle w:val="FontStyle37"/>
        </w:rPr>
      </w:pPr>
      <w:r>
        <w:rPr>
          <w:rStyle w:val="FontStyle37"/>
          <w:lang w:val="en-US"/>
        </w:rPr>
        <w:t>Y</w:t>
      </w:r>
      <w:r w:rsidRPr="00970A1D">
        <w:rPr>
          <w:rStyle w:val="FontStyle37"/>
        </w:rPr>
        <w:t>1</w:t>
      </w:r>
      <w:r>
        <w:rPr>
          <w:rStyle w:val="FontStyle37"/>
        </w:rPr>
        <w:t>.</w:t>
      </w:r>
      <w:r w:rsidRPr="00970A1D">
        <w:rPr>
          <w:rStyle w:val="FontStyle37"/>
        </w:rPr>
        <w:t>1</w:t>
      </w:r>
      <w:r w:rsidR="005F7110">
        <w:rPr>
          <w:rStyle w:val="FontStyle37"/>
        </w:rPr>
        <w:t xml:space="preserve"> Материально-технические условия реализации основной образовательной программы</w:t>
      </w:r>
      <w:proofErr w:type="gramStart"/>
      <w:r w:rsidR="005F7110">
        <w:rPr>
          <w:rStyle w:val="FontStyle37"/>
        </w:rPr>
        <w:t>:</w:t>
      </w:r>
      <w:proofErr w:type="gramEnd"/>
      <w:r w:rsidR="005F7110">
        <w:rPr>
          <w:rStyle w:val="FontStyle37"/>
        </w:rPr>
        <w:br/>
      </w:r>
      <w:r>
        <w:rPr>
          <w:rStyle w:val="FontStyle38"/>
          <w:u w:val="single"/>
        </w:rPr>
        <w:t>7.</w:t>
      </w:r>
      <w:r w:rsidR="005F7110">
        <w:rPr>
          <w:rStyle w:val="FontStyle38"/>
          <w:u w:val="single"/>
        </w:rPr>
        <w:t xml:space="preserve">1. </w:t>
      </w:r>
      <w:r w:rsidR="005F7110">
        <w:rPr>
          <w:rStyle w:val="FontStyle37"/>
          <w:u w:val="single"/>
        </w:rPr>
        <w:t>Материально-техническая база учреждения:</w:t>
      </w:r>
      <w:r w:rsidR="005F7110">
        <w:rPr>
          <w:rStyle w:val="FontStyle37"/>
        </w:rPr>
        <w:tab/>
      </w:r>
    </w:p>
    <w:tbl>
      <w:tblPr>
        <w:tblW w:w="14722" w:type="dxa"/>
        <w:tblInd w:w="40" w:type="dxa"/>
        <w:tblLayout w:type="fixed"/>
        <w:tblCellMar>
          <w:left w:w="40" w:type="dxa"/>
          <w:right w:w="40" w:type="dxa"/>
        </w:tblCellMar>
        <w:tblLook w:val="0000" w:firstRow="0" w:lastRow="0" w:firstColumn="0" w:lastColumn="0" w:noHBand="0" w:noVBand="0"/>
      </w:tblPr>
      <w:tblGrid>
        <w:gridCol w:w="4790"/>
        <w:gridCol w:w="3970"/>
        <w:gridCol w:w="2832"/>
        <w:gridCol w:w="3130"/>
      </w:tblGrid>
      <w:tr w:rsidR="005F7110" w:rsidRPr="00ED3097">
        <w:tc>
          <w:tcPr>
            <w:tcW w:w="4790" w:type="dxa"/>
            <w:tcBorders>
              <w:top w:val="single" w:sz="6" w:space="0" w:color="auto"/>
              <w:left w:val="single" w:sz="6" w:space="0" w:color="auto"/>
              <w:bottom w:val="single" w:sz="6" w:space="0" w:color="auto"/>
              <w:right w:val="single" w:sz="6" w:space="0" w:color="auto"/>
            </w:tcBorders>
          </w:tcPr>
          <w:p w:rsidR="005F7110" w:rsidRPr="00ED3097" w:rsidRDefault="005F7110" w:rsidP="005F7110">
            <w:pPr>
              <w:pStyle w:val="Style18"/>
              <w:widowControl/>
              <w:ind w:left="1128"/>
              <w:rPr>
                <w:rStyle w:val="FontStyle39"/>
              </w:rPr>
            </w:pPr>
            <w:r w:rsidRPr="00ED3097">
              <w:rPr>
                <w:rStyle w:val="FontStyle39"/>
              </w:rPr>
              <w:t>Наименование объекта</w:t>
            </w:r>
          </w:p>
        </w:tc>
        <w:tc>
          <w:tcPr>
            <w:tcW w:w="3970" w:type="dxa"/>
            <w:tcBorders>
              <w:top w:val="single" w:sz="6" w:space="0" w:color="auto"/>
              <w:left w:val="single" w:sz="6" w:space="0" w:color="auto"/>
              <w:bottom w:val="single" w:sz="6" w:space="0" w:color="auto"/>
              <w:right w:val="single" w:sz="6" w:space="0" w:color="auto"/>
            </w:tcBorders>
          </w:tcPr>
          <w:p w:rsidR="005F7110" w:rsidRPr="00ED3097" w:rsidRDefault="005F7110" w:rsidP="005F7110">
            <w:pPr>
              <w:pStyle w:val="Style18"/>
              <w:widowControl/>
              <w:ind w:left="1277"/>
              <w:rPr>
                <w:rStyle w:val="FontStyle39"/>
              </w:rPr>
            </w:pPr>
            <w:r w:rsidRPr="00ED3097">
              <w:rPr>
                <w:rStyle w:val="FontStyle39"/>
              </w:rPr>
              <w:t>Кол-во мест</w:t>
            </w:r>
          </w:p>
        </w:tc>
        <w:tc>
          <w:tcPr>
            <w:tcW w:w="2832" w:type="dxa"/>
            <w:tcBorders>
              <w:top w:val="single" w:sz="6" w:space="0" w:color="auto"/>
              <w:left w:val="single" w:sz="6" w:space="0" w:color="auto"/>
              <w:bottom w:val="single" w:sz="6" w:space="0" w:color="auto"/>
              <w:right w:val="single" w:sz="6" w:space="0" w:color="auto"/>
            </w:tcBorders>
          </w:tcPr>
          <w:p w:rsidR="005F7110" w:rsidRPr="00ED3097" w:rsidRDefault="005F7110" w:rsidP="005F7110">
            <w:pPr>
              <w:pStyle w:val="Style18"/>
              <w:widowControl/>
              <w:ind w:left="845"/>
              <w:rPr>
                <w:rStyle w:val="FontStyle39"/>
              </w:rPr>
            </w:pPr>
            <w:r w:rsidRPr="00ED3097">
              <w:rPr>
                <w:rStyle w:val="FontStyle39"/>
              </w:rPr>
              <w:t>Площадь</w:t>
            </w:r>
          </w:p>
        </w:tc>
        <w:tc>
          <w:tcPr>
            <w:tcW w:w="3130" w:type="dxa"/>
            <w:tcBorders>
              <w:top w:val="single" w:sz="6" w:space="0" w:color="auto"/>
              <w:left w:val="single" w:sz="6" w:space="0" w:color="auto"/>
              <w:bottom w:val="single" w:sz="6" w:space="0" w:color="auto"/>
              <w:right w:val="single" w:sz="6" w:space="0" w:color="auto"/>
            </w:tcBorders>
          </w:tcPr>
          <w:p w:rsidR="005F7110" w:rsidRPr="00ED3097" w:rsidRDefault="005F7110" w:rsidP="005F7110">
            <w:pPr>
              <w:pStyle w:val="Style18"/>
              <w:widowControl/>
              <w:spacing w:line="250" w:lineRule="exact"/>
              <w:rPr>
                <w:rStyle w:val="FontStyle39"/>
              </w:rPr>
            </w:pPr>
            <w:r w:rsidRPr="00ED3097">
              <w:rPr>
                <w:rStyle w:val="FontStyle39"/>
              </w:rPr>
              <w:t>Количество единиц ценного оборудования</w:t>
            </w:r>
          </w:p>
        </w:tc>
      </w:tr>
      <w:tr w:rsidR="005F7110">
        <w:tc>
          <w:tcPr>
            <w:tcW w:w="4790" w:type="dxa"/>
            <w:tcBorders>
              <w:top w:val="single" w:sz="6" w:space="0" w:color="auto"/>
              <w:left w:val="single" w:sz="6" w:space="0" w:color="auto"/>
              <w:bottom w:val="single" w:sz="6" w:space="0" w:color="auto"/>
              <w:right w:val="single" w:sz="6" w:space="0" w:color="auto"/>
            </w:tcBorders>
          </w:tcPr>
          <w:p w:rsidR="005F7110" w:rsidRPr="00782AA1" w:rsidRDefault="005F7110" w:rsidP="005F7110">
            <w:pPr>
              <w:pStyle w:val="Style15"/>
              <w:widowControl/>
              <w:spacing w:line="240" w:lineRule="auto"/>
              <w:rPr>
                <w:rStyle w:val="FontStyle41"/>
                <w:b/>
              </w:rPr>
            </w:pPr>
            <w:r w:rsidRPr="00782AA1">
              <w:rPr>
                <w:rStyle w:val="FontStyle41"/>
                <w:b/>
              </w:rPr>
              <w:t>Столовая</w:t>
            </w:r>
          </w:p>
        </w:tc>
        <w:tc>
          <w:tcPr>
            <w:tcW w:w="3970" w:type="dxa"/>
            <w:tcBorders>
              <w:top w:val="single" w:sz="6" w:space="0" w:color="auto"/>
              <w:left w:val="single" w:sz="6" w:space="0" w:color="auto"/>
              <w:bottom w:val="single" w:sz="6" w:space="0" w:color="auto"/>
              <w:right w:val="single" w:sz="6" w:space="0" w:color="auto"/>
            </w:tcBorders>
          </w:tcPr>
          <w:p w:rsidR="005F7110" w:rsidRDefault="00E03A0A" w:rsidP="00EB7568">
            <w:pPr>
              <w:pStyle w:val="Style13"/>
              <w:widowControl/>
              <w:jc w:val="center"/>
            </w:pPr>
            <w:r>
              <w:t>60</w:t>
            </w:r>
          </w:p>
        </w:tc>
        <w:tc>
          <w:tcPr>
            <w:tcW w:w="2832" w:type="dxa"/>
            <w:tcBorders>
              <w:top w:val="single" w:sz="6" w:space="0" w:color="auto"/>
              <w:left w:val="single" w:sz="6" w:space="0" w:color="auto"/>
              <w:bottom w:val="single" w:sz="6" w:space="0" w:color="auto"/>
              <w:right w:val="single" w:sz="6" w:space="0" w:color="auto"/>
            </w:tcBorders>
          </w:tcPr>
          <w:p w:rsidR="005F7110" w:rsidRDefault="002B1161" w:rsidP="002D028B">
            <w:pPr>
              <w:pStyle w:val="Style13"/>
              <w:widowControl/>
              <w:jc w:val="center"/>
            </w:pPr>
            <w:r>
              <w:t>96,0</w:t>
            </w:r>
            <w:r w:rsidR="002D028B">
              <w:t xml:space="preserve"> м</w:t>
            </w:r>
            <w:proofErr w:type="gramStart"/>
            <w:r w:rsidR="002D028B">
              <w:t>2</w:t>
            </w:r>
            <w:proofErr w:type="gramEnd"/>
          </w:p>
          <w:p w:rsidR="002D028B" w:rsidRDefault="002D028B" w:rsidP="002D028B">
            <w:pPr>
              <w:pStyle w:val="Style13"/>
              <w:widowControl/>
              <w:jc w:val="center"/>
            </w:pPr>
          </w:p>
        </w:tc>
        <w:tc>
          <w:tcPr>
            <w:tcW w:w="3130" w:type="dxa"/>
            <w:tcBorders>
              <w:top w:val="single" w:sz="6" w:space="0" w:color="auto"/>
              <w:left w:val="single" w:sz="6" w:space="0" w:color="auto"/>
              <w:bottom w:val="single" w:sz="6" w:space="0" w:color="auto"/>
              <w:right w:val="single" w:sz="6" w:space="0" w:color="auto"/>
            </w:tcBorders>
          </w:tcPr>
          <w:p w:rsidR="00782AA1" w:rsidRPr="002569A1" w:rsidRDefault="00595F56" w:rsidP="00782AA1">
            <w:pPr>
              <w:rPr>
                <w:sz w:val="20"/>
                <w:szCs w:val="20"/>
              </w:rPr>
            </w:pPr>
            <w:r>
              <w:rPr>
                <w:sz w:val="20"/>
                <w:szCs w:val="20"/>
              </w:rPr>
              <w:t>холодильник – 1</w:t>
            </w:r>
            <w:r w:rsidR="00782AA1" w:rsidRPr="002569A1">
              <w:rPr>
                <w:sz w:val="20"/>
                <w:szCs w:val="20"/>
              </w:rPr>
              <w:t xml:space="preserve"> шт.</w:t>
            </w:r>
          </w:p>
          <w:p w:rsidR="00782AA1" w:rsidRPr="002569A1" w:rsidRDefault="00341A27" w:rsidP="00782AA1">
            <w:pPr>
              <w:rPr>
                <w:sz w:val="20"/>
                <w:szCs w:val="20"/>
              </w:rPr>
            </w:pPr>
            <w:r>
              <w:rPr>
                <w:sz w:val="20"/>
                <w:szCs w:val="20"/>
              </w:rPr>
              <w:t>водонагреватели – 1</w:t>
            </w:r>
            <w:r w:rsidR="00782AA1" w:rsidRPr="002569A1">
              <w:rPr>
                <w:sz w:val="20"/>
                <w:szCs w:val="20"/>
              </w:rPr>
              <w:t xml:space="preserve"> шт.</w:t>
            </w:r>
          </w:p>
          <w:p w:rsidR="00782AA1" w:rsidRDefault="00595F56" w:rsidP="00782AA1">
            <w:pPr>
              <w:rPr>
                <w:sz w:val="20"/>
                <w:szCs w:val="20"/>
              </w:rPr>
            </w:pPr>
            <w:r>
              <w:rPr>
                <w:sz w:val="20"/>
                <w:szCs w:val="20"/>
              </w:rPr>
              <w:t>электроплита – 1</w:t>
            </w:r>
            <w:r w:rsidR="00782AA1" w:rsidRPr="002569A1">
              <w:rPr>
                <w:sz w:val="20"/>
                <w:szCs w:val="20"/>
              </w:rPr>
              <w:t xml:space="preserve"> шт.</w:t>
            </w:r>
          </w:p>
          <w:p w:rsidR="00341A27" w:rsidRDefault="00595F56" w:rsidP="00782AA1">
            <w:pPr>
              <w:rPr>
                <w:sz w:val="20"/>
                <w:szCs w:val="20"/>
              </w:rPr>
            </w:pPr>
            <w:r>
              <w:rPr>
                <w:sz w:val="20"/>
                <w:szCs w:val="20"/>
              </w:rPr>
              <w:t>электродуховка-2</w:t>
            </w:r>
            <w:r w:rsidR="00341A27">
              <w:rPr>
                <w:sz w:val="20"/>
                <w:szCs w:val="20"/>
              </w:rPr>
              <w:t>шт.</w:t>
            </w:r>
          </w:p>
          <w:p w:rsidR="00341A27" w:rsidRPr="002569A1" w:rsidRDefault="00595F56" w:rsidP="00782AA1">
            <w:pPr>
              <w:rPr>
                <w:sz w:val="20"/>
                <w:szCs w:val="20"/>
              </w:rPr>
            </w:pPr>
            <w:r>
              <w:rPr>
                <w:sz w:val="20"/>
                <w:szCs w:val="20"/>
              </w:rPr>
              <w:t>газовая плита-2</w:t>
            </w:r>
            <w:r w:rsidR="00341A27">
              <w:rPr>
                <w:sz w:val="20"/>
                <w:szCs w:val="20"/>
              </w:rPr>
              <w:t>шт.</w:t>
            </w:r>
          </w:p>
          <w:p w:rsidR="005F7110" w:rsidRDefault="00595F56" w:rsidP="00782AA1">
            <w:pPr>
              <w:pStyle w:val="Style13"/>
              <w:widowControl/>
            </w:pPr>
            <w:r>
              <w:rPr>
                <w:b/>
                <w:sz w:val="20"/>
                <w:szCs w:val="20"/>
              </w:rPr>
              <w:t>ИТОГО: 7</w:t>
            </w:r>
            <w:r w:rsidR="00782AA1" w:rsidRPr="002569A1">
              <w:rPr>
                <w:b/>
                <w:sz w:val="20"/>
                <w:szCs w:val="20"/>
              </w:rPr>
              <w:t xml:space="preserve"> шт</w:t>
            </w:r>
            <w:r w:rsidR="00782AA1">
              <w:rPr>
                <w:b/>
                <w:sz w:val="20"/>
                <w:szCs w:val="20"/>
              </w:rPr>
              <w:t>.</w:t>
            </w:r>
          </w:p>
        </w:tc>
      </w:tr>
      <w:tr w:rsidR="005F7110">
        <w:tc>
          <w:tcPr>
            <w:tcW w:w="4790" w:type="dxa"/>
            <w:tcBorders>
              <w:top w:val="single" w:sz="6" w:space="0" w:color="auto"/>
              <w:left w:val="single" w:sz="6" w:space="0" w:color="auto"/>
              <w:bottom w:val="single" w:sz="6" w:space="0" w:color="auto"/>
              <w:right w:val="single" w:sz="6" w:space="0" w:color="auto"/>
            </w:tcBorders>
          </w:tcPr>
          <w:p w:rsidR="005F7110" w:rsidRPr="00782AA1" w:rsidRDefault="005F7110" w:rsidP="005F7110">
            <w:pPr>
              <w:pStyle w:val="Style15"/>
              <w:widowControl/>
              <w:spacing w:line="240" w:lineRule="auto"/>
              <w:rPr>
                <w:rStyle w:val="FontStyle41"/>
                <w:b/>
              </w:rPr>
            </w:pPr>
            <w:r w:rsidRPr="00782AA1">
              <w:rPr>
                <w:rStyle w:val="FontStyle41"/>
                <w:b/>
              </w:rPr>
              <w:t>Библиотека</w:t>
            </w:r>
          </w:p>
        </w:tc>
        <w:tc>
          <w:tcPr>
            <w:tcW w:w="3970" w:type="dxa"/>
            <w:tcBorders>
              <w:top w:val="single" w:sz="6" w:space="0" w:color="auto"/>
              <w:left w:val="single" w:sz="6" w:space="0" w:color="auto"/>
              <w:bottom w:val="single" w:sz="6" w:space="0" w:color="auto"/>
              <w:right w:val="single" w:sz="6" w:space="0" w:color="auto"/>
            </w:tcBorders>
          </w:tcPr>
          <w:p w:rsidR="005F7110" w:rsidRDefault="00341A27" w:rsidP="00EB7568">
            <w:pPr>
              <w:pStyle w:val="Style13"/>
              <w:widowControl/>
              <w:jc w:val="center"/>
            </w:pPr>
            <w:r>
              <w:t>0</w:t>
            </w:r>
          </w:p>
        </w:tc>
        <w:tc>
          <w:tcPr>
            <w:tcW w:w="2832" w:type="dxa"/>
            <w:tcBorders>
              <w:top w:val="single" w:sz="6" w:space="0" w:color="auto"/>
              <w:left w:val="single" w:sz="6" w:space="0" w:color="auto"/>
              <w:bottom w:val="single" w:sz="6" w:space="0" w:color="auto"/>
              <w:right w:val="single" w:sz="6" w:space="0" w:color="auto"/>
            </w:tcBorders>
          </w:tcPr>
          <w:p w:rsidR="005F7110" w:rsidRDefault="002B1161" w:rsidP="00EB7568">
            <w:pPr>
              <w:pStyle w:val="Style13"/>
              <w:widowControl/>
              <w:jc w:val="center"/>
            </w:pPr>
            <w:r>
              <w:t>66,0</w:t>
            </w:r>
            <w:r w:rsidR="002D028B">
              <w:t xml:space="preserve"> м</w:t>
            </w:r>
            <w:proofErr w:type="gramStart"/>
            <w:r w:rsidR="002D028B">
              <w:t>2</w:t>
            </w:r>
            <w:proofErr w:type="gramEnd"/>
          </w:p>
        </w:tc>
        <w:tc>
          <w:tcPr>
            <w:tcW w:w="3130" w:type="dxa"/>
            <w:tcBorders>
              <w:top w:val="single" w:sz="6" w:space="0" w:color="auto"/>
              <w:left w:val="single" w:sz="6" w:space="0" w:color="auto"/>
              <w:bottom w:val="single" w:sz="6" w:space="0" w:color="auto"/>
              <w:right w:val="single" w:sz="6" w:space="0" w:color="auto"/>
            </w:tcBorders>
          </w:tcPr>
          <w:p w:rsidR="00700B83" w:rsidRPr="002569A1" w:rsidRDefault="00E03A0A" w:rsidP="00700B83">
            <w:pPr>
              <w:rPr>
                <w:sz w:val="20"/>
                <w:szCs w:val="20"/>
              </w:rPr>
            </w:pPr>
            <w:r>
              <w:rPr>
                <w:sz w:val="20"/>
                <w:szCs w:val="20"/>
              </w:rPr>
              <w:t>Компьютер в сборе</w:t>
            </w:r>
            <w:r w:rsidR="00341A27">
              <w:rPr>
                <w:sz w:val="20"/>
                <w:szCs w:val="20"/>
              </w:rPr>
              <w:t xml:space="preserve"> для работы библиотекаря</w:t>
            </w:r>
            <w:r w:rsidR="00700B83" w:rsidRPr="002569A1">
              <w:rPr>
                <w:sz w:val="20"/>
                <w:szCs w:val="20"/>
              </w:rPr>
              <w:t xml:space="preserve"> – 1 </w:t>
            </w:r>
            <w:proofErr w:type="spellStart"/>
            <w:proofErr w:type="gramStart"/>
            <w:r w:rsidR="00700B83" w:rsidRPr="002569A1">
              <w:rPr>
                <w:sz w:val="20"/>
                <w:szCs w:val="20"/>
              </w:rPr>
              <w:t>шт</w:t>
            </w:r>
            <w:proofErr w:type="spellEnd"/>
            <w:proofErr w:type="gramEnd"/>
          </w:p>
          <w:p w:rsidR="005F7110" w:rsidRDefault="00700B83" w:rsidP="00700B83">
            <w:pPr>
              <w:pStyle w:val="Style13"/>
              <w:widowControl/>
            </w:pPr>
            <w:r w:rsidRPr="002569A1">
              <w:rPr>
                <w:b/>
                <w:sz w:val="20"/>
                <w:szCs w:val="20"/>
              </w:rPr>
              <w:t>И</w:t>
            </w:r>
            <w:r w:rsidR="00341A27">
              <w:rPr>
                <w:b/>
                <w:sz w:val="20"/>
                <w:szCs w:val="20"/>
              </w:rPr>
              <w:t>ТОГО: 1</w:t>
            </w:r>
            <w:r w:rsidRPr="002569A1">
              <w:rPr>
                <w:b/>
                <w:sz w:val="20"/>
                <w:szCs w:val="20"/>
              </w:rPr>
              <w:t>шт.</w:t>
            </w:r>
            <w:r w:rsidR="00782AA1" w:rsidRPr="002569A1">
              <w:rPr>
                <w:b/>
                <w:sz w:val="20"/>
                <w:szCs w:val="20"/>
              </w:rPr>
              <w:t xml:space="preserve"> </w:t>
            </w:r>
          </w:p>
        </w:tc>
      </w:tr>
      <w:tr w:rsidR="00ED3097">
        <w:tc>
          <w:tcPr>
            <w:tcW w:w="4790" w:type="dxa"/>
            <w:tcBorders>
              <w:top w:val="single" w:sz="6" w:space="0" w:color="auto"/>
              <w:left w:val="single" w:sz="6" w:space="0" w:color="auto"/>
              <w:bottom w:val="single" w:sz="6" w:space="0" w:color="auto"/>
              <w:right w:val="single" w:sz="6" w:space="0" w:color="auto"/>
            </w:tcBorders>
          </w:tcPr>
          <w:p w:rsidR="00ED3097" w:rsidRPr="00813089" w:rsidRDefault="00ED3097" w:rsidP="002A2731">
            <w:pPr>
              <w:rPr>
                <w:b/>
                <w:sz w:val="20"/>
                <w:szCs w:val="20"/>
              </w:rPr>
            </w:pPr>
            <w:r w:rsidRPr="00813089">
              <w:rPr>
                <w:b/>
                <w:sz w:val="20"/>
                <w:szCs w:val="20"/>
              </w:rPr>
              <w:t>спортивный зал</w:t>
            </w:r>
          </w:p>
        </w:tc>
        <w:tc>
          <w:tcPr>
            <w:tcW w:w="3970" w:type="dxa"/>
            <w:tcBorders>
              <w:top w:val="single" w:sz="6" w:space="0" w:color="auto"/>
              <w:left w:val="single" w:sz="6" w:space="0" w:color="auto"/>
              <w:bottom w:val="single" w:sz="6" w:space="0" w:color="auto"/>
              <w:right w:val="single" w:sz="6" w:space="0" w:color="auto"/>
            </w:tcBorders>
          </w:tcPr>
          <w:p w:rsidR="00ED3097" w:rsidRDefault="00ED3097" w:rsidP="00EB7568">
            <w:pPr>
              <w:pStyle w:val="Style13"/>
              <w:widowControl/>
              <w:jc w:val="center"/>
            </w:pPr>
            <w:r>
              <w:t>-</w:t>
            </w:r>
          </w:p>
        </w:tc>
        <w:tc>
          <w:tcPr>
            <w:tcW w:w="2832" w:type="dxa"/>
            <w:tcBorders>
              <w:top w:val="single" w:sz="6" w:space="0" w:color="auto"/>
              <w:left w:val="single" w:sz="6" w:space="0" w:color="auto"/>
              <w:bottom w:val="single" w:sz="6" w:space="0" w:color="auto"/>
              <w:right w:val="single" w:sz="6" w:space="0" w:color="auto"/>
            </w:tcBorders>
          </w:tcPr>
          <w:p w:rsidR="00ED3097" w:rsidRDefault="00D743F0" w:rsidP="00EB7568">
            <w:pPr>
              <w:pStyle w:val="Style13"/>
              <w:widowControl/>
              <w:jc w:val="center"/>
            </w:pPr>
            <w:r>
              <w:t>154 м</w:t>
            </w:r>
            <w:proofErr w:type="gramStart"/>
            <w:r>
              <w:t>2</w:t>
            </w:r>
            <w:proofErr w:type="gramEnd"/>
          </w:p>
        </w:tc>
        <w:tc>
          <w:tcPr>
            <w:tcW w:w="3130" w:type="dxa"/>
            <w:tcBorders>
              <w:top w:val="single" w:sz="6" w:space="0" w:color="auto"/>
              <w:left w:val="single" w:sz="6" w:space="0" w:color="auto"/>
              <w:bottom w:val="single" w:sz="6" w:space="0" w:color="auto"/>
              <w:right w:val="single" w:sz="6" w:space="0" w:color="auto"/>
            </w:tcBorders>
          </w:tcPr>
          <w:p w:rsidR="00ED3097" w:rsidRPr="002569A1" w:rsidRDefault="00341A27" w:rsidP="00ED3097">
            <w:pPr>
              <w:rPr>
                <w:sz w:val="20"/>
                <w:szCs w:val="20"/>
              </w:rPr>
            </w:pPr>
            <w:r>
              <w:rPr>
                <w:sz w:val="20"/>
                <w:szCs w:val="20"/>
              </w:rPr>
              <w:t>стенки шведские – 4</w:t>
            </w:r>
            <w:r w:rsidR="00ED3097" w:rsidRPr="002569A1">
              <w:rPr>
                <w:sz w:val="20"/>
                <w:szCs w:val="20"/>
              </w:rPr>
              <w:t xml:space="preserve"> шт.</w:t>
            </w:r>
          </w:p>
          <w:p w:rsidR="00ED3097" w:rsidRPr="002569A1" w:rsidRDefault="00341A27" w:rsidP="00ED3097">
            <w:pPr>
              <w:rPr>
                <w:sz w:val="20"/>
                <w:szCs w:val="20"/>
              </w:rPr>
            </w:pPr>
            <w:r>
              <w:rPr>
                <w:sz w:val="20"/>
                <w:szCs w:val="20"/>
              </w:rPr>
              <w:t>брусья гимнастические – 2</w:t>
            </w:r>
            <w:r w:rsidR="00ED3097" w:rsidRPr="002569A1">
              <w:rPr>
                <w:sz w:val="20"/>
                <w:szCs w:val="20"/>
              </w:rPr>
              <w:t xml:space="preserve"> </w:t>
            </w:r>
            <w:proofErr w:type="spellStart"/>
            <w:proofErr w:type="gramStart"/>
            <w:r w:rsidR="00ED3097" w:rsidRPr="002569A1">
              <w:rPr>
                <w:sz w:val="20"/>
                <w:szCs w:val="20"/>
              </w:rPr>
              <w:t>шт</w:t>
            </w:r>
            <w:proofErr w:type="spellEnd"/>
            <w:proofErr w:type="gramEnd"/>
          </w:p>
          <w:p w:rsidR="00ED3097" w:rsidRPr="002569A1" w:rsidRDefault="00ED3097" w:rsidP="00ED3097">
            <w:pPr>
              <w:rPr>
                <w:sz w:val="20"/>
                <w:szCs w:val="20"/>
              </w:rPr>
            </w:pPr>
            <w:r w:rsidRPr="002569A1">
              <w:rPr>
                <w:sz w:val="20"/>
                <w:szCs w:val="20"/>
              </w:rPr>
              <w:t>щиты баскетбольные – 2 шт.</w:t>
            </w:r>
          </w:p>
          <w:p w:rsidR="00ED3097" w:rsidRPr="002569A1" w:rsidRDefault="00341A27" w:rsidP="00ED3097">
            <w:pPr>
              <w:rPr>
                <w:sz w:val="20"/>
                <w:szCs w:val="20"/>
              </w:rPr>
            </w:pPr>
            <w:r>
              <w:rPr>
                <w:sz w:val="20"/>
                <w:szCs w:val="20"/>
              </w:rPr>
              <w:t>лавки гимнастические – 6</w:t>
            </w:r>
            <w:r w:rsidR="00ED3097" w:rsidRPr="002569A1">
              <w:rPr>
                <w:sz w:val="20"/>
                <w:szCs w:val="20"/>
              </w:rPr>
              <w:t xml:space="preserve"> шт.</w:t>
            </w:r>
          </w:p>
          <w:p w:rsidR="00ED3097" w:rsidRPr="002569A1" w:rsidRDefault="00595F56" w:rsidP="00ED3097">
            <w:pPr>
              <w:rPr>
                <w:sz w:val="20"/>
                <w:szCs w:val="20"/>
              </w:rPr>
            </w:pPr>
            <w:r>
              <w:rPr>
                <w:b/>
                <w:sz w:val="20"/>
                <w:szCs w:val="20"/>
              </w:rPr>
              <w:t>ИТОГО: 14</w:t>
            </w:r>
            <w:r w:rsidR="00ED3097" w:rsidRPr="002569A1">
              <w:rPr>
                <w:b/>
                <w:sz w:val="20"/>
                <w:szCs w:val="20"/>
              </w:rPr>
              <w:t xml:space="preserve"> штук</w:t>
            </w:r>
          </w:p>
        </w:tc>
      </w:tr>
      <w:tr w:rsidR="00D743F0" w:rsidTr="00D743F0">
        <w:trPr>
          <w:trHeight w:val="1855"/>
        </w:trPr>
        <w:tc>
          <w:tcPr>
            <w:tcW w:w="4790" w:type="dxa"/>
            <w:tcBorders>
              <w:top w:val="single" w:sz="6" w:space="0" w:color="auto"/>
              <w:left w:val="single" w:sz="6" w:space="0" w:color="auto"/>
              <w:right w:val="single" w:sz="6" w:space="0" w:color="auto"/>
            </w:tcBorders>
          </w:tcPr>
          <w:p w:rsidR="00D743F0" w:rsidRPr="00ED3097" w:rsidRDefault="00D743F0" w:rsidP="00ED3097">
            <w:pPr>
              <w:rPr>
                <w:b/>
                <w:sz w:val="20"/>
                <w:szCs w:val="20"/>
              </w:rPr>
            </w:pPr>
            <w:r>
              <w:rPr>
                <w:b/>
                <w:sz w:val="20"/>
                <w:szCs w:val="20"/>
              </w:rPr>
              <w:t>М</w:t>
            </w:r>
            <w:r w:rsidRPr="00813089">
              <w:rPr>
                <w:b/>
                <w:sz w:val="20"/>
                <w:szCs w:val="20"/>
              </w:rPr>
              <w:t>астерская слесарная</w:t>
            </w:r>
          </w:p>
        </w:tc>
        <w:tc>
          <w:tcPr>
            <w:tcW w:w="3970" w:type="dxa"/>
            <w:tcBorders>
              <w:top w:val="single" w:sz="6" w:space="0" w:color="auto"/>
              <w:left w:val="single" w:sz="6" w:space="0" w:color="auto"/>
              <w:right w:val="single" w:sz="6" w:space="0" w:color="auto"/>
            </w:tcBorders>
          </w:tcPr>
          <w:p w:rsidR="00D743F0" w:rsidRDefault="00D743F0" w:rsidP="00EB7568">
            <w:pPr>
              <w:pStyle w:val="Style13"/>
              <w:jc w:val="center"/>
            </w:pPr>
            <w:r>
              <w:t>9</w:t>
            </w:r>
          </w:p>
        </w:tc>
        <w:tc>
          <w:tcPr>
            <w:tcW w:w="2832" w:type="dxa"/>
            <w:tcBorders>
              <w:top w:val="single" w:sz="6" w:space="0" w:color="auto"/>
              <w:left w:val="single" w:sz="6" w:space="0" w:color="auto"/>
              <w:right w:val="single" w:sz="6" w:space="0" w:color="auto"/>
            </w:tcBorders>
          </w:tcPr>
          <w:p w:rsidR="00D743F0" w:rsidRDefault="002B1161" w:rsidP="00EB7568">
            <w:pPr>
              <w:pStyle w:val="Style13"/>
              <w:widowControl/>
              <w:jc w:val="center"/>
            </w:pPr>
            <w:r>
              <w:t>37,5м</w:t>
            </w:r>
            <w:proofErr w:type="gramStart"/>
            <w:r>
              <w:t>2</w:t>
            </w:r>
            <w:proofErr w:type="gramEnd"/>
          </w:p>
        </w:tc>
        <w:tc>
          <w:tcPr>
            <w:tcW w:w="3130" w:type="dxa"/>
            <w:tcBorders>
              <w:top w:val="single" w:sz="6" w:space="0" w:color="auto"/>
              <w:left w:val="single" w:sz="6" w:space="0" w:color="auto"/>
              <w:right w:val="single" w:sz="6" w:space="0" w:color="auto"/>
            </w:tcBorders>
          </w:tcPr>
          <w:p w:rsidR="00D743F0" w:rsidRPr="002569A1" w:rsidRDefault="00D743F0" w:rsidP="002A2731">
            <w:pPr>
              <w:rPr>
                <w:sz w:val="20"/>
                <w:szCs w:val="20"/>
              </w:rPr>
            </w:pPr>
            <w:r>
              <w:rPr>
                <w:sz w:val="20"/>
                <w:szCs w:val="20"/>
              </w:rPr>
              <w:t>верстак столярный – 1</w:t>
            </w:r>
            <w:r w:rsidRPr="002569A1">
              <w:rPr>
                <w:sz w:val="20"/>
                <w:szCs w:val="20"/>
              </w:rPr>
              <w:t xml:space="preserve"> шт.</w:t>
            </w:r>
          </w:p>
          <w:p w:rsidR="00D743F0" w:rsidRPr="002569A1" w:rsidRDefault="00D743F0" w:rsidP="002A2731">
            <w:pPr>
              <w:rPr>
                <w:sz w:val="20"/>
                <w:szCs w:val="20"/>
              </w:rPr>
            </w:pPr>
            <w:r w:rsidRPr="002569A1">
              <w:rPr>
                <w:sz w:val="20"/>
                <w:szCs w:val="20"/>
              </w:rPr>
              <w:t>дрель электрическая – 1 шт.</w:t>
            </w:r>
          </w:p>
          <w:p w:rsidR="00D743F0" w:rsidRPr="002569A1" w:rsidRDefault="00D743F0" w:rsidP="002A2731">
            <w:pPr>
              <w:rPr>
                <w:sz w:val="20"/>
                <w:szCs w:val="20"/>
              </w:rPr>
            </w:pPr>
            <w:r>
              <w:rPr>
                <w:sz w:val="20"/>
                <w:szCs w:val="20"/>
              </w:rPr>
              <w:t>станок токарный по дереву – 1</w:t>
            </w:r>
            <w:r w:rsidRPr="002569A1">
              <w:rPr>
                <w:sz w:val="20"/>
                <w:szCs w:val="20"/>
              </w:rPr>
              <w:t xml:space="preserve"> шт.</w:t>
            </w:r>
          </w:p>
          <w:p w:rsidR="00D743F0" w:rsidRPr="002569A1" w:rsidRDefault="00D743F0" w:rsidP="00ED3097">
            <w:pPr>
              <w:rPr>
                <w:sz w:val="20"/>
                <w:szCs w:val="20"/>
              </w:rPr>
            </w:pPr>
            <w:r w:rsidRPr="002569A1">
              <w:rPr>
                <w:sz w:val="20"/>
                <w:szCs w:val="20"/>
              </w:rPr>
              <w:t>токарно-винторезный станок – 1 шт.</w:t>
            </w:r>
          </w:p>
          <w:p w:rsidR="00D743F0" w:rsidRPr="002569A1" w:rsidRDefault="00D743F0" w:rsidP="00ED3097">
            <w:pPr>
              <w:rPr>
                <w:b/>
                <w:sz w:val="20"/>
                <w:szCs w:val="20"/>
              </w:rPr>
            </w:pPr>
            <w:r>
              <w:rPr>
                <w:b/>
                <w:sz w:val="20"/>
                <w:szCs w:val="20"/>
              </w:rPr>
              <w:t xml:space="preserve">ИТОГО: 4 </w:t>
            </w:r>
            <w:r w:rsidRPr="002569A1">
              <w:rPr>
                <w:b/>
                <w:sz w:val="20"/>
                <w:szCs w:val="20"/>
              </w:rPr>
              <w:t>шт.</w:t>
            </w:r>
          </w:p>
          <w:p w:rsidR="00D743F0" w:rsidRPr="002569A1" w:rsidRDefault="00D743F0" w:rsidP="00ED3097">
            <w:pPr>
              <w:rPr>
                <w:b/>
                <w:sz w:val="20"/>
                <w:szCs w:val="20"/>
              </w:rPr>
            </w:pPr>
          </w:p>
        </w:tc>
      </w:tr>
    </w:tbl>
    <w:p w:rsidR="005F7110" w:rsidRDefault="005F7110" w:rsidP="005F7110"/>
    <w:p w:rsidR="007F4928" w:rsidRDefault="007F4928" w:rsidP="005F7110"/>
    <w:p w:rsidR="000E5C48" w:rsidRDefault="000E5C48" w:rsidP="005F7110"/>
    <w:p w:rsidR="005F7110" w:rsidRDefault="00970A1D" w:rsidP="005F7110">
      <w:pPr>
        <w:pStyle w:val="Style12"/>
        <w:widowControl/>
        <w:rPr>
          <w:rStyle w:val="FontStyle37"/>
          <w:u w:val="single"/>
        </w:rPr>
      </w:pPr>
      <w:r>
        <w:rPr>
          <w:rStyle w:val="FontStyle37"/>
          <w:u w:val="single"/>
        </w:rPr>
        <w:t>7.</w:t>
      </w:r>
      <w:r w:rsidR="005F7110">
        <w:rPr>
          <w:rStyle w:val="FontStyle37"/>
          <w:u w:val="single"/>
        </w:rPr>
        <w:t>2. Комплексное оснащение учебного процесса:</w:t>
      </w:r>
    </w:p>
    <w:tbl>
      <w:tblPr>
        <w:tblW w:w="14755" w:type="dxa"/>
        <w:tblInd w:w="40" w:type="dxa"/>
        <w:tblLayout w:type="fixed"/>
        <w:tblCellMar>
          <w:left w:w="40" w:type="dxa"/>
          <w:right w:w="40" w:type="dxa"/>
        </w:tblCellMar>
        <w:tblLook w:val="0000" w:firstRow="0" w:lastRow="0" w:firstColumn="0" w:lastColumn="0" w:noHBand="0" w:noVBand="0"/>
      </w:tblPr>
      <w:tblGrid>
        <w:gridCol w:w="4114"/>
        <w:gridCol w:w="6806"/>
        <w:gridCol w:w="3835"/>
      </w:tblGrid>
      <w:tr w:rsidR="005F7110">
        <w:tc>
          <w:tcPr>
            <w:tcW w:w="10920" w:type="dxa"/>
            <w:gridSpan w:val="2"/>
            <w:tcBorders>
              <w:top w:val="single" w:sz="6" w:space="0" w:color="auto"/>
              <w:left w:val="single" w:sz="6" w:space="0" w:color="auto"/>
              <w:bottom w:val="single" w:sz="6" w:space="0" w:color="auto"/>
              <w:right w:val="single" w:sz="6" w:space="0" w:color="auto"/>
            </w:tcBorders>
          </w:tcPr>
          <w:p w:rsidR="005F7110" w:rsidRDefault="005F7110" w:rsidP="005F7110">
            <w:pPr>
              <w:pStyle w:val="Style14"/>
              <w:widowControl/>
              <w:ind w:left="4747"/>
              <w:rPr>
                <w:rStyle w:val="FontStyle36"/>
              </w:rPr>
            </w:pPr>
            <w:r>
              <w:rPr>
                <w:rStyle w:val="FontStyle36"/>
              </w:rPr>
              <w:t>Показатель</w:t>
            </w:r>
          </w:p>
        </w:tc>
        <w:tc>
          <w:tcPr>
            <w:tcW w:w="3835" w:type="dxa"/>
            <w:tcBorders>
              <w:top w:val="single" w:sz="6" w:space="0" w:color="auto"/>
              <w:left w:val="single" w:sz="6" w:space="0" w:color="auto"/>
              <w:bottom w:val="single" w:sz="6" w:space="0" w:color="auto"/>
              <w:right w:val="single" w:sz="6" w:space="0" w:color="auto"/>
            </w:tcBorders>
          </w:tcPr>
          <w:p w:rsidR="005F7110" w:rsidRDefault="005F7110" w:rsidP="005F7110">
            <w:pPr>
              <w:pStyle w:val="Style14"/>
              <w:widowControl/>
              <w:ind w:left="538"/>
              <w:rPr>
                <w:rStyle w:val="FontStyle36"/>
              </w:rPr>
            </w:pPr>
            <w:r>
              <w:rPr>
                <w:rStyle w:val="FontStyle36"/>
              </w:rPr>
              <w:t>Фактический показатель</w:t>
            </w:r>
          </w:p>
        </w:tc>
      </w:tr>
      <w:tr w:rsidR="005F7110">
        <w:tc>
          <w:tcPr>
            <w:tcW w:w="10920" w:type="dxa"/>
            <w:gridSpan w:val="2"/>
            <w:tcBorders>
              <w:top w:val="single" w:sz="6" w:space="0" w:color="auto"/>
              <w:left w:val="single" w:sz="6" w:space="0" w:color="auto"/>
              <w:bottom w:val="single" w:sz="6" w:space="0" w:color="auto"/>
              <w:right w:val="single" w:sz="6" w:space="0" w:color="auto"/>
            </w:tcBorders>
          </w:tcPr>
          <w:p w:rsidR="005F7110" w:rsidRDefault="005F7110" w:rsidP="005F7110">
            <w:pPr>
              <w:pStyle w:val="Style15"/>
              <w:widowControl/>
              <w:ind w:left="5" w:right="1051" w:hanging="5"/>
              <w:rPr>
                <w:rStyle w:val="FontStyle41"/>
              </w:rPr>
            </w:pPr>
            <w:r>
              <w:rPr>
                <w:rStyle w:val="FontStyle41"/>
              </w:rPr>
              <w:t xml:space="preserve">Наличие/отсутствие акта готовности образовательного учреждения к текущему учебному году и (или) заключений </w:t>
            </w:r>
            <w:proofErr w:type="spellStart"/>
            <w:r>
              <w:rPr>
                <w:rStyle w:val="FontStyle41"/>
              </w:rPr>
              <w:t>Госпожнадзора</w:t>
            </w:r>
            <w:proofErr w:type="spellEnd"/>
            <w:r>
              <w:rPr>
                <w:rStyle w:val="FontStyle41"/>
              </w:rPr>
              <w:t xml:space="preserve"> и </w:t>
            </w:r>
            <w:proofErr w:type="spellStart"/>
            <w:r>
              <w:rPr>
                <w:rStyle w:val="FontStyle41"/>
              </w:rPr>
              <w:t>Роспотребнадзора</w:t>
            </w:r>
            <w:proofErr w:type="spellEnd"/>
          </w:p>
        </w:tc>
        <w:tc>
          <w:tcPr>
            <w:tcW w:w="3835" w:type="dxa"/>
            <w:tcBorders>
              <w:top w:val="single" w:sz="6" w:space="0" w:color="auto"/>
              <w:left w:val="single" w:sz="6" w:space="0" w:color="auto"/>
              <w:bottom w:val="single" w:sz="6" w:space="0" w:color="auto"/>
              <w:right w:val="single" w:sz="6" w:space="0" w:color="auto"/>
            </w:tcBorders>
          </w:tcPr>
          <w:p w:rsidR="005F7110" w:rsidRDefault="00EB7568" w:rsidP="00EB7568">
            <w:pPr>
              <w:pStyle w:val="Style13"/>
              <w:widowControl/>
              <w:jc w:val="center"/>
            </w:pPr>
            <w:r>
              <w:t xml:space="preserve">Имеется </w:t>
            </w:r>
          </w:p>
        </w:tc>
      </w:tr>
      <w:tr w:rsidR="005F7110">
        <w:tc>
          <w:tcPr>
            <w:tcW w:w="4114" w:type="dxa"/>
            <w:vMerge w:val="restart"/>
            <w:tcBorders>
              <w:top w:val="single" w:sz="6" w:space="0" w:color="auto"/>
              <w:left w:val="single" w:sz="6" w:space="0" w:color="auto"/>
              <w:bottom w:val="nil"/>
              <w:right w:val="single" w:sz="6" w:space="0" w:color="auto"/>
            </w:tcBorders>
          </w:tcPr>
          <w:p w:rsidR="005F7110" w:rsidRDefault="005F7110" w:rsidP="005F7110">
            <w:pPr>
              <w:pStyle w:val="Style15"/>
              <w:widowControl/>
              <w:spacing w:line="250" w:lineRule="exact"/>
              <w:rPr>
                <w:rStyle w:val="FontStyle41"/>
              </w:rPr>
            </w:pPr>
            <w:r>
              <w:rPr>
                <w:rStyle w:val="FontStyle41"/>
              </w:rPr>
              <w:t>Материально-техническое     оснащение образовательного процесса обеспечивает возможность:</w:t>
            </w:r>
          </w:p>
        </w:tc>
        <w:tc>
          <w:tcPr>
            <w:tcW w:w="6806" w:type="dxa"/>
            <w:tcBorders>
              <w:top w:val="single" w:sz="6" w:space="0" w:color="auto"/>
              <w:left w:val="single" w:sz="6" w:space="0" w:color="auto"/>
              <w:bottom w:val="single" w:sz="6" w:space="0" w:color="auto"/>
              <w:right w:val="single" w:sz="6" w:space="0" w:color="auto"/>
            </w:tcBorders>
          </w:tcPr>
          <w:p w:rsidR="005F7110" w:rsidRDefault="005F7110" w:rsidP="005F7110">
            <w:pPr>
              <w:pStyle w:val="Style15"/>
              <w:widowControl/>
              <w:spacing w:line="240" w:lineRule="auto"/>
              <w:rPr>
                <w:rStyle w:val="FontStyle41"/>
              </w:rPr>
            </w:pPr>
            <w:r>
              <w:rPr>
                <w:rStyle w:val="FontStyle41"/>
              </w:rPr>
              <w:t>- ведения официального сайта учреждения</w:t>
            </w:r>
          </w:p>
        </w:tc>
        <w:tc>
          <w:tcPr>
            <w:tcW w:w="3835" w:type="dxa"/>
            <w:tcBorders>
              <w:top w:val="single" w:sz="6" w:space="0" w:color="auto"/>
              <w:left w:val="single" w:sz="6" w:space="0" w:color="auto"/>
              <w:bottom w:val="single" w:sz="6" w:space="0" w:color="auto"/>
              <w:right w:val="single" w:sz="6" w:space="0" w:color="auto"/>
            </w:tcBorders>
          </w:tcPr>
          <w:p w:rsidR="005F7110" w:rsidRPr="000E5C48" w:rsidRDefault="00EB7568" w:rsidP="00EB7568">
            <w:pPr>
              <w:pStyle w:val="Style13"/>
              <w:widowControl/>
              <w:jc w:val="center"/>
            </w:pPr>
            <w:r>
              <w:t>Да</w:t>
            </w:r>
            <w:r w:rsidR="000E5C48">
              <w:t xml:space="preserve">, </w:t>
            </w:r>
            <w:hyperlink r:id="rId7" w:history="1">
              <w:r w:rsidR="00E03A0A" w:rsidRPr="00A53F1D">
                <w:rPr>
                  <w:rStyle w:val="a3"/>
                  <w:lang w:val="en-US"/>
                </w:rPr>
                <w:t>www</w:t>
              </w:r>
              <w:r w:rsidR="00E03A0A" w:rsidRPr="00A53F1D">
                <w:rPr>
                  <w:rStyle w:val="a3"/>
                </w:rPr>
                <w:t>.</w:t>
              </w:r>
              <w:proofErr w:type="spellStart"/>
              <w:r w:rsidR="00E03A0A" w:rsidRPr="00A53F1D">
                <w:rPr>
                  <w:rStyle w:val="a3"/>
                  <w:lang w:val="en-US"/>
                </w:rPr>
                <w:t>sindzikau</w:t>
              </w:r>
              <w:proofErr w:type="spellEnd"/>
              <w:r w:rsidR="00E03A0A" w:rsidRPr="00A53F1D">
                <w:rPr>
                  <w:rStyle w:val="a3"/>
                </w:rPr>
                <w:t>.</w:t>
              </w:r>
              <w:proofErr w:type="spellStart"/>
              <w:r w:rsidR="00E03A0A" w:rsidRPr="00A53F1D">
                <w:rPr>
                  <w:rStyle w:val="a3"/>
                  <w:lang w:val="en-US"/>
                </w:rPr>
                <w:t>mvport</w:t>
              </w:r>
              <w:proofErr w:type="spellEnd"/>
              <w:r w:rsidR="00E03A0A" w:rsidRPr="00A53F1D">
                <w:rPr>
                  <w:rStyle w:val="a3"/>
                </w:rPr>
                <w:t>.</w:t>
              </w:r>
              <w:proofErr w:type="spellStart"/>
              <w:r w:rsidR="00E03A0A" w:rsidRPr="00A53F1D">
                <w:rPr>
                  <w:rStyle w:val="a3"/>
                  <w:lang w:val="en-US"/>
                </w:rPr>
                <w:t>ru</w:t>
              </w:r>
              <w:proofErr w:type="spellEnd"/>
              <w:r w:rsidR="00E03A0A" w:rsidRPr="00A53F1D">
                <w:rPr>
                  <w:rStyle w:val="a3"/>
                </w:rPr>
                <w:t>/</w:t>
              </w:r>
            </w:hyperlink>
          </w:p>
        </w:tc>
      </w:tr>
      <w:tr w:rsidR="005F7110">
        <w:tc>
          <w:tcPr>
            <w:tcW w:w="4114" w:type="dxa"/>
            <w:vMerge/>
            <w:tcBorders>
              <w:top w:val="nil"/>
              <w:left w:val="single" w:sz="6" w:space="0" w:color="auto"/>
              <w:bottom w:val="nil"/>
              <w:right w:val="single" w:sz="6" w:space="0" w:color="auto"/>
            </w:tcBorders>
          </w:tcPr>
          <w:p w:rsidR="005F7110" w:rsidRDefault="005F7110" w:rsidP="005F7110"/>
          <w:p w:rsidR="005F7110" w:rsidRDefault="005F7110" w:rsidP="005F7110"/>
        </w:tc>
        <w:tc>
          <w:tcPr>
            <w:tcW w:w="6806" w:type="dxa"/>
            <w:tcBorders>
              <w:top w:val="single" w:sz="6" w:space="0" w:color="auto"/>
              <w:left w:val="single" w:sz="6" w:space="0" w:color="auto"/>
              <w:bottom w:val="single" w:sz="6" w:space="0" w:color="auto"/>
              <w:right w:val="single" w:sz="6" w:space="0" w:color="auto"/>
            </w:tcBorders>
          </w:tcPr>
          <w:p w:rsidR="005F7110" w:rsidRDefault="005F7110" w:rsidP="005F7110">
            <w:pPr>
              <w:pStyle w:val="Style15"/>
              <w:widowControl/>
              <w:spacing w:line="240" w:lineRule="auto"/>
              <w:rPr>
                <w:rStyle w:val="FontStyle41"/>
              </w:rPr>
            </w:pPr>
            <w:r>
              <w:rPr>
                <w:rStyle w:val="FontStyle41"/>
              </w:rPr>
              <w:t>- доступа в школьной библиотеке</w:t>
            </w:r>
          </w:p>
        </w:tc>
        <w:tc>
          <w:tcPr>
            <w:tcW w:w="3835" w:type="dxa"/>
            <w:tcBorders>
              <w:top w:val="single" w:sz="6" w:space="0" w:color="auto"/>
              <w:left w:val="single" w:sz="6" w:space="0" w:color="auto"/>
              <w:bottom w:val="single" w:sz="6" w:space="0" w:color="auto"/>
              <w:right w:val="single" w:sz="6" w:space="0" w:color="auto"/>
            </w:tcBorders>
          </w:tcPr>
          <w:p w:rsidR="005F7110" w:rsidRDefault="00EB7568" w:rsidP="00EB7568">
            <w:pPr>
              <w:pStyle w:val="Style13"/>
              <w:widowControl/>
              <w:jc w:val="center"/>
            </w:pPr>
            <w:r>
              <w:t>Да</w:t>
            </w:r>
          </w:p>
        </w:tc>
      </w:tr>
      <w:tr w:rsidR="005F7110">
        <w:tc>
          <w:tcPr>
            <w:tcW w:w="4114" w:type="dxa"/>
            <w:vMerge/>
            <w:tcBorders>
              <w:top w:val="nil"/>
              <w:left w:val="single" w:sz="6" w:space="0" w:color="auto"/>
              <w:bottom w:val="nil"/>
              <w:right w:val="single" w:sz="6" w:space="0" w:color="auto"/>
            </w:tcBorders>
          </w:tcPr>
          <w:p w:rsidR="005F7110" w:rsidRDefault="005F7110" w:rsidP="005F7110"/>
          <w:p w:rsidR="005F7110" w:rsidRDefault="005F7110" w:rsidP="005F7110"/>
        </w:tc>
        <w:tc>
          <w:tcPr>
            <w:tcW w:w="6806" w:type="dxa"/>
            <w:tcBorders>
              <w:top w:val="single" w:sz="6" w:space="0" w:color="auto"/>
              <w:left w:val="single" w:sz="6" w:space="0" w:color="auto"/>
              <w:bottom w:val="single" w:sz="6" w:space="0" w:color="auto"/>
              <w:right w:val="single" w:sz="6" w:space="0" w:color="auto"/>
            </w:tcBorders>
          </w:tcPr>
          <w:p w:rsidR="005F7110" w:rsidRDefault="005F7110" w:rsidP="005F7110">
            <w:pPr>
              <w:pStyle w:val="Style15"/>
              <w:widowControl/>
              <w:spacing w:line="240" w:lineRule="auto"/>
              <w:rPr>
                <w:rStyle w:val="FontStyle41"/>
              </w:rPr>
            </w:pPr>
            <w:r>
              <w:rPr>
                <w:rStyle w:val="FontStyle41"/>
              </w:rPr>
              <w:t xml:space="preserve">- к информационным ресурсам </w:t>
            </w:r>
            <w:proofErr w:type="spellStart"/>
            <w:r>
              <w:rPr>
                <w:rStyle w:val="FontStyle41"/>
              </w:rPr>
              <w:t>Интернента</w:t>
            </w:r>
            <w:proofErr w:type="spellEnd"/>
          </w:p>
        </w:tc>
        <w:tc>
          <w:tcPr>
            <w:tcW w:w="3835" w:type="dxa"/>
            <w:tcBorders>
              <w:top w:val="single" w:sz="6" w:space="0" w:color="auto"/>
              <w:left w:val="single" w:sz="6" w:space="0" w:color="auto"/>
              <w:bottom w:val="single" w:sz="6" w:space="0" w:color="auto"/>
              <w:right w:val="single" w:sz="6" w:space="0" w:color="auto"/>
            </w:tcBorders>
          </w:tcPr>
          <w:p w:rsidR="005F7110" w:rsidRDefault="00EB7568" w:rsidP="00EB7568">
            <w:pPr>
              <w:pStyle w:val="Style13"/>
              <w:widowControl/>
              <w:jc w:val="center"/>
            </w:pPr>
            <w:r>
              <w:t>Да</w:t>
            </w:r>
          </w:p>
        </w:tc>
      </w:tr>
      <w:tr w:rsidR="005F7110">
        <w:tc>
          <w:tcPr>
            <w:tcW w:w="4114" w:type="dxa"/>
            <w:vMerge/>
            <w:tcBorders>
              <w:top w:val="nil"/>
              <w:left w:val="single" w:sz="6" w:space="0" w:color="auto"/>
              <w:bottom w:val="nil"/>
              <w:right w:val="single" w:sz="6" w:space="0" w:color="auto"/>
            </w:tcBorders>
          </w:tcPr>
          <w:p w:rsidR="005F7110" w:rsidRDefault="005F7110" w:rsidP="005F7110"/>
          <w:p w:rsidR="005F7110" w:rsidRDefault="005F7110" w:rsidP="005F7110"/>
        </w:tc>
        <w:tc>
          <w:tcPr>
            <w:tcW w:w="6806" w:type="dxa"/>
            <w:tcBorders>
              <w:top w:val="single" w:sz="6" w:space="0" w:color="auto"/>
              <w:left w:val="single" w:sz="6" w:space="0" w:color="auto"/>
              <w:bottom w:val="single" w:sz="6" w:space="0" w:color="auto"/>
              <w:right w:val="single" w:sz="6" w:space="0" w:color="auto"/>
            </w:tcBorders>
          </w:tcPr>
          <w:p w:rsidR="005F7110" w:rsidRDefault="005F7110" w:rsidP="005F7110">
            <w:pPr>
              <w:pStyle w:val="Style15"/>
              <w:widowControl/>
              <w:spacing w:line="240" w:lineRule="auto"/>
              <w:rPr>
                <w:rStyle w:val="FontStyle41"/>
              </w:rPr>
            </w:pPr>
            <w:r>
              <w:rPr>
                <w:rStyle w:val="FontStyle41"/>
              </w:rPr>
              <w:t>- коллекциям медиа-ресурсов на электронных носителях;</w:t>
            </w:r>
          </w:p>
        </w:tc>
        <w:tc>
          <w:tcPr>
            <w:tcW w:w="3835" w:type="dxa"/>
            <w:tcBorders>
              <w:top w:val="single" w:sz="6" w:space="0" w:color="auto"/>
              <w:left w:val="single" w:sz="6" w:space="0" w:color="auto"/>
              <w:bottom w:val="single" w:sz="6" w:space="0" w:color="auto"/>
              <w:right w:val="single" w:sz="6" w:space="0" w:color="auto"/>
            </w:tcBorders>
          </w:tcPr>
          <w:p w:rsidR="005F7110" w:rsidRDefault="00EB7568" w:rsidP="00EB7568">
            <w:pPr>
              <w:pStyle w:val="Style13"/>
              <w:widowControl/>
              <w:jc w:val="center"/>
            </w:pPr>
            <w:r>
              <w:t>Да</w:t>
            </w:r>
          </w:p>
        </w:tc>
      </w:tr>
      <w:tr w:rsidR="005F7110">
        <w:tc>
          <w:tcPr>
            <w:tcW w:w="4114" w:type="dxa"/>
            <w:vMerge/>
            <w:tcBorders>
              <w:top w:val="nil"/>
              <w:left w:val="single" w:sz="6" w:space="0" w:color="auto"/>
              <w:bottom w:val="nil"/>
              <w:right w:val="single" w:sz="6" w:space="0" w:color="auto"/>
            </w:tcBorders>
          </w:tcPr>
          <w:p w:rsidR="005F7110" w:rsidRDefault="005F7110" w:rsidP="005F7110"/>
          <w:p w:rsidR="005F7110" w:rsidRDefault="005F7110" w:rsidP="005F7110"/>
        </w:tc>
        <w:tc>
          <w:tcPr>
            <w:tcW w:w="6806" w:type="dxa"/>
            <w:tcBorders>
              <w:top w:val="single" w:sz="6" w:space="0" w:color="auto"/>
              <w:left w:val="single" w:sz="6" w:space="0" w:color="auto"/>
              <w:bottom w:val="single" w:sz="6" w:space="0" w:color="auto"/>
              <w:right w:val="single" w:sz="6" w:space="0" w:color="auto"/>
            </w:tcBorders>
          </w:tcPr>
          <w:p w:rsidR="005F7110" w:rsidRDefault="005F7110" w:rsidP="005F7110">
            <w:pPr>
              <w:pStyle w:val="Style15"/>
              <w:widowControl/>
              <w:spacing w:line="240" w:lineRule="auto"/>
              <w:rPr>
                <w:rStyle w:val="FontStyle41"/>
              </w:rPr>
            </w:pPr>
            <w:r>
              <w:rPr>
                <w:rStyle w:val="FontStyle41"/>
              </w:rPr>
              <w:t>- создания и использования информации;</w:t>
            </w:r>
          </w:p>
        </w:tc>
        <w:tc>
          <w:tcPr>
            <w:tcW w:w="3835" w:type="dxa"/>
            <w:tcBorders>
              <w:top w:val="single" w:sz="6" w:space="0" w:color="auto"/>
              <w:left w:val="single" w:sz="6" w:space="0" w:color="auto"/>
              <w:bottom w:val="single" w:sz="6" w:space="0" w:color="auto"/>
              <w:right w:val="single" w:sz="6" w:space="0" w:color="auto"/>
            </w:tcBorders>
          </w:tcPr>
          <w:p w:rsidR="005F7110" w:rsidRDefault="00EB7568" w:rsidP="00EB7568">
            <w:pPr>
              <w:pStyle w:val="Style13"/>
              <w:widowControl/>
              <w:jc w:val="center"/>
            </w:pPr>
            <w:r>
              <w:t>Да</w:t>
            </w:r>
          </w:p>
        </w:tc>
      </w:tr>
      <w:tr w:rsidR="005F7110">
        <w:tc>
          <w:tcPr>
            <w:tcW w:w="4114" w:type="dxa"/>
            <w:vMerge/>
            <w:tcBorders>
              <w:top w:val="nil"/>
              <w:left w:val="single" w:sz="6" w:space="0" w:color="auto"/>
              <w:bottom w:val="nil"/>
              <w:right w:val="single" w:sz="6" w:space="0" w:color="auto"/>
            </w:tcBorders>
          </w:tcPr>
          <w:p w:rsidR="005F7110" w:rsidRDefault="005F7110" w:rsidP="005F7110"/>
          <w:p w:rsidR="005F7110" w:rsidRDefault="005F7110" w:rsidP="005F7110"/>
        </w:tc>
        <w:tc>
          <w:tcPr>
            <w:tcW w:w="6806" w:type="dxa"/>
            <w:tcBorders>
              <w:top w:val="single" w:sz="6" w:space="0" w:color="auto"/>
              <w:left w:val="single" w:sz="6" w:space="0" w:color="auto"/>
              <w:bottom w:val="single" w:sz="6" w:space="0" w:color="auto"/>
              <w:right w:val="single" w:sz="6" w:space="0" w:color="auto"/>
            </w:tcBorders>
          </w:tcPr>
          <w:p w:rsidR="005F7110" w:rsidRDefault="005F7110" w:rsidP="005F7110">
            <w:pPr>
              <w:pStyle w:val="Style15"/>
              <w:widowControl/>
              <w:spacing w:line="240" w:lineRule="auto"/>
              <w:rPr>
                <w:rStyle w:val="FontStyle41"/>
              </w:rPr>
            </w:pPr>
            <w:r>
              <w:rPr>
                <w:rStyle w:val="FontStyle41"/>
              </w:rPr>
              <w:t>- получения информации различными способами</w:t>
            </w:r>
          </w:p>
        </w:tc>
        <w:tc>
          <w:tcPr>
            <w:tcW w:w="3835" w:type="dxa"/>
            <w:tcBorders>
              <w:top w:val="single" w:sz="6" w:space="0" w:color="auto"/>
              <w:left w:val="single" w:sz="6" w:space="0" w:color="auto"/>
              <w:bottom w:val="single" w:sz="6" w:space="0" w:color="auto"/>
              <w:right w:val="single" w:sz="6" w:space="0" w:color="auto"/>
            </w:tcBorders>
          </w:tcPr>
          <w:p w:rsidR="005F7110" w:rsidRDefault="00EB7568" w:rsidP="00EB7568">
            <w:pPr>
              <w:pStyle w:val="Style13"/>
              <w:widowControl/>
              <w:jc w:val="center"/>
            </w:pPr>
            <w:r>
              <w:t>Да</w:t>
            </w:r>
          </w:p>
        </w:tc>
      </w:tr>
      <w:tr w:rsidR="005F7110">
        <w:tc>
          <w:tcPr>
            <w:tcW w:w="4114" w:type="dxa"/>
            <w:vMerge/>
            <w:tcBorders>
              <w:top w:val="nil"/>
              <w:left w:val="single" w:sz="6" w:space="0" w:color="auto"/>
              <w:bottom w:val="nil"/>
              <w:right w:val="single" w:sz="6" w:space="0" w:color="auto"/>
            </w:tcBorders>
          </w:tcPr>
          <w:p w:rsidR="005F7110" w:rsidRDefault="005F7110" w:rsidP="005F7110"/>
          <w:p w:rsidR="005F7110" w:rsidRDefault="005F7110" w:rsidP="005F7110"/>
        </w:tc>
        <w:tc>
          <w:tcPr>
            <w:tcW w:w="6806" w:type="dxa"/>
            <w:tcBorders>
              <w:top w:val="single" w:sz="6" w:space="0" w:color="auto"/>
              <w:left w:val="single" w:sz="6" w:space="0" w:color="auto"/>
              <w:bottom w:val="single" w:sz="6" w:space="0" w:color="auto"/>
              <w:right w:val="single" w:sz="6" w:space="0" w:color="auto"/>
            </w:tcBorders>
          </w:tcPr>
          <w:p w:rsidR="005F7110" w:rsidRDefault="005F7110" w:rsidP="005F7110">
            <w:pPr>
              <w:pStyle w:val="Style15"/>
              <w:widowControl/>
              <w:spacing w:line="250" w:lineRule="exact"/>
              <w:rPr>
                <w:rStyle w:val="FontStyle41"/>
              </w:rPr>
            </w:pPr>
            <w:r>
              <w:rPr>
                <w:rStyle w:val="FontStyle41"/>
              </w:rPr>
              <w:t xml:space="preserve">- включения </w:t>
            </w:r>
            <w:proofErr w:type="gramStart"/>
            <w:r>
              <w:rPr>
                <w:rStyle w:val="FontStyle41"/>
              </w:rPr>
              <w:t>обучающихся</w:t>
            </w:r>
            <w:proofErr w:type="gramEnd"/>
            <w:r>
              <w:rPr>
                <w:rStyle w:val="FontStyle41"/>
              </w:rPr>
              <w:t xml:space="preserve"> в проектную и учебно-исследовательскую деятельность</w:t>
            </w:r>
          </w:p>
        </w:tc>
        <w:tc>
          <w:tcPr>
            <w:tcW w:w="3835" w:type="dxa"/>
            <w:tcBorders>
              <w:top w:val="single" w:sz="6" w:space="0" w:color="auto"/>
              <w:left w:val="single" w:sz="6" w:space="0" w:color="auto"/>
              <w:bottom w:val="single" w:sz="6" w:space="0" w:color="auto"/>
              <w:right w:val="single" w:sz="6" w:space="0" w:color="auto"/>
            </w:tcBorders>
          </w:tcPr>
          <w:p w:rsidR="005F7110" w:rsidRDefault="00EB7568" w:rsidP="00EB7568">
            <w:pPr>
              <w:pStyle w:val="Style13"/>
              <w:widowControl/>
              <w:jc w:val="center"/>
            </w:pPr>
            <w:r>
              <w:t>Да</w:t>
            </w:r>
          </w:p>
        </w:tc>
      </w:tr>
      <w:tr w:rsidR="005F7110">
        <w:tc>
          <w:tcPr>
            <w:tcW w:w="4114" w:type="dxa"/>
            <w:vMerge/>
            <w:tcBorders>
              <w:top w:val="nil"/>
              <w:left w:val="single" w:sz="6" w:space="0" w:color="auto"/>
              <w:bottom w:val="nil"/>
              <w:right w:val="single" w:sz="6" w:space="0" w:color="auto"/>
            </w:tcBorders>
          </w:tcPr>
          <w:p w:rsidR="005F7110" w:rsidRDefault="005F7110" w:rsidP="005F7110"/>
          <w:p w:rsidR="005F7110" w:rsidRDefault="005F7110" w:rsidP="005F7110"/>
        </w:tc>
        <w:tc>
          <w:tcPr>
            <w:tcW w:w="6806" w:type="dxa"/>
            <w:tcBorders>
              <w:top w:val="single" w:sz="6" w:space="0" w:color="auto"/>
              <w:left w:val="single" w:sz="6" w:space="0" w:color="auto"/>
              <w:bottom w:val="single" w:sz="6" w:space="0" w:color="auto"/>
              <w:right w:val="single" w:sz="6" w:space="0" w:color="auto"/>
            </w:tcBorders>
          </w:tcPr>
          <w:p w:rsidR="005F7110" w:rsidRDefault="005F7110" w:rsidP="005F7110">
            <w:pPr>
              <w:pStyle w:val="Style15"/>
              <w:widowControl/>
              <w:rPr>
                <w:rStyle w:val="FontStyle41"/>
              </w:rPr>
            </w:pPr>
            <w:r>
              <w:rPr>
                <w:rStyle w:val="FontStyle41"/>
              </w:rPr>
              <w:t>- проведения экспериментов, наблюдений (включая наблюдение микрообъектов);</w:t>
            </w:r>
          </w:p>
        </w:tc>
        <w:tc>
          <w:tcPr>
            <w:tcW w:w="3835" w:type="dxa"/>
            <w:tcBorders>
              <w:top w:val="single" w:sz="6" w:space="0" w:color="auto"/>
              <w:left w:val="single" w:sz="6" w:space="0" w:color="auto"/>
              <w:bottom w:val="single" w:sz="6" w:space="0" w:color="auto"/>
              <w:right w:val="single" w:sz="6" w:space="0" w:color="auto"/>
            </w:tcBorders>
          </w:tcPr>
          <w:p w:rsidR="005F7110" w:rsidRDefault="00EB7568" w:rsidP="00EB7568">
            <w:pPr>
              <w:pStyle w:val="Style13"/>
              <w:widowControl/>
              <w:jc w:val="center"/>
            </w:pPr>
            <w:r>
              <w:t>Да</w:t>
            </w:r>
          </w:p>
        </w:tc>
      </w:tr>
      <w:tr w:rsidR="005F7110">
        <w:tc>
          <w:tcPr>
            <w:tcW w:w="4114" w:type="dxa"/>
            <w:vMerge/>
            <w:tcBorders>
              <w:top w:val="nil"/>
              <w:left w:val="single" w:sz="6" w:space="0" w:color="auto"/>
              <w:bottom w:val="nil"/>
              <w:right w:val="single" w:sz="6" w:space="0" w:color="auto"/>
            </w:tcBorders>
          </w:tcPr>
          <w:p w:rsidR="005F7110" w:rsidRDefault="005F7110" w:rsidP="005F7110"/>
          <w:p w:rsidR="005F7110" w:rsidRDefault="005F7110" w:rsidP="005F7110"/>
        </w:tc>
        <w:tc>
          <w:tcPr>
            <w:tcW w:w="6806" w:type="dxa"/>
            <w:tcBorders>
              <w:top w:val="single" w:sz="6" w:space="0" w:color="auto"/>
              <w:left w:val="single" w:sz="6" w:space="0" w:color="auto"/>
              <w:bottom w:val="single" w:sz="6" w:space="0" w:color="auto"/>
              <w:right w:val="single" w:sz="6" w:space="0" w:color="auto"/>
            </w:tcBorders>
          </w:tcPr>
          <w:p w:rsidR="005F7110" w:rsidRDefault="005F7110" w:rsidP="005F7110">
            <w:pPr>
              <w:pStyle w:val="Style15"/>
              <w:widowControl/>
              <w:spacing w:line="240" w:lineRule="auto"/>
              <w:rPr>
                <w:rStyle w:val="FontStyle41"/>
              </w:rPr>
            </w:pPr>
            <w:r>
              <w:rPr>
                <w:rStyle w:val="FontStyle41"/>
              </w:rPr>
              <w:t>- планирования учебного процесса, фиксирования его реализации в целом и отдельных этапов</w:t>
            </w:r>
          </w:p>
        </w:tc>
        <w:tc>
          <w:tcPr>
            <w:tcW w:w="3835" w:type="dxa"/>
            <w:tcBorders>
              <w:top w:val="single" w:sz="6" w:space="0" w:color="auto"/>
              <w:left w:val="single" w:sz="6" w:space="0" w:color="auto"/>
              <w:bottom w:val="single" w:sz="6" w:space="0" w:color="auto"/>
              <w:right w:val="single" w:sz="6" w:space="0" w:color="auto"/>
            </w:tcBorders>
          </w:tcPr>
          <w:p w:rsidR="005F7110" w:rsidRDefault="00EB7568" w:rsidP="00EB7568">
            <w:pPr>
              <w:pStyle w:val="Style13"/>
              <w:widowControl/>
              <w:jc w:val="center"/>
            </w:pPr>
            <w:r>
              <w:t>Да</w:t>
            </w:r>
          </w:p>
        </w:tc>
      </w:tr>
      <w:tr w:rsidR="005F7110">
        <w:tc>
          <w:tcPr>
            <w:tcW w:w="10920" w:type="dxa"/>
            <w:gridSpan w:val="2"/>
            <w:tcBorders>
              <w:top w:val="single" w:sz="4" w:space="0" w:color="auto"/>
              <w:left w:val="single" w:sz="6" w:space="0" w:color="auto"/>
              <w:bottom w:val="single" w:sz="6" w:space="0" w:color="auto"/>
              <w:right w:val="single" w:sz="6" w:space="0" w:color="auto"/>
            </w:tcBorders>
          </w:tcPr>
          <w:p w:rsidR="005F7110" w:rsidRDefault="005F7110" w:rsidP="005F7110">
            <w:pPr>
              <w:pStyle w:val="Style15"/>
              <w:widowControl/>
              <w:spacing w:line="240" w:lineRule="auto"/>
              <w:rPr>
                <w:rStyle w:val="FontStyle41"/>
              </w:rPr>
            </w:pPr>
            <w:r>
              <w:t>наличие учебн</w:t>
            </w:r>
            <w:proofErr w:type="gramStart"/>
            <w:r>
              <w:t>о-</w:t>
            </w:r>
            <w:proofErr w:type="gramEnd"/>
            <w:r>
              <w:t xml:space="preserve"> лабораторного оборудования для выполнения в полном объеме практической части реализуемых образовательных программ</w:t>
            </w:r>
          </w:p>
        </w:tc>
        <w:tc>
          <w:tcPr>
            <w:tcW w:w="3835" w:type="dxa"/>
            <w:tcBorders>
              <w:top w:val="single" w:sz="6" w:space="0" w:color="auto"/>
              <w:left w:val="single" w:sz="6" w:space="0" w:color="auto"/>
              <w:bottom w:val="single" w:sz="6" w:space="0" w:color="auto"/>
              <w:right w:val="single" w:sz="6" w:space="0" w:color="auto"/>
            </w:tcBorders>
          </w:tcPr>
          <w:p w:rsidR="005F7110" w:rsidRDefault="00EB7568" w:rsidP="00EB7568">
            <w:pPr>
              <w:pStyle w:val="Style13"/>
              <w:widowControl/>
              <w:jc w:val="center"/>
            </w:pPr>
            <w:r>
              <w:t>Да</w:t>
            </w:r>
          </w:p>
        </w:tc>
      </w:tr>
    </w:tbl>
    <w:p w:rsidR="00EB7568" w:rsidRDefault="00EB7568" w:rsidP="005F7110">
      <w:pPr>
        <w:pStyle w:val="Style12"/>
        <w:widowControl/>
        <w:rPr>
          <w:rStyle w:val="FontStyle37"/>
          <w:u w:val="single"/>
        </w:rPr>
      </w:pPr>
    </w:p>
    <w:p w:rsidR="00C33793" w:rsidRDefault="00C33793" w:rsidP="005F7110">
      <w:pPr>
        <w:pStyle w:val="Style12"/>
        <w:widowControl/>
        <w:rPr>
          <w:rStyle w:val="FontStyle37"/>
          <w:u w:val="single"/>
        </w:rPr>
      </w:pPr>
    </w:p>
    <w:p w:rsidR="005F7110" w:rsidRDefault="00970A1D" w:rsidP="005F7110">
      <w:pPr>
        <w:pStyle w:val="Style12"/>
        <w:widowControl/>
        <w:rPr>
          <w:rStyle w:val="FontStyle37"/>
          <w:u w:val="single"/>
        </w:rPr>
      </w:pPr>
      <w:r>
        <w:rPr>
          <w:rStyle w:val="FontStyle37"/>
          <w:u w:val="single"/>
        </w:rPr>
        <w:t>7.</w:t>
      </w:r>
      <w:r w:rsidR="005F7110">
        <w:rPr>
          <w:rStyle w:val="FontStyle37"/>
          <w:u w:val="single"/>
        </w:rPr>
        <w:t>3. Информационно-образовательная среда:</w:t>
      </w:r>
    </w:p>
    <w:p w:rsidR="00AE02F7" w:rsidRDefault="00AE02F7" w:rsidP="005F7110">
      <w:pPr>
        <w:pStyle w:val="Style12"/>
        <w:widowControl/>
        <w:rPr>
          <w:rStyle w:val="FontStyle37"/>
          <w:u w:val="single"/>
        </w:rPr>
      </w:pPr>
    </w:p>
    <w:tbl>
      <w:tblPr>
        <w:tblW w:w="14900" w:type="dxa"/>
        <w:tblInd w:w="40" w:type="dxa"/>
        <w:tblLayout w:type="fixed"/>
        <w:tblCellMar>
          <w:left w:w="40" w:type="dxa"/>
          <w:right w:w="40" w:type="dxa"/>
        </w:tblCellMar>
        <w:tblLook w:val="0000" w:firstRow="0" w:lastRow="0" w:firstColumn="0" w:lastColumn="0" w:noHBand="0" w:noVBand="0"/>
      </w:tblPr>
      <w:tblGrid>
        <w:gridCol w:w="4114"/>
        <w:gridCol w:w="6096"/>
        <w:gridCol w:w="4690"/>
      </w:tblGrid>
      <w:tr w:rsidR="00AE02F7">
        <w:tc>
          <w:tcPr>
            <w:tcW w:w="10210" w:type="dxa"/>
            <w:gridSpan w:val="2"/>
            <w:tcBorders>
              <w:top w:val="single" w:sz="6" w:space="0" w:color="auto"/>
              <w:left w:val="single" w:sz="6" w:space="0" w:color="auto"/>
              <w:bottom w:val="single" w:sz="6" w:space="0" w:color="auto"/>
              <w:right w:val="single" w:sz="6" w:space="0" w:color="auto"/>
            </w:tcBorders>
          </w:tcPr>
          <w:p w:rsidR="00AE02F7" w:rsidRDefault="00AE02F7" w:rsidP="00AE02F7">
            <w:pPr>
              <w:pStyle w:val="Style22"/>
              <w:widowControl/>
              <w:spacing w:line="240" w:lineRule="auto"/>
              <w:ind w:left="4392"/>
              <w:rPr>
                <w:rStyle w:val="FontStyle36"/>
              </w:rPr>
            </w:pPr>
            <w:r>
              <w:rPr>
                <w:rStyle w:val="FontStyle36"/>
              </w:rPr>
              <w:t>Показатель</w:t>
            </w:r>
          </w:p>
        </w:tc>
        <w:tc>
          <w:tcPr>
            <w:tcW w:w="4690" w:type="dxa"/>
            <w:tcBorders>
              <w:top w:val="single" w:sz="6" w:space="0" w:color="auto"/>
              <w:left w:val="single" w:sz="6" w:space="0" w:color="auto"/>
              <w:bottom w:val="single" w:sz="6" w:space="0" w:color="auto"/>
              <w:right w:val="single" w:sz="6" w:space="0" w:color="auto"/>
            </w:tcBorders>
          </w:tcPr>
          <w:p w:rsidR="00AE02F7" w:rsidRDefault="00AE02F7" w:rsidP="00AE02F7">
            <w:pPr>
              <w:pStyle w:val="Style22"/>
              <w:widowControl/>
              <w:ind w:left="1555" w:right="1560"/>
              <w:rPr>
                <w:rStyle w:val="FontStyle36"/>
              </w:rPr>
            </w:pPr>
            <w:r>
              <w:rPr>
                <w:rStyle w:val="FontStyle36"/>
              </w:rPr>
              <w:t>Фактический показатель</w:t>
            </w:r>
          </w:p>
        </w:tc>
      </w:tr>
      <w:tr w:rsidR="00AE02F7">
        <w:tc>
          <w:tcPr>
            <w:tcW w:w="4114" w:type="dxa"/>
            <w:vMerge w:val="restart"/>
            <w:tcBorders>
              <w:top w:val="single" w:sz="6" w:space="0" w:color="auto"/>
              <w:left w:val="single" w:sz="6" w:space="0" w:color="auto"/>
              <w:bottom w:val="nil"/>
              <w:right w:val="single" w:sz="6" w:space="0" w:color="auto"/>
            </w:tcBorders>
          </w:tcPr>
          <w:p w:rsidR="00AE02F7" w:rsidRDefault="00AE02F7" w:rsidP="00AE02F7">
            <w:pPr>
              <w:pStyle w:val="Style15"/>
              <w:widowControl/>
              <w:spacing w:line="250" w:lineRule="exact"/>
              <w:ind w:left="10" w:hanging="10"/>
              <w:rPr>
                <w:rStyle w:val="FontStyle41"/>
              </w:rPr>
            </w:pPr>
            <w:r>
              <w:rPr>
                <w:rStyle w:val="FontStyle41"/>
              </w:rPr>
              <w:t xml:space="preserve">Требования        к        информационно-образовательной       среде       основной образовательной     программы </w:t>
            </w:r>
            <w:r w:rsidR="000D29AA">
              <w:rPr>
                <w:rStyle w:val="FontStyle41"/>
              </w:rPr>
              <w:t xml:space="preserve">    общего образования на 1-2</w:t>
            </w:r>
            <w:r>
              <w:rPr>
                <w:rStyle w:val="FontStyle41"/>
              </w:rPr>
              <w:t xml:space="preserve"> ступенях</w:t>
            </w:r>
          </w:p>
        </w:tc>
        <w:tc>
          <w:tcPr>
            <w:tcW w:w="6096" w:type="dxa"/>
            <w:tcBorders>
              <w:top w:val="single" w:sz="6" w:space="0" w:color="auto"/>
              <w:left w:val="single" w:sz="6" w:space="0" w:color="auto"/>
              <w:bottom w:val="single" w:sz="6" w:space="0" w:color="auto"/>
              <w:right w:val="single" w:sz="6" w:space="0" w:color="auto"/>
            </w:tcBorders>
          </w:tcPr>
          <w:p w:rsidR="00AE02F7" w:rsidRDefault="00AE02F7" w:rsidP="00AE02F7">
            <w:pPr>
              <w:pStyle w:val="Style15"/>
              <w:widowControl/>
              <w:ind w:left="19" w:hanging="19"/>
              <w:rPr>
                <w:rStyle w:val="FontStyle41"/>
              </w:rPr>
            </w:pPr>
            <w:r>
              <w:rPr>
                <w:rStyle w:val="FontStyle41"/>
              </w:rPr>
              <w:t>Информационно-образовательная   среда   образовательного учреждения обеспечивает:</w:t>
            </w:r>
          </w:p>
          <w:p w:rsidR="00AE02F7" w:rsidRDefault="00AE02F7" w:rsidP="00AE02F7">
            <w:pPr>
              <w:pStyle w:val="Style15"/>
              <w:widowControl/>
              <w:ind w:left="10" w:hanging="10"/>
              <w:rPr>
                <w:rStyle w:val="FontStyle41"/>
              </w:rPr>
            </w:pPr>
            <w:r>
              <w:rPr>
                <w:rStyle w:val="FontStyle41"/>
              </w:rPr>
              <w:t>- информационно-методическую поддержку образовательного процесса и его ресурсного обеспечения;</w:t>
            </w:r>
          </w:p>
        </w:tc>
        <w:tc>
          <w:tcPr>
            <w:tcW w:w="4690" w:type="dxa"/>
            <w:tcBorders>
              <w:top w:val="single" w:sz="6" w:space="0" w:color="auto"/>
              <w:left w:val="single" w:sz="6" w:space="0" w:color="auto"/>
              <w:bottom w:val="single" w:sz="6" w:space="0" w:color="auto"/>
              <w:right w:val="single" w:sz="6" w:space="0" w:color="auto"/>
            </w:tcBorders>
          </w:tcPr>
          <w:p w:rsidR="00AE02F7" w:rsidRDefault="002D028B" w:rsidP="002D028B">
            <w:pPr>
              <w:pStyle w:val="Style13"/>
              <w:widowControl/>
              <w:jc w:val="center"/>
            </w:pPr>
            <w:r>
              <w:t>Да</w:t>
            </w:r>
          </w:p>
        </w:tc>
      </w:tr>
      <w:tr w:rsidR="00AE02F7">
        <w:tc>
          <w:tcPr>
            <w:tcW w:w="4114" w:type="dxa"/>
            <w:vMerge/>
            <w:tcBorders>
              <w:top w:val="nil"/>
              <w:left w:val="single" w:sz="6" w:space="0" w:color="auto"/>
              <w:bottom w:val="nil"/>
              <w:right w:val="single" w:sz="6" w:space="0" w:color="auto"/>
            </w:tcBorders>
          </w:tcPr>
          <w:p w:rsidR="00AE02F7" w:rsidRDefault="00AE02F7" w:rsidP="00AE02F7"/>
          <w:p w:rsidR="00AE02F7" w:rsidRDefault="00AE02F7" w:rsidP="00AE02F7"/>
        </w:tc>
        <w:tc>
          <w:tcPr>
            <w:tcW w:w="6096" w:type="dxa"/>
            <w:tcBorders>
              <w:top w:val="single" w:sz="6" w:space="0" w:color="auto"/>
              <w:left w:val="single" w:sz="6" w:space="0" w:color="auto"/>
              <w:bottom w:val="single" w:sz="6" w:space="0" w:color="auto"/>
              <w:right w:val="single" w:sz="6" w:space="0" w:color="auto"/>
            </w:tcBorders>
          </w:tcPr>
          <w:p w:rsidR="00AE02F7" w:rsidRDefault="00AE02F7" w:rsidP="00AE02F7">
            <w:pPr>
              <w:pStyle w:val="Style15"/>
              <w:widowControl/>
              <w:spacing w:line="259" w:lineRule="exact"/>
              <w:ind w:right="1598"/>
              <w:rPr>
                <w:rStyle w:val="FontStyle41"/>
              </w:rPr>
            </w:pPr>
            <w:r>
              <w:rPr>
                <w:rStyle w:val="FontStyle41"/>
              </w:rPr>
              <w:t>- мониторинг и фиксацию хода и результатов образовательного процесса;</w:t>
            </w:r>
          </w:p>
        </w:tc>
        <w:tc>
          <w:tcPr>
            <w:tcW w:w="4690" w:type="dxa"/>
            <w:tcBorders>
              <w:top w:val="single" w:sz="6" w:space="0" w:color="auto"/>
              <w:left w:val="single" w:sz="6" w:space="0" w:color="auto"/>
              <w:bottom w:val="single" w:sz="6" w:space="0" w:color="auto"/>
              <w:right w:val="single" w:sz="6" w:space="0" w:color="auto"/>
            </w:tcBorders>
          </w:tcPr>
          <w:p w:rsidR="00AE02F7" w:rsidRDefault="002D028B" w:rsidP="002D028B">
            <w:pPr>
              <w:pStyle w:val="Style13"/>
              <w:widowControl/>
              <w:jc w:val="center"/>
            </w:pPr>
            <w:r>
              <w:t>Да</w:t>
            </w:r>
          </w:p>
        </w:tc>
      </w:tr>
      <w:tr w:rsidR="00AE02F7">
        <w:tc>
          <w:tcPr>
            <w:tcW w:w="4114" w:type="dxa"/>
            <w:vMerge/>
            <w:tcBorders>
              <w:top w:val="nil"/>
              <w:left w:val="single" w:sz="6" w:space="0" w:color="auto"/>
              <w:bottom w:val="nil"/>
              <w:right w:val="single" w:sz="6" w:space="0" w:color="auto"/>
            </w:tcBorders>
          </w:tcPr>
          <w:p w:rsidR="00AE02F7" w:rsidRDefault="00AE02F7" w:rsidP="00AE02F7"/>
          <w:p w:rsidR="00AE02F7" w:rsidRDefault="00AE02F7" w:rsidP="00AE02F7"/>
        </w:tc>
        <w:tc>
          <w:tcPr>
            <w:tcW w:w="6096" w:type="dxa"/>
            <w:tcBorders>
              <w:top w:val="single" w:sz="6" w:space="0" w:color="auto"/>
              <w:left w:val="single" w:sz="6" w:space="0" w:color="auto"/>
              <w:bottom w:val="single" w:sz="6" w:space="0" w:color="auto"/>
              <w:right w:val="single" w:sz="6" w:space="0" w:color="auto"/>
            </w:tcBorders>
          </w:tcPr>
          <w:p w:rsidR="00AE02F7" w:rsidRDefault="00AE02F7" w:rsidP="00AE02F7">
            <w:pPr>
              <w:pStyle w:val="Style15"/>
              <w:widowControl/>
              <w:spacing w:line="240" w:lineRule="auto"/>
              <w:rPr>
                <w:rStyle w:val="FontStyle41"/>
              </w:rPr>
            </w:pPr>
            <w:r>
              <w:rPr>
                <w:rStyle w:val="FontStyle41"/>
              </w:rPr>
              <w:t xml:space="preserve">- мониторинг здоровья </w:t>
            </w:r>
            <w:proofErr w:type="gramStart"/>
            <w:r>
              <w:rPr>
                <w:rStyle w:val="FontStyle41"/>
              </w:rPr>
              <w:t>обучающихся</w:t>
            </w:r>
            <w:proofErr w:type="gramEnd"/>
            <w:r>
              <w:rPr>
                <w:rStyle w:val="FontStyle41"/>
              </w:rPr>
              <w:t>;</w:t>
            </w:r>
          </w:p>
        </w:tc>
        <w:tc>
          <w:tcPr>
            <w:tcW w:w="4690" w:type="dxa"/>
            <w:tcBorders>
              <w:top w:val="single" w:sz="6" w:space="0" w:color="auto"/>
              <w:left w:val="single" w:sz="6" w:space="0" w:color="auto"/>
              <w:bottom w:val="single" w:sz="6" w:space="0" w:color="auto"/>
              <w:right w:val="single" w:sz="6" w:space="0" w:color="auto"/>
            </w:tcBorders>
          </w:tcPr>
          <w:p w:rsidR="00AE02F7" w:rsidRDefault="002D028B" w:rsidP="002D028B">
            <w:pPr>
              <w:pStyle w:val="Style13"/>
              <w:widowControl/>
              <w:jc w:val="center"/>
            </w:pPr>
            <w:r>
              <w:t>Да</w:t>
            </w:r>
          </w:p>
        </w:tc>
      </w:tr>
      <w:tr w:rsidR="00AE02F7">
        <w:tc>
          <w:tcPr>
            <w:tcW w:w="4114" w:type="dxa"/>
            <w:vMerge/>
            <w:tcBorders>
              <w:top w:val="nil"/>
              <w:left w:val="single" w:sz="6" w:space="0" w:color="auto"/>
              <w:bottom w:val="nil"/>
              <w:right w:val="single" w:sz="6" w:space="0" w:color="auto"/>
            </w:tcBorders>
          </w:tcPr>
          <w:p w:rsidR="00AE02F7" w:rsidRDefault="00AE02F7" w:rsidP="00AE02F7"/>
          <w:p w:rsidR="00AE02F7" w:rsidRDefault="00AE02F7" w:rsidP="00AE02F7"/>
        </w:tc>
        <w:tc>
          <w:tcPr>
            <w:tcW w:w="6096" w:type="dxa"/>
            <w:tcBorders>
              <w:top w:val="single" w:sz="6" w:space="0" w:color="auto"/>
              <w:left w:val="single" w:sz="6" w:space="0" w:color="auto"/>
              <w:bottom w:val="single" w:sz="6" w:space="0" w:color="auto"/>
              <w:right w:val="single" w:sz="6" w:space="0" w:color="auto"/>
            </w:tcBorders>
          </w:tcPr>
          <w:p w:rsidR="00AE02F7" w:rsidRDefault="00AE02F7" w:rsidP="00AE02F7">
            <w:pPr>
              <w:pStyle w:val="Style15"/>
              <w:widowControl/>
              <w:spacing w:line="250" w:lineRule="exact"/>
              <w:rPr>
                <w:rStyle w:val="FontStyle41"/>
              </w:rPr>
            </w:pPr>
            <w:r>
              <w:rPr>
                <w:rStyle w:val="FontStyle41"/>
              </w:rPr>
              <w:t>- современные процедуры создания, поиска, сбора, анализа, обработки, хранения и представления информации;</w:t>
            </w:r>
          </w:p>
        </w:tc>
        <w:tc>
          <w:tcPr>
            <w:tcW w:w="4690" w:type="dxa"/>
            <w:tcBorders>
              <w:top w:val="single" w:sz="6" w:space="0" w:color="auto"/>
              <w:left w:val="single" w:sz="6" w:space="0" w:color="auto"/>
              <w:bottom w:val="single" w:sz="6" w:space="0" w:color="auto"/>
              <w:right w:val="single" w:sz="6" w:space="0" w:color="auto"/>
            </w:tcBorders>
          </w:tcPr>
          <w:p w:rsidR="00AE02F7" w:rsidRDefault="002D028B" w:rsidP="002D028B">
            <w:pPr>
              <w:pStyle w:val="Style13"/>
              <w:widowControl/>
              <w:jc w:val="center"/>
            </w:pPr>
            <w:r>
              <w:t xml:space="preserve"> Да</w:t>
            </w:r>
          </w:p>
        </w:tc>
      </w:tr>
      <w:tr w:rsidR="00AE02F7">
        <w:tc>
          <w:tcPr>
            <w:tcW w:w="4114" w:type="dxa"/>
            <w:vMerge/>
            <w:tcBorders>
              <w:top w:val="nil"/>
              <w:left w:val="single" w:sz="6" w:space="0" w:color="auto"/>
              <w:bottom w:val="nil"/>
              <w:right w:val="single" w:sz="6" w:space="0" w:color="auto"/>
            </w:tcBorders>
          </w:tcPr>
          <w:p w:rsidR="00AE02F7" w:rsidRDefault="00AE02F7" w:rsidP="00AE02F7"/>
          <w:p w:rsidR="00AE02F7" w:rsidRDefault="00AE02F7" w:rsidP="00AE02F7"/>
        </w:tc>
        <w:tc>
          <w:tcPr>
            <w:tcW w:w="6096" w:type="dxa"/>
            <w:tcBorders>
              <w:top w:val="single" w:sz="6" w:space="0" w:color="auto"/>
              <w:left w:val="single" w:sz="6" w:space="0" w:color="auto"/>
              <w:bottom w:val="single" w:sz="6" w:space="0" w:color="auto"/>
              <w:right w:val="single" w:sz="6" w:space="0" w:color="auto"/>
            </w:tcBorders>
          </w:tcPr>
          <w:p w:rsidR="00AE02F7" w:rsidRDefault="00AE02F7" w:rsidP="00AE02F7">
            <w:pPr>
              <w:pStyle w:val="Style15"/>
              <w:widowControl/>
              <w:ind w:right="1181"/>
              <w:rPr>
                <w:rStyle w:val="FontStyle41"/>
              </w:rPr>
            </w:pPr>
            <w:r>
              <w:rPr>
                <w:rStyle w:val="FontStyle41"/>
              </w:rPr>
              <w:t>- дистанционное взаимодействие всех участников образовательного процесса:</w:t>
            </w:r>
          </w:p>
        </w:tc>
        <w:tc>
          <w:tcPr>
            <w:tcW w:w="4690" w:type="dxa"/>
            <w:tcBorders>
              <w:top w:val="single" w:sz="6" w:space="0" w:color="auto"/>
              <w:left w:val="single" w:sz="6" w:space="0" w:color="auto"/>
              <w:bottom w:val="single" w:sz="6" w:space="0" w:color="auto"/>
              <w:right w:val="single" w:sz="6" w:space="0" w:color="auto"/>
            </w:tcBorders>
          </w:tcPr>
          <w:p w:rsidR="00AE02F7" w:rsidRDefault="000E5C48" w:rsidP="002D028B">
            <w:pPr>
              <w:pStyle w:val="Style13"/>
              <w:widowControl/>
              <w:jc w:val="center"/>
            </w:pPr>
            <w:r>
              <w:t>Через сайт  и электронную почту.</w:t>
            </w:r>
          </w:p>
        </w:tc>
      </w:tr>
      <w:tr w:rsidR="00AE02F7">
        <w:tc>
          <w:tcPr>
            <w:tcW w:w="4114" w:type="dxa"/>
            <w:vMerge/>
            <w:tcBorders>
              <w:top w:val="nil"/>
              <w:left w:val="single" w:sz="6" w:space="0" w:color="auto"/>
              <w:bottom w:val="nil"/>
              <w:right w:val="single" w:sz="6" w:space="0" w:color="auto"/>
            </w:tcBorders>
          </w:tcPr>
          <w:p w:rsidR="00AE02F7" w:rsidRDefault="00AE02F7" w:rsidP="00AE02F7"/>
          <w:p w:rsidR="00AE02F7" w:rsidRDefault="00AE02F7" w:rsidP="00AE02F7"/>
        </w:tc>
        <w:tc>
          <w:tcPr>
            <w:tcW w:w="6096" w:type="dxa"/>
            <w:tcBorders>
              <w:top w:val="single" w:sz="6" w:space="0" w:color="auto"/>
              <w:left w:val="single" w:sz="6" w:space="0" w:color="auto"/>
              <w:bottom w:val="single" w:sz="6" w:space="0" w:color="auto"/>
              <w:right w:val="single" w:sz="6" w:space="0" w:color="auto"/>
            </w:tcBorders>
          </w:tcPr>
          <w:p w:rsidR="00AE02F7" w:rsidRDefault="00AE02F7" w:rsidP="00AE02F7">
            <w:pPr>
              <w:pStyle w:val="Style15"/>
              <w:widowControl/>
              <w:spacing w:line="240" w:lineRule="auto"/>
              <w:rPr>
                <w:rStyle w:val="FontStyle41"/>
              </w:rPr>
            </w:pPr>
            <w:r>
              <w:rPr>
                <w:rStyle w:val="FontStyle41"/>
              </w:rPr>
              <w:t>а) обучающихся, их родителей (законных представителей);</w:t>
            </w:r>
          </w:p>
        </w:tc>
        <w:tc>
          <w:tcPr>
            <w:tcW w:w="4690" w:type="dxa"/>
            <w:tcBorders>
              <w:top w:val="single" w:sz="6" w:space="0" w:color="auto"/>
              <w:left w:val="single" w:sz="6" w:space="0" w:color="auto"/>
              <w:bottom w:val="single" w:sz="6" w:space="0" w:color="auto"/>
              <w:right w:val="single" w:sz="6" w:space="0" w:color="auto"/>
            </w:tcBorders>
          </w:tcPr>
          <w:p w:rsidR="00AE02F7" w:rsidRDefault="002D028B" w:rsidP="002D028B">
            <w:pPr>
              <w:pStyle w:val="Style13"/>
              <w:widowControl/>
              <w:jc w:val="center"/>
            </w:pPr>
            <w:r>
              <w:t>Да</w:t>
            </w:r>
          </w:p>
        </w:tc>
      </w:tr>
      <w:tr w:rsidR="00AE02F7">
        <w:tc>
          <w:tcPr>
            <w:tcW w:w="4114" w:type="dxa"/>
            <w:vMerge/>
            <w:tcBorders>
              <w:top w:val="nil"/>
              <w:left w:val="single" w:sz="6" w:space="0" w:color="auto"/>
              <w:bottom w:val="nil"/>
              <w:right w:val="single" w:sz="6" w:space="0" w:color="auto"/>
            </w:tcBorders>
          </w:tcPr>
          <w:p w:rsidR="00AE02F7" w:rsidRDefault="00AE02F7" w:rsidP="00AE02F7"/>
          <w:p w:rsidR="00AE02F7" w:rsidRDefault="00AE02F7" w:rsidP="00AE02F7"/>
        </w:tc>
        <w:tc>
          <w:tcPr>
            <w:tcW w:w="6096" w:type="dxa"/>
            <w:tcBorders>
              <w:top w:val="single" w:sz="6" w:space="0" w:color="auto"/>
              <w:left w:val="single" w:sz="6" w:space="0" w:color="auto"/>
              <w:bottom w:val="single" w:sz="6" w:space="0" w:color="auto"/>
              <w:right w:val="single" w:sz="6" w:space="0" w:color="auto"/>
            </w:tcBorders>
          </w:tcPr>
          <w:p w:rsidR="00AE02F7" w:rsidRDefault="00AE02F7" w:rsidP="00AE02F7">
            <w:pPr>
              <w:pStyle w:val="Style15"/>
              <w:widowControl/>
              <w:spacing w:line="240" w:lineRule="auto"/>
              <w:rPr>
                <w:rStyle w:val="FontStyle41"/>
              </w:rPr>
            </w:pPr>
            <w:r>
              <w:rPr>
                <w:rStyle w:val="FontStyle41"/>
              </w:rPr>
              <w:t>б) педагогических работников,</w:t>
            </w:r>
          </w:p>
        </w:tc>
        <w:tc>
          <w:tcPr>
            <w:tcW w:w="4690" w:type="dxa"/>
            <w:tcBorders>
              <w:top w:val="single" w:sz="6" w:space="0" w:color="auto"/>
              <w:left w:val="single" w:sz="6" w:space="0" w:color="auto"/>
              <w:bottom w:val="single" w:sz="6" w:space="0" w:color="auto"/>
              <w:right w:val="single" w:sz="6" w:space="0" w:color="auto"/>
            </w:tcBorders>
          </w:tcPr>
          <w:p w:rsidR="00AE02F7" w:rsidRDefault="002D028B" w:rsidP="002D028B">
            <w:pPr>
              <w:pStyle w:val="Style13"/>
              <w:widowControl/>
              <w:jc w:val="center"/>
            </w:pPr>
            <w:r>
              <w:t>Да</w:t>
            </w:r>
          </w:p>
        </w:tc>
      </w:tr>
      <w:tr w:rsidR="00AE02F7">
        <w:tc>
          <w:tcPr>
            <w:tcW w:w="4114" w:type="dxa"/>
            <w:vMerge/>
            <w:tcBorders>
              <w:top w:val="nil"/>
              <w:left w:val="single" w:sz="6" w:space="0" w:color="auto"/>
              <w:bottom w:val="nil"/>
              <w:right w:val="single" w:sz="6" w:space="0" w:color="auto"/>
            </w:tcBorders>
          </w:tcPr>
          <w:p w:rsidR="00AE02F7" w:rsidRDefault="00AE02F7" w:rsidP="00AE02F7"/>
          <w:p w:rsidR="00AE02F7" w:rsidRDefault="00AE02F7" w:rsidP="00AE02F7"/>
        </w:tc>
        <w:tc>
          <w:tcPr>
            <w:tcW w:w="6096" w:type="dxa"/>
            <w:tcBorders>
              <w:top w:val="single" w:sz="6" w:space="0" w:color="auto"/>
              <w:left w:val="single" w:sz="6" w:space="0" w:color="auto"/>
              <w:bottom w:val="single" w:sz="6" w:space="0" w:color="auto"/>
              <w:right w:val="single" w:sz="6" w:space="0" w:color="auto"/>
            </w:tcBorders>
          </w:tcPr>
          <w:p w:rsidR="00AE02F7" w:rsidRDefault="00AE02F7" w:rsidP="00AE02F7">
            <w:pPr>
              <w:pStyle w:val="Style15"/>
              <w:widowControl/>
              <w:spacing w:line="240" w:lineRule="auto"/>
              <w:rPr>
                <w:rStyle w:val="FontStyle41"/>
              </w:rPr>
            </w:pPr>
            <w:r>
              <w:rPr>
                <w:rStyle w:val="FontStyle41"/>
              </w:rPr>
              <w:t>в) органов управления в сфере образования</w:t>
            </w:r>
          </w:p>
        </w:tc>
        <w:tc>
          <w:tcPr>
            <w:tcW w:w="4690" w:type="dxa"/>
            <w:tcBorders>
              <w:top w:val="single" w:sz="6" w:space="0" w:color="auto"/>
              <w:left w:val="single" w:sz="6" w:space="0" w:color="auto"/>
              <w:bottom w:val="single" w:sz="6" w:space="0" w:color="auto"/>
              <w:right w:val="single" w:sz="6" w:space="0" w:color="auto"/>
            </w:tcBorders>
          </w:tcPr>
          <w:p w:rsidR="00AE02F7" w:rsidRDefault="002D028B" w:rsidP="002D028B">
            <w:pPr>
              <w:pStyle w:val="Style13"/>
              <w:widowControl/>
              <w:jc w:val="center"/>
            </w:pPr>
            <w:r>
              <w:t>Да</w:t>
            </w:r>
          </w:p>
        </w:tc>
      </w:tr>
      <w:tr w:rsidR="00AE02F7">
        <w:tc>
          <w:tcPr>
            <w:tcW w:w="4114" w:type="dxa"/>
            <w:vMerge/>
            <w:tcBorders>
              <w:top w:val="nil"/>
              <w:left w:val="single" w:sz="6" w:space="0" w:color="auto"/>
              <w:bottom w:val="nil"/>
              <w:right w:val="single" w:sz="6" w:space="0" w:color="auto"/>
            </w:tcBorders>
          </w:tcPr>
          <w:p w:rsidR="00AE02F7" w:rsidRDefault="00AE02F7" w:rsidP="00AE02F7"/>
          <w:p w:rsidR="00AE02F7" w:rsidRDefault="00AE02F7" w:rsidP="00AE02F7"/>
        </w:tc>
        <w:tc>
          <w:tcPr>
            <w:tcW w:w="6096" w:type="dxa"/>
            <w:tcBorders>
              <w:top w:val="single" w:sz="6" w:space="0" w:color="auto"/>
              <w:left w:val="single" w:sz="6" w:space="0" w:color="auto"/>
              <w:bottom w:val="single" w:sz="6" w:space="0" w:color="auto"/>
              <w:right w:val="single" w:sz="6" w:space="0" w:color="auto"/>
            </w:tcBorders>
          </w:tcPr>
          <w:p w:rsidR="00AE02F7" w:rsidRDefault="00AE02F7" w:rsidP="00AE02F7">
            <w:pPr>
              <w:pStyle w:val="Style15"/>
              <w:widowControl/>
              <w:spacing w:line="240" w:lineRule="auto"/>
              <w:rPr>
                <w:rStyle w:val="FontStyle41"/>
              </w:rPr>
            </w:pPr>
            <w:r>
              <w:rPr>
                <w:rStyle w:val="FontStyle41"/>
              </w:rPr>
              <w:t>г) общественности</w:t>
            </w:r>
          </w:p>
        </w:tc>
        <w:tc>
          <w:tcPr>
            <w:tcW w:w="4690" w:type="dxa"/>
            <w:tcBorders>
              <w:top w:val="single" w:sz="6" w:space="0" w:color="auto"/>
              <w:left w:val="single" w:sz="6" w:space="0" w:color="auto"/>
              <w:bottom w:val="single" w:sz="6" w:space="0" w:color="auto"/>
              <w:right w:val="single" w:sz="6" w:space="0" w:color="auto"/>
            </w:tcBorders>
          </w:tcPr>
          <w:p w:rsidR="00AE02F7" w:rsidRDefault="002D028B" w:rsidP="002D028B">
            <w:pPr>
              <w:pStyle w:val="Style13"/>
              <w:widowControl/>
              <w:jc w:val="center"/>
            </w:pPr>
            <w:r>
              <w:t>Да</w:t>
            </w:r>
          </w:p>
        </w:tc>
      </w:tr>
      <w:tr w:rsidR="00AE02F7">
        <w:tc>
          <w:tcPr>
            <w:tcW w:w="4114" w:type="dxa"/>
            <w:vMerge/>
            <w:tcBorders>
              <w:top w:val="nil"/>
              <w:left w:val="single" w:sz="6" w:space="0" w:color="auto"/>
              <w:bottom w:val="nil"/>
              <w:right w:val="single" w:sz="6" w:space="0" w:color="auto"/>
            </w:tcBorders>
          </w:tcPr>
          <w:p w:rsidR="00AE02F7" w:rsidRDefault="00AE02F7" w:rsidP="00AE02F7"/>
          <w:p w:rsidR="00AE02F7" w:rsidRDefault="00AE02F7" w:rsidP="00AE02F7"/>
        </w:tc>
        <w:tc>
          <w:tcPr>
            <w:tcW w:w="6096" w:type="dxa"/>
            <w:tcBorders>
              <w:top w:val="single" w:sz="6" w:space="0" w:color="auto"/>
              <w:left w:val="single" w:sz="6" w:space="0" w:color="auto"/>
              <w:bottom w:val="single" w:sz="6" w:space="0" w:color="auto"/>
              <w:right w:val="single" w:sz="6" w:space="0" w:color="auto"/>
            </w:tcBorders>
          </w:tcPr>
          <w:p w:rsidR="00AE02F7" w:rsidRDefault="00AE02F7" w:rsidP="00AE02F7">
            <w:pPr>
              <w:pStyle w:val="Style15"/>
              <w:widowControl/>
              <w:spacing w:line="240" w:lineRule="auto"/>
              <w:rPr>
                <w:rStyle w:val="FontStyle41"/>
              </w:rPr>
            </w:pPr>
            <w:r>
              <w:rPr>
                <w:rStyle w:val="FontStyle41"/>
              </w:rPr>
              <w:t>д) учреждений дополнительного образования детей</w:t>
            </w:r>
          </w:p>
        </w:tc>
        <w:tc>
          <w:tcPr>
            <w:tcW w:w="4690" w:type="dxa"/>
            <w:tcBorders>
              <w:top w:val="single" w:sz="6" w:space="0" w:color="auto"/>
              <w:left w:val="single" w:sz="6" w:space="0" w:color="auto"/>
              <w:bottom w:val="single" w:sz="6" w:space="0" w:color="auto"/>
              <w:right w:val="single" w:sz="6" w:space="0" w:color="auto"/>
            </w:tcBorders>
          </w:tcPr>
          <w:p w:rsidR="00AE02F7" w:rsidRDefault="002D028B" w:rsidP="002D028B">
            <w:pPr>
              <w:pStyle w:val="Style13"/>
              <w:widowControl/>
              <w:jc w:val="center"/>
            </w:pPr>
            <w:r>
              <w:t>Да</w:t>
            </w:r>
          </w:p>
        </w:tc>
      </w:tr>
      <w:tr w:rsidR="00AE02F7">
        <w:tc>
          <w:tcPr>
            <w:tcW w:w="4114" w:type="dxa"/>
            <w:vMerge/>
            <w:tcBorders>
              <w:top w:val="nil"/>
              <w:left w:val="single" w:sz="6" w:space="0" w:color="auto"/>
              <w:bottom w:val="nil"/>
              <w:right w:val="single" w:sz="6" w:space="0" w:color="auto"/>
            </w:tcBorders>
          </w:tcPr>
          <w:p w:rsidR="00AE02F7" w:rsidRDefault="00AE02F7" w:rsidP="00AE02F7"/>
          <w:p w:rsidR="00AE02F7" w:rsidRDefault="00AE02F7" w:rsidP="00AE02F7"/>
        </w:tc>
        <w:tc>
          <w:tcPr>
            <w:tcW w:w="6096" w:type="dxa"/>
            <w:tcBorders>
              <w:top w:val="single" w:sz="6" w:space="0" w:color="auto"/>
              <w:left w:val="single" w:sz="6" w:space="0" w:color="auto"/>
              <w:bottom w:val="single" w:sz="6" w:space="0" w:color="auto"/>
              <w:right w:val="single" w:sz="6" w:space="0" w:color="auto"/>
            </w:tcBorders>
          </w:tcPr>
          <w:p w:rsidR="00AE02F7" w:rsidRDefault="00AE02F7" w:rsidP="00AE02F7">
            <w:pPr>
              <w:pStyle w:val="Style15"/>
              <w:widowControl/>
              <w:rPr>
                <w:rStyle w:val="FontStyle41"/>
              </w:rPr>
            </w:pPr>
            <w:r>
              <w:rPr>
                <w:rStyle w:val="FontStyle41"/>
              </w:rPr>
              <w:t>- % педагогических, руководящих работников образовательного учреждения компетентных в решении профессиональных задач с применением ИКТ;</w:t>
            </w:r>
          </w:p>
        </w:tc>
        <w:tc>
          <w:tcPr>
            <w:tcW w:w="4690" w:type="dxa"/>
            <w:tcBorders>
              <w:top w:val="single" w:sz="6" w:space="0" w:color="auto"/>
              <w:left w:val="single" w:sz="6" w:space="0" w:color="auto"/>
              <w:bottom w:val="single" w:sz="6" w:space="0" w:color="auto"/>
              <w:right w:val="single" w:sz="6" w:space="0" w:color="auto"/>
            </w:tcBorders>
          </w:tcPr>
          <w:p w:rsidR="00AE02F7" w:rsidRDefault="00DA7AEF" w:rsidP="002D028B">
            <w:pPr>
              <w:pStyle w:val="Style13"/>
              <w:widowControl/>
              <w:jc w:val="center"/>
            </w:pPr>
            <w:r>
              <w:t>86</w:t>
            </w:r>
            <w:r w:rsidR="002D028B">
              <w:t>%</w:t>
            </w:r>
          </w:p>
        </w:tc>
      </w:tr>
      <w:tr w:rsidR="00AE02F7">
        <w:tc>
          <w:tcPr>
            <w:tcW w:w="4114" w:type="dxa"/>
            <w:vMerge/>
            <w:tcBorders>
              <w:top w:val="nil"/>
              <w:left w:val="single" w:sz="6" w:space="0" w:color="auto"/>
              <w:bottom w:val="single" w:sz="6" w:space="0" w:color="auto"/>
              <w:right w:val="single" w:sz="6" w:space="0" w:color="auto"/>
            </w:tcBorders>
          </w:tcPr>
          <w:p w:rsidR="00AE02F7" w:rsidRDefault="00AE02F7" w:rsidP="00AE02F7"/>
          <w:p w:rsidR="00AE02F7" w:rsidRDefault="00AE02F7" w:rsidP="00AE02F7"/>
        </w:tc>
        <w:tc>
          <w:tcPr>
            <w:tcW w:w="6096" w:type="dxa"/>
            <w:tcBorders>
              <w:top w:val="single" w:sz="6" w:space="0" w:color="auto"/>
              <w:left w:val="single" w:sz="6" w:space="0" w:color="auto"/>
              <w:bottom w:val="single" w:sz="6" w:space="0" w:color="auto"/>
              <w:right w:val="single" w:sz="6" w:space="0" w:color="auto"/>
            </w:tcBorders>
          </w:tcPr>
          <w:p w:rsidR="00AE02F7" w:rsidRDefault="00AE02F7" w:rsidP="00AE02F7">
            <w:pPr>
              <w:pStyle w:val="Style15"/>
              <w:widowControl/>
              <w:spacing w:line="240" w:lineRule="auto"/>
              <w:rPr>
                <w:rStyle w:val="FontStyle41"/>
              </w:rPr>
            </w:pPr>
            <w:r>
              <w:rPr>
                <w:rStyle w:val="FontStyle41"/>
              </w:rPr>
              <w:t>- обеспечена поддержка применения ИКТ</w:t>
            </w:r>
          </w:p>
        </w:tc>
        <w:tc>
          <w:tcPr>
            <w:tcW w:w="4690" w:type="dxa"/>
            <w:tcBorders>
              <w:top w:val="single" w:sz="6" w:space="0" w:color="auto"/>
              <w:left w:val="single" w:sz="6" w:space="0" w:color="auto"/>
              <w:bottom w:val="single" w:sz="6" w:space="0" w:color="auto"/>
              <w:right w:val="single" w:sz="6" w:space="0" w:color="auto"/>
            </w:tcBorders>
          </w:tcPr>
          <w:p w:rsidR="00AE02F7" w:rsidRDefault="00403040" w:rsidP="002D028B">
            <w:pPr>
              <w:pStyle w:val="Style13"/>
              <w:widowControl/>
              <w:jc w:val="center"/>
            </w:pPr>
            <w:r>
              <w:t>8</w:t>
            </w:r>
            <w:r w:rsidR="00DA7AEF">
              <w:t>0%</w:t>
            </w:r>
          </w:p>
        </w:tc>
      </w:tr>
      <w:tr w:rsidR="00975535" w:rsidTr="00B00114">
        <w:trPr>
          <w:trHeight w:val="620"/>
        </w:trPr>
        <w:tc>
          <w:tcPr>
            <w:tcW w:w="4114" w:type="dxa"/>
            <w:vMerge w:val="restart"/>
            <w:tcBorders>
              <w:top w:val="single" w:sz="6" w:space="0" w:color="auto"/>
              <w:left w:val="single" w:sz="6" w:space="0" w:color="auto"/>
              <w:right w:val="single" w:sz="6" w:space="0" w:color="auto"/>
            </w:tcBorders>
          </w:tcPr>
          <w:p w:rsidR="00975535" w:rsidRDefault="00975535" w:rsidP="00AE02F7">
            <w:pPr>
              <w:pStyle w:val="Style15"/>
              <w:widowControl/>
              <w:spacing w:line="250" w:lineRule="exact"/>
              <w:ind w:left="10" w:hanging="10"/>
              <w:rPr>
                <w:rStyle w:val="FontStyle41"/>
              </w:rPr>
            </w:pPr>
            <w:r>
              <w:rPr>
                <w:rStyle w:val="FontStyle41"/>
              </w:rPr>
              <w:t>Требования к материально-техническим условиям        реализации        основной образовательной   программы   в   части наличия   автоматизированных   рабочих мест педагогических работников:</w:t>
            </w:r>
          </w:p>
          <w:p w:rsidR="00975535" w:rsidRDefault="00975535" w:rsidP="00AE02F7">
            <w:pPr>
              <w:pStyle w:val="Style15"/>
              <w:widowControl/>
              <w:spacing w:line="250" w:lineRule="exact"/>
              <w:ind w:left="10" w:hanging="10"/>
              <w:rPr>
                <w:rStyle w:val="FontStyle41"/>
              </w:rPr>
            </w:pPr>
            <w:r>
              <w:rPr>
                <w:rStyle w:val="FontStyle41"/>
              </w:rPr>
              <w:t xml:space="preserve"> на 1 ступени:</w:t>
            </w:r>
          </w:p>
          <w:p w:rsidR="00975535" w:rsidRDefault="00975535" w:rsidP="00AE02F7">
            <w:pPr>
              <w:pStyle w:val="Style15"/>
              <w:widowControl/>
              <w:spacing w:line="250" w:lineRule="exact"/>
              <w:ind w:left="10" w:hanging="10"/>
              <w:rPr>
                <w:rStyle w:val="FontStyle41"/>
              </w:rPr>
            </w:pPr>
          </w:p>
          <w:p w:rsidR="00975535" w:rsidRDefault="00975535" w:rsidP="00AE02F7">
            <w:pPr>
              <w:pStyle w:val="Style15"/>
              <w:widowControl/>
              <w:spacing w:line="250" w:lineRule="exact"/>
              <w:ind w:left="10" w:hanging="10"/>
              <w:rPr>
                <w:rStyle w:val="FontStyle41"/>
              </w:rPr>
            </w:pPr>
          </w:p>
          <w:p w:rsidR="00975535" w:rsidRDefault="00975535" w:rsidP="00AE02F7">
            <w:pPr>
              <w:pStyle w:val="Style15"/>
              <w:widowControl/>
              <w:spacing w:line="240" w:lineRule="auto"/>
              <w:rPr>
                <w:rStyle w:val="FontStyle41"/>
              </w:rPr>
            </w:pPr>
            <w:r>
              <w:rPr>
                <w:rStyle w:val="FontStyle41"/>
              </w:rPr>
              <w:t>на 2  ступени:</w:t>
            </w:r>
          </w:p>
          <w:p w:rsidR="00975535" w:rsidRDefault="00975535" w:rsidP="00AE02F7"/>
          <w:p w:rsidR="00975535" w:rsidRDefault="00975535" w:rsidP="00AE02F7">
            <w:pPr>
              <w:rPr>
                <w:rStyle w:val="FontStyle41"/>
              </w:rPr>
            </w:pPr>
          </w:p>
        </w:tc>
        <w:tc>
          <w:tcPr>
            <w:tcW w:w="6096" w:type="dxa"/>
            <w:tcBorders>
              <w:top w:val="single" w:sz="6" w:space="0" w:color="auto"/>
              <w:left w:val="single" w:sz="6" w:space="0" w:color="auto"/>
              <w:bottom w:val="single" w:sz="4" w:space="0" w:color="auto"/>
              <w:right w:val="single" w:sz="6" w:space="0" w:color="auto"/>
            </w:tcBorders>
          </w:tcPr>
          <w:p w:rsidR="00975535" w:rsidRDefault="00975535" w:rsidP="000D29AA">
            <w:pPr>
              <w:pStyle w:val="Style15"/>
              <w:widowControl/>
              <w:rPr>
                <w:rStyle w:val="FontStyle41"/>
              </w:rPr>
            </w:pPr>
            <w:r>
              <w:rPr>
                <w:rStyle w:val="FontStyle41"/>
              </w:rPr>
              <w:lastRenderedPageBreak/>
              <w:t>% учебных кабинетов с автоматизированным рабочим местом педагогических работников</w:t>
            </w:r>
          </w:p>
        </w:tc>
        <w:tc>
          <w:tcPr>
            <w:tcW w:w="4690" w:type="dxa"/>
            <w:tcBorders>
              <w:top w:val="single" w:sz="6" w:space="0" w:color="auto"/>
              <w:left w:val="single" w:sz="6" w:space="0" w:color="auto"/>
              <w:bottom w:val="single" w:sz="4" w:space="0" w:color="auto"/>
              <w:right w:val="single" w:sz="6" w:space="0" w:color="auto"/>
            </w:tcBorders>
          </w:tcPr>
          <w:p w:rsidR="00975535" w:rsidRPr="00DA7AEF" w:rsidRDefault="00975535" w:rsidP="00DA7AEF">
            <w:pPr>
              <w:pStyle w:val="Style13"/>
              <w:widowControl/>
              <w:jc w:val="center"/>
            </w:pPr>
            <w:r>
              <w:t>100</w:t>
            </w:r>
          </w:p>
        </w:tc>
      </w:tr>
      <w:tr w:rsidR="00975535" w:rsidTr="00B00114">
        <w:trPr>
          <w:trHeight w:val="653"/>
        </w:trPr>
        <w:tc>
          <w:tcPr>
            <w:tcW w:w="4114" w:type="dxa"/>
            <w:vMerge/>
            <w:tcBorders>
              <w:left w:val="single" w:sz="6" w:space="0" w:color="auto"/>
              <w:right w:val="single" w:sz="6" w:space="0" w:color="auto"/>
            </w:tcBorders>
          </w:tcPr>
          <w:p w:rsidR="00975535" w:rsidRDefault="00975535" w:rsidP="00AE02F7">
            <w:pPr>
              <w:rPr>
                <w:rStyle w:val="FontStyle41"/>
              </w:rPr>
            </w:pPr>
          </w:p>
        </w:tc>
        <w:tc>
          <w:tcPr>
            <w:tcW w:w="6096" w:type="dxa"/>
            <w:tcBorders>
              <w:top w:val="single" w:sz="4" w:space="0" w:color="auto"/>
              <w:left w:val="single" w:sz="6" w:space="0" w:color="auto"/>
              <w:bottom w:val="single" w:sz="6" w:space="0" w:color="auto"/>
              <w:right w:val="single" w:sz="6" w:space="0" w:color="auto"/>
            </w:tcBorders>
          </w:tcPr>
          <w:p w:rsidR="00975535" w:rsidRDefault="00975535" w:rsidP="000D29AA">
            <w:pPr>
              <w:pStyle w:val="Style15"/>
              <w:rPr>
                <w:rStyle w:val="FontStyle41"/>
              </w:rPr>
            </w:pPr>
            <w:r>
              <w:rPr>
                <w:rStyle w:val="FontStyle41"/>
              </w:rPr>
              <w:t>% учебных кабинетов с автоматизированным рабочим местом обучающихся</w:t>
            </w:r>
          </w:p>
        </w:tc>
        <w:tc>
          <w:tcPr>
            <w:tcW w:w="4690" w:type="dxa"/>
            <w:tcBorders>
              <w:top w:val="single" w:sz="4" w:space="0" w:color="auto"/>
              <w:left w:val="single" w:sz="6" w:space="0" w:color="auto"/>
              <w:bottom w:val="single" w:sz="6" w:space="0" w:color="auto"/>
              <w:right w:val="single" w:sz="6" w:space="0" w:color="auto"/>
            </w:tcBorders>
          </w:tcPr>
          <w:p w:rsidR="00975535" w:rsidRPr="00403040" w:rsidRDefault="00E03A0A" w:rsidP="00DA7AEF">
            <w:pPr>
              <w:pStyle w:val="Style13"/>
              <w:jc w:val="center"/>
            </w:pPr>
            <w:r>
              <w:rPr>
                <w:lang w:val="en-US"/>
              </w:rPr>
              <w:t>1</w:t>
            </w:r>
          </w:p>
        </w:tc>
      </w:tr>
      <w:tr w:rsidR="00975535" w:rsidTr="00B00114">
        <w:trPr>
          <w:trHeight w:val="653"/>
        </w:trPr>
        <w:tc>
          <w:tcPr>
            <w:tcW w:w="4114" w:type="dxa"/>
            <w:vMerge/>
            <w:tcBorders>
              <w:left w:val="single" w:sz="6" w:space="0" w:color="auto"/>
              <w:right w:val="single" w:sz="6" w:space="0" w:color="auto"/>
            </w:tcBorders>
          </w:tcPr>
          <w:p w:rsidR="00975535" w:rsidRDefault="00975535" w:rsidP="00AE02F7"/>
        </w:tc>
        <w:tc>
          <w:tcPr>
            <w:tcW w:w="6096" w:type="dxa"/>
            <w:tcBorders>
              <w:top w:val="single" w:sz="6" w:space="0" w:color="auto"/>
              <w:left w:val="single" w:sz="6" w:space="0" w:color="auto"/>
              <w:bottom w:val="single" w:sz="4" w:space="0" w:color="auto"/>
              <w:right w:val="single" w:sz="6" w:space="0" w:color="auto"/>
            </w:tcBorders>
          </w:tcPr>
          <w:p w:rsidR="00975535" w:rsidRDefault="00975535" w:rsidP="00AE02F7">
            <w:pPr>
              <w:pStyle w:val="Style15"/>
              <w:widowControl/>
              <w:rPr>
                <w:rStyle w:val="FontStyle41"/>
              </w:rPr>
            </w:pPr>
            <w:r>
              <w:rPr>
                <w:rStyle w:val="FontStyle41"/>
              </w:rPr>
              <w:t xml:space="preserve">% учебных кабинетов с автоматизированным рабочим местом </w:t>
            </w:r>
          </w:p>
          <w:p w:rsidR="00975535" w:rsidRDefault="00975535" w:rsidP="00AE02F7">
            <w:pPr>
              <w:pStyle w:val="Style15"/>
              <w:widowControl/>
              <w:rPr>
                <w:rStyle w:val="FontStyle41"/>
              </w:rPr>
            </w:pPr>
            <w:r>
              <w:rPr>
                <w:rStyle w:val="FontStyle41"/>
              </w:rPr>
              <w:t>педагогических работников</w:t>
            </w:r>
          </w:p>
          <w:p w:rsidR="00975535" w:rsidRDefault="00975535" w:rsidP="00AE02F7">
            <w:pPr>
              <w:pStyle w:val="Style15"/>
              <w:widowControl/>
              <w:rPr>
                <w:rStyle w:val="FontStyle41"/>
              </w:rPr>
            </w:pPr>
          </w:p>
        </w:tc>
        <w:tc>
          <w:tcPr>
            <w:tcW w:w="4690" w:type="dxa"/>
            <w:tcBorders>
              <w:top w:val="single" w:sz="6" w:space="0" w:color="auto"/>
              <w:left w:val="single" w:sz="6" w:space="0" w:color="auto"/>
              <w:bottom w:val="single" w:sz="4" w:space="0" w:color="auto"/>
              <w:right w:val="single" w:sz="6" w:space="0" w:color="auto"/>
            </w:tcBorders>
          </w:tcPr>
          <w:p w:rsidR="00975535" w:rsidRPr="00DA7AEF" w:rsidRDefault="00975535" w:rsidP="002D028B">
            <w:pPr>
              <w:pStyle w:val="Style13"/>
              <w:widowControl/>
              <w:jc w:val="center"/>
            </w:pPr>
            <w:r>
              <w:t>100</w:t>
            </w:r>
          </w:p>
        </w:tc>
      </w:tr>
      <w:tr w:rsidR="00975535" w:rsidTr="00B00114">
        <w:trPr>
          <w:trHeight w:val="352"/>
        </w:trPr>
        <w:tc>
          <w:tcPr>
            <w:tcW w:w="4114" w:type="dxa"/>
            <w:vMerge/>
            <w:tcBorders>
              <w:left w:val="single" w:sz="6" w:space="0" w:color="auto"/>
              <w:bottom w:val="single" w:sz="6" w:space="0" w:color="auto"/>
              <w:right w:val="single" w:sz="6" w:space="0" w:color="auto"/>
            </w:tcBorders>
          </w:tcPr>
          <w:p w:rsidR="00975535" w:rsidRDefault="00975535" w:rsidP="00AE02F7"/>
        </w:tc>
        <w:tc>
          <w:tcPr>
            <w:tcW w:w="6096" w:type="dxa"/>
            <w:tcBorders>
              <w:top w:val="single" w:sz="4" w:space="0" w:color="auto"/>
              <w:left w:val="single" w:sz="6" w:space="0" w:color="auto"/>
              <w:bottom w:val="single" w:sz="6" w:space="0" w:color="auto"/>
              <w:right w:val="single" w:sz="6" w:space="0" w:color="auto"/>
            </w:tcBorders>
          </w:tcPr>
          <w:p w:rsidR="00975535" w:rsidRDefault="00975535" w:rsidP="00B00114">
            <w:pPr>
              <w:pStyle w:val="Style15"/>
              <w:widowControl/>
              <w:rPr>
                <w:rStyle w:val="FontStyle41"/>
              </w:rPr>
            </w:pPr>
            <w:r>
              <w:rPr>
                <w:rStyle w:val="FontStyle41"/>
              </w:rPr>
              <w:t xml:space="preserve">% учебных кабинетов с автоматизированным рабочим местом </w:t>
            </w:r>
            <w:r>
              <w:rPr>
                <w:rStyle w:val="FontStyle41"/>
              </w:rPr>
              <w:lastRenderedPageBreak/>
              <w:t>обучающихся</w:t>
            </w:r>
          </w:p>
        </w:tc>
        <w:tc>
          <w:tcPr>
            <w:tcW w:w="4690" w:type="dxa"/>
            <w:tcBorders>
              <w:top w:val="single" w:sz="4" w:space="0" w:color="auto"/>
              <w:left w:val="single" w:sz="6" w:space="0" w:color="auto"/>
              <w:bottom w:val="single" w:sz="6" w:space="0" w:color="auto"/>
              <w:right w:val="single" w:sz="6" w:space="0" w:color="auto"/>
            </w:tcBorders>
          </w:tcPr>
          <w:p w:rsidR="00975535" w:rsidRPr="00E03A0A" w:rsidRDefault="00E03A0A" w:rsidP="002D028B">
            <w:pPr>
              <w:pStyle w:val="Style13"/>
              <w:jc w:val="center"/>
              <w:rPr>
                <w:lang w:val="en-US"/>
              </w:rPr>
            </w:pPr>
            <w:r>
              <w:rPr>
                <w:lang w:val="en-US"/>
              </w:rPr>
              <w:lastRenderedPageBreak/>
              <w:t>0</w:t>
            </w:r>
          </w:p>
        </w:tc>
      </w:tr>
      <w:tr w:rsidR="00975535">
        <w:tc>
          <w:tcPr>
            <w:tcW w:w="10210" w:type="dxa"/>
            <w:gridSpan w:val="2"/>
            <w:tcBorders>
              <w:top w:val="single" w:sz="6" w:space="0" w:color="auto"/>
              <w:left w:val="single" w:sz="6" w:space="0" w:color="auto"/>
              <w:bottom w:val="single" w:sz="6" w:space="0" w:color="auto"/>
              <w:right w:val="single" w:sz="6" w:space="0" w:color="auto"/>
            </w:tcBorders>
          </w:tcPr>
          <w:p w:rsidR="00975535" w:rsidRDefault="00975535" w:rsidP="00AE02F7">
            <w:pPr>
              <w:pStyle w:val="Style15"/>
              <w:widowControl/>
              <w:spacing w:line="240" w:lineRule="auto"/>
              <w:rPr>
                <w:rStyle w:val="FontStyle41"/>
              </w:rPr>
            </w:pPr>
            <w:r>
              <w:rPr>
                <w:rStyle w:val="FontStyle41"/>
              </w:rPr>
              <w:lastRenderedPageBreak/>
              <w:t>Наличие/отсутствие внутренней локальной сети</w:t>
            </w:r>
          </w:p>
        </w:tc>
        <w:tc>
          <w:tcPr>
            <w:tcW w:w="4690" w:type="dxa"/>
            <w:tcBorders>
              <w:top w:val="single" w:sz="6" w:space="0" w:color="auto"/>
              <w:left w:val="single" w:sz="6" w:space="0" w:color="auto"/>
              <w:bottom w:val="single" w:sz="6" w:space="0" w:color="auto"/>
              <w:right w:val="single" w:sz="6" w:space="0" w:color="auto"/>
            </w:tcBorders>
          </w:tcPr>
          <w:p w:rsidR="00975535" w:rsidRDefault="00403040" w:rsidP="002D028B">
            <w:pPr>
              <w:pStyle w:val="Style13"/>
              <w:widowControl/>
              <w:jc w:val="center"/>
            </w:pPr>
            <w:r>
              <w:t>имеется</w:t>
            </w:r>
          </w:p>
        </w:tc>
      </w:tr>
      <w:tr w:rsidR="00975535">
        <w:tc>
          <w:tcPr>
            <w:tcW w:w="10210" w:type="dxa"/>
            <w:gridSpan w:val="2"/>
            <w:tcBorders>
              <w:top w:val="single" w:sz="6" w:space="0" w:color="auto"/>
              <w:left w:val="single" w:sz="6" w:space="0" w:color="auto"/>
              <w:bottom w:val="single" w:sz="6" w:space="0" w:color="auto"/>
              <w:right w:val="single" w:sz="6" w:space="0" w:color="auto"/>
            </w:tcBorders>
          </w:tcPr>
          <w:p w:rsidR="00975535" w:rsidRDefault="00975535" w:rsidP="00AE02F7">
            <w:pPr>
              <w:pStyle w:val="Style15"/>
              <w:widowControl/>
              <w:spacing w:line="240" w:lineRule="auto"/>
              <w:rPr>
                <w:rStyle w:val="FontStyle41"/>
              </w:rPr>
            </w:pPr>
            <w:r>
              <w:rPr>
                <w:rStyle w:val="FontStyle41"/>
              </w:rPr>
              <w:t xml:space="preserve">Количество </w:t>
            </w:r>
            <w:proofErr w:type="gramStart"/>
            <w:r>
              <w:rPr>
                <w:rStyle w:val="FontStyle41"/>
              </w:rPr>
              <w:t>обучающихся</w:t>
            </w:r>
            <w:proofErr w:type="gramEnd"/>
            <w:r>
              <w:rPr>
                <w:rStyle w:val="FontStyle41"/>
              </w:rPr>
              <w:t xml:space="preserve"> на 1 компьютер в сравнении со средним областным показателем</w:t>
            </w:r>
          </w:p>
        </w:tc>
        <w:tc>
          <w:tcPr>
            <w:tcW w:w="4690" w:type="dxa"/>
            <w:tcBorders>
              <w:top w:val="single" w:sz="6" w:space="0" w:color="auto"/>
              <w:left w:val="single" w:sz="6" w:space="0" w:color="auto"/>
              <w:bottom w:val="single" w:sz="6" w:space="0" w:color="auto"/>
              <w:right w:val="single" w:sz="6" w:space="0" w:color="auto"/>
            </w:tcBorders>
          </w:tcPr>
          <w:p w:rsidR="00975535" w:rsidRDefault="0049151A" w:rsidP="0049151A">
            <w:pPr>
              <w:pStyle w:val="Style13"/>
              <w:widowControl/>
              <w:jc w:val="center"/>
            </w:pPr>
            <w:r>
              <w:t xml:space="preserve">6 </w:t>
            </w:r>
            <w:r w:rsidR="00975535">
              <w:t xml:space="preserve">обучающихся </w:t>
            </w:r>
          </w:p>
        </w:tc>
      </w:tr>
    </w:tbl>
    <w:p w:rsidR="00AE02F7" w:rsidRDefault="00970A1D" w:rsidP="00AE02F7">
      <w:pPr>
        <w:pStyle w:val="Style12"/>
        <w:widowControl/>
        <w:rPr>
          <w:rStyle w:val="FontStyle37"/>
          <w:u w:val="single"/>
        </w:rPr>
      </w:pPr>
      <w:r>
        <w:rPr>
          <w:rStyle w:val="FontStyle37"/>
          <w:u w:val="single"/>
        </w:rPr>
        <w:t>7</w:t>
      </w:r>
      <w:r w:rsidR="00AE02F7">
        <w:rPr>
          <w:rStyle w:val="FontStyle37"/>
          <w:u w:val="single"/>
        </w:rPr>
        <w:t xml:space="preserve">.4.   Учебно-методическое и информационное обеспечение реализации основной образовательной программы </w:t>
      </w:r>
      <w:proofErr w:type="spellStart"/>
      <w:r w:rsidR="00AE02F7">
        <w:rPr>
          <w:rStyle w:val="FontStyle37"/>
          <w:u w:val="single"/>
        </w:rPr>
        <w:t>общего^образования</w:t>
      </w:r>
      <w:proofErr w:type="spellEnd"/>
      <w:r w:rsidR="00AE02F7">
        <w:rPr>
          <w:rStyle w:val="FontStyle37"/>
          <w:u w:val="single"/>
        </w:rPr>
        <w:t>:</w:t>
      </w:r>
    </w:p>
    <w:tbl>
      <w:tblPr>
        <w:tblW w:w="14833" w:type="dxa"/>
        <w:tblInd w:w="40" w:type="dxa"/>
        <w:tblLayout w:type="fixed"/>
        <w:tblCellMar>
          <w:left w:w="40" w:type="dxa"/>
          <w:right w:w="40" w:type="dxa"/>
        </w:tblCellMar>
        <w:tblLook w:val="0000" w:firstRow="0" w:lastRow="0" w:firstColumn="0" w:lastColumn="0" w:noHBand="0" w:noVBand="0"/>
      </w:tblPr>
      <w:tblGrid>
        <w:gridCol w:w="4114"/>
        <w:gridCol w:w="6096"/>
        <w:gridCol w:w="2837"/>
        <w:gridCol w:w="1786"/>
      </w:tblGrid>
      <w:tr w:rsidR="00482B27">
        <w:tc>
          <w:tcPr>
            <w:tcW w:w="10210" w:type="dxa"/>
            <w:gridSpan w:val="2"/>
            <w:tcBorders>
              <w:top w:val="single" w:sz="6" w:space="0" w:color="auto"/>
              <w:left w:val="single" w:sz="6" w:space="0" w:color="auto"/>
              <w:bottom w:val="single" w:sz="6" w:space="0" w:color="auto"/>
              <w:right w:val="single" w:sz="6" w:space="0" w:color="auto"/>
            </w:tcBorders>
          </w:tcPr>
          <w:p w:rsidR="00482B27" w:rsidRDefault="00482B27" w:rsidP="00482B27">
            <w:pPr>
              <w:pStyle w:val="Style14"/>
              <w:widowControl/>
              <w:ind w:left="4392"/>
              <w:rPr>
                <w:rStyle w:val="FontStyle36"/>
              </w:rPr>
            </w:pPr>
            <w:r>
              <w:rPr>
                <w:rStyle w:val="FontStyle36"/>
              </w:rPr>
              <w:t>Показатель</w:t>
            </w:r>
          </w:p>
        </w:tc>
        <w:tc>
          <w:tcPr>
            <w:tcW w:w="2837" w:type="dxa"/>
            <w:tcBorders>
              <w:top w:val="single" w:sz="6" w:space="0" w:color="auto"/>
              <w:left w:val="single" w:sz="6" w:space="0" w:color="auto"/>
              <w:bottom w:val="single" w:sz="6" w:space="0" w:color="auto"/>
              <w:right w:val="single" w:sz="6" w:space="0" w:color="auto"/>
            </w:tcBorders>
          </w:tcPr>
          <w:p w:rsidR="00482B27" w:rsidRDefault="00482B27" w:rsidP="00482B27">
            <w:pPr>
              <w:pStyle w:val="Style14"/>
              <w:widowControl/>
              <w:spacing w:line="254" w:lineRule="exact"/>
              <w:ind w:left="634"/>
              <w:rPr>
                <w:rStyle w:val="FontStyle36"/>
              </w:rPr>
            </w:pPr>
            <w:r>
              <w:rPr>
                <w:rStyle w:val="FontStyle36"/>
              </w:rPr>
              <w:t>Фактический показатель</w:t>
            </w:r>
          </w:p>
        </w:tc>
        <w:tc>
          <w:tcPr>
            <w:tcW w:w="1786" w:type="dxa"/>
            <w:tcBorders>
              <w:top w:val="single" w:sz="6" w:space="0" w:color="auto"/>
              <w:left w:val="single" w:sz="6" w:space="0" w:color="auto"/>
              <w:bottom w:val="single" w:sz="6" w:space="0" w:color="auto"/>
              <w:right w:val="single" w:sz="6" w:space="0" w:color="auto"/>
            </w:tcBorders>
          </w:tcPr>
          <w:p w:rsidR="00482B27" w:rsidRDefault="00482B27" w:rsidP="00482B27">
            <w:pPr>
              <w:pStyle w:val="Style20"/>
              <w:widowControl/>
              <w:rPr>
                <w:rStyle w:val="FontStyle34"/>
              </w:rPr>
            </w:pPr>
          </w:p>
          <w:p w:rsidR="00482B27" w:rsidRDefault="00482B27" w:rsidP="00482B27">
            <w:pPr>
              <w:pStyle w:val="Style14"/>
              <w:widowControl/>
              <w:rPr>
                <w:rStyle w:val="FontStyle36"/>
              </w:rPr>
            </w:pPr>
            <w:r>
              <w:rPr>
                <w:rStyle w:val="FontStyle36"/>
              </w:rPr>
              <w:t>оснащенности</w:t>
            </w:r>
          </w:p>
        </w:tc>
      </w:tr>
      <w:tr w:rsidR="00ED1DCF" w:rsidTr="00B00114">
        <w:trPr>
          <w:trHeight w:val="1195"/>
        </w:trPr>
        <w:tc>
          <w:tcPr>
            <w:tcW w:w="4114" w:type="dxa"/>
            <w:vMerge w:val="restart"/>
            <w:tcBorders>
              <w:top w:val="single" w:sz="6" w:space="0" w:color="auto"/>
              <w:left w:val="single" w:sz="6" w:space="0" w:color="auto"/>
              <w:bottom w:val="nil"/>
              <w:right w:val="single" w:sz="6" w:space="0" w:color="auto"/>
            </w:tcBorders>
          </w:tcPr>
          <w:p w:rsidR="00ED1DCF" w:rsidRDefault="00ED1DCF" w:rsidP="00482B27">
            <w:pPr>
              <w:pStyle w:val="Style15"/>
              <w:widowControl/>
              <w:spacing w:line="250" w:lineRule="exact"/>
              <w:ind w:left="5" w:hanging="5"/>
              <w:rPr>
                <w:rStyle w:val="FontStyle41"/>
              </w:rPr>
            </w:pPr>
            <w:r>
              <w:rPr>
                <w:rStyle w:val="FontStyle41"/>
              </w:rPr>
              <w:t>Учебная,                учебно-методическая литература     и     иные     библиотечно-информационные ресурсы 1-2 ступени</w:t>
            </w:r>
          </w:p>
        </w:tc>
        <w:tc>
          <w:tcPr>
            <w:tcW w:w="6096" w:type="dxa"/>
            <w:tcBorders>
              <w:top w:val="single" w:sz="6" w:space="0" w:color="auto"/>
              <w:left w:val="single" w:sz="6" w:space="0" w:color="auto"/>
              <w:right w:val="single" w:sz="6" w:space="0" w:color="auto"/>
            </w:tcBorders>
          </w:tcPr>
          <w:p w:rsidR="00ED1DCF" w:rsidRDefault="00ED1DCF" w:rsidP="00482B27">
            <w:pPr>
              <w:pStyle w:val="Style21"/>
              <w:spacing w:line="254" w:lineRule="exact"/>
              <w:ind w:firstLine="5"/>
              <w:rPr>
                <w:rStyle w:val="FontStyle41"/>
              </w:rPr>
            </w:pPr>
            <w:r>
              <w:rPr>
                <w:rStyle w:val="FontStyle41"/>
              </w:rPr>
              <w:t>- укомплектованность печатными и электронными информационно-образовательными ресурсами по всем предметам учебного плана;</w:t>
            </w:r>
          </w:p>
        </w:tc>
        <w:tc>
          <w:tcPr>
            <w:tcW w:w="2837" w:type="dxa"/>
            <w:tcBorders>
              <w:top w:val="single" w:sz="6" w:space="0" w:color="auto"/>
              <w:left w:val="single" w:sz="6" w:space="0" w:color="auto"/>
              <w:right w:val="single" w:sz="6" w:space="0" w:color="auto"/>
            </w:tcBorders>
          </w:tcPr>
          <w:p w:rsidR="00ED1DCF" w:rsidRPr="00827F6B" w:rsidRDefault="00ED1DCF" w:rsidP="002C3B70">
            <w:pPr>
              <w:pStyle w:val="Style13"/>
              <w:widowControl/>
              <w:jc w:val="center"/>
              <w:rPr>
                <w:sz w:val="20"/>
                <w:szCs w:val="20"/>
              </w:rPr>
            </w:pPr>
            <w:r w:rsidRPr="00827F6B">
              <w:rPr>
                <w:sz w:val="20"/>
                <w:szCs w:val="20"/>
              </w:rPr>
              <w:t xml:space="preserve"> печатные –</w:t>
            </w:r>
            <w:r w:rsidR="00DB0FC8">
              <w:rPr>
                <w:sz w:val="20"/>
                <w:szCs w:val="20"/>
              </w:rPr>
              <w:t>1791</w:t>
            </w:r>
            <w:r w:rsidRPr="00827F6B">
              <w:rPr>
                <w:sz w:val="20"/>
                <w:szCs w:val="20"/>
              </w:rPr>
              <w:t xml:space="preserve"> экз.</w:t>
            </w:r>
          </w:p>
          <w:p w:rsidR="00ED1DCF" w:rsidRDefault="00ED1DCF" w:rsidP="002C3B70">
            <w:pPr>
              <w:pStyle w:val="Style13"/>
              <w:widowControl/>
              <w:jc w:val="center"/>
              <w:rPr>
                <w:sz w:val="20"/>
                <w:szCs w:val="20"/>
              </w:rPr>
            </w:pPr>
            <w:r>
              <w:rPr>
                <w:sz w:val="20"/>
                <w:szCs w:val="20"/>
              </w:rPr>
              <w:t xml:space="preserve">печатные и </w:t>
            </w:r>
          </w:p>
          <w:p w:rsidR="00ED1DCF" w:rsidRPr="00827F6B" w:rsidRDefault="00DB0FC8" w:rsidP="002C3B70">
            <w:pPr>
              <w:pStyle w:val="Style13"/>
              <w:widowControl/>
              <w:jc w:val="center"/>
              <w:rPr>
                <w:sz w:val="20"/>
                <w:szCs w:val="20"/>
              </w:rPr>
            </w:pPr>
            <w:r>
              <w:rPr>
                <w:sz w:val="20"/>
                <w:szCs w:val="20"/>
              </w:rPr>
              <w:t>электронные -120</w:t>
            </w:r>
            <w:r w:rsidR="00ED1DCF" w:rsidRPr="00827F6B">
              <w:rPr>
                <w:sz w:val="20"/>
                <w:szCs w:val="20"/>
              </w:rPr>
              <w:t xml:space="preserve"> экз.</w:t>
            </w:r>
          </w:p>
          <w:p w:rsidR="00ED1DCF" w:rsidRPr="00827F6B" w:rsidRDefault="00ED1DCF" w:rsidP="002C3B70">
            <w:pPr>
              <w:pStyle w:val="Style13"/>
              <w:jc w:val="center"/>
              <w:rPr>
                <w:sz w:val="20"/>
                <w:szCs w:val="20"/>
              </w:rPr>
            </w:pPr>
          </w:p>
        </w:tc>
        <w:tc>
          <w:tcPr>
            <w:tcW w:w="1786" w:type="dxa"/>
            <w:tcBorders>
              <w:top w:val="single" w:sz="6" w:space="0" w:color="auto"/>
              <w:left w:val="single" w:sz="6" w:space="0" w:color="auto"/>
              <w:right w:val="single" w:sz="6" w:space="0" w:color="auto"/>
            </w:tcBorders>
          </w:tcPr>
          <w:p w:rsidR="00ED1DCF" w:rsidRPr="00827F6B" w:rsidRDefault="00ED1DCF" w:rsidP="002C3B70">
            <w:pPr>
              <w:pStyle w:val="Style13"/>
              <w:widowControl/>
              <w:jc w:val="center"/>
              <w:rPr>
                <w:sz w:val="20"/>
                <w:szCs w:val="20"/>
              </w:rPr>
            </w:pPr>
            <w:r w:rsidRPr="00827F6B">
              <w:rPr>
                <w:sz w:val="20"/>
                <w:szCs w:val="20"/>
              </w:rPr>
              <w:t>1</w:t>
            </w:r>
            <w:r>
              <w:rPr>
                <w:sz w:val="20"/>
                <w:szCs w:val="20"/>
              </w:rPr>
              <w:t>00</w:t>
            </w:r>
            <w:r w:rsidRPr="00827F6B">
              <w:rPr>
                <w:sz w:val="20"/>
                <w:szCs w:val="20"/>
              </w:rPr>
              <w:t>%</w:t>
            </w:r>
          </w:p>
          <w:p w:rsidR="00ED1DCF" w:rsidRDefault="00ED1DCF" w:rsidP="002C3B70">
            <w:pPr>
              <w:pStyle w:val="Style13"/>
              <w:jc w:val="center"/>
              <w:rPr>
                <w:sz w:val="20"/>
                <w:szCs w:val="20"/>
              </w:rPr>
            </w:pPr>
          </w:p>
          <w:p w:rsidR="00ED1DCF" w:rsidRPr="00827F6B" w:rsidRDefault="00ED1DCF" w:rsidP="00A57213">
            <w:pPr>
              <w:pStyle w:val="Style13"/>
              <w:rPr>
                <w:sz w:val="20"/>
                <w:szCs w:val="20"/>
              </w:rPr>
            </w:pPr>
          </w:p>
        </w:tc>
      </w:tr>
      <w:tr w:rsidR="00482B27">
        <w:tc>
          <w:tcPr>
            <w:tcW w:w="4114" w:type="dxa"/>
            <w:vMerge/>
            <w:tcBorders>
              <w:top w:val="nil"/>
              <w:left w:val="single" w:sz="6" w:space="0" w:color="auto"/>
              <w:bottom w:val="nil"/>
              <w:right w:val="single" w:sz="6" w:space="0" w:color="auto"/>
            </w:tcBorders>
          </w:tcPr>
          <w:p w:rsidR="00482B27" w:rsidRDefault="00482B27" w:rsidP="00482B27"/>
          <w:p w:rsidR="00482B27" w:rsidRDefault="00482B27" w:rsidP="00482B27"/>
        </w:tc>
        <w:tc>
          <w:tcPr>
            <w:tcW w:w="6096" w:type="dxa"/>
            <w:tcBorders>
              <w:top w:val="single" w:sz="6" w:space="0" w:color="auto"/>
              <w:left w:val="single" w:sz="6" w:space="0" w:color="auto"/>
              <w:bottom w:val="single" w:sz="6" w:space="0" w:color="auto"/>
              <w:right w:val="single" w:sz="6" w:space="0" w:color="auto"/>
            </w:tcBorders>
          </w:tcPr>
          <w:p w:rsidR="00482B27" w:rsidRDefault="00482B27" w:rsidP="00482B27">
            <w:pPr>
              <w:pStyle w:val="Style21"/>
              <w:widowControl/>
              <w:ind w:firstLine="5"/>
              <w:rPr>
                <w:rStyle w:val="FontStyle41"/>
              </w:rPr>
            </w:pPr>
            <w:r>
              <w:rPr>
                <w:rStyle w:val="FontStyle41"/>
              </w:rPr>
              <w:t xml:space="preserve">- 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w:t>
            </w:r>
            <w:r w:rsidR="00975535">
              <w:rPr>
                <w:rStyle w:val="FontStyle41"/>
              </w:rPr>
              <w:t>НОО</w:t>
            </w:r>
            <w:r w:rsidR="002B1161">
              <w:rPr>
                <w:rStyle w:val="FontStyle41"/>
              </w:rPr>
              <w:t xml:space="preserve"> </w:t>
            </w:r>
            <w:r>
              <w:rPr>
                <w:rStyle w:val="FontStyle41"/>
              </w:rPr>
              <w:t>соответствует ФГОС;</w:t>
            </w:r>
          </w:p>
        </w:tc>
        <w:tc>
          <w:tcPr>
            <w:tcW w:w="2837" w:type="dxa"/>
            <w:tcBorders>
              <w:top w:val="single" w:sz="6" w:space="0" w:color="auto"/>
              <w:left w:val="single" w:sz="6" w:space="0" w:color="auto"/>
              <w:bottom w:val="single" w:sz="6" w:space="0" w:color="auto"/>
              <w:right w:val="single" w:sz="6" w:space="0" w:color="auto"/>
            </w:tcBorders>
          </w:tcPr>
          <w:p w:rsidR="00482B27" w:rsidRPr="00DB0FC8" w:rsidRDefault="00DB0FC8" w:rsidP="002C3B70">
            <w:pPr>
              <w:pStyle w:val="Style13"/>
              <w:widowControl/>
              <w:jc w:val="center"/>
              <w:rPr>
                <w:sz w:val="20"/>
                <w:szCs w:val="20"/>
              </w:rPr>
            </w:pPr>
            <w:r>
              <w:rPr>
                <w:sz w:val="20"/>
                <w:szCs w:val="20"/>
              </w:rPr>
              <w:t>120</w:t>
            </w:r>
            <w:r w:rsidR="00A57213">
              <w:rPr>
                <w:sz w:val="20"/>
                <w:szCs w:val="20"/>
              </w:rPr>
              <w:t>/120</w:t>
            </w:r>
          </w:p>
        </w:tc>
        <w:tc>
          <w:tcPr>
            <w:tcW w:w="1786" w:type="dxa"/>
            <w:tcBorders>
              <w:top w:val="single" w:sz="6" w:space="0" w:color="auto"/>
              <w:left w:val="single" w:sz="6" w:space="0" w:color="auto"/>
              <w:bottom w:val="single" w:sz="6" w:space="0" w:color="auto"/>
              <w:right w:val="single" w:sz="6" w:space="0" w:color="auto"/>
            </w:tcBorders>
          </w:tcPr>
          <w:p w:rsidR="00482B27" w:rsidRPr="00827F6B" w:rsidRDefault="007973F6" w:rsidP="007973F6">
            <w:pPr>
              <w:pStyle w:val="Style13"/>
              <w:widowControl/>
              <w:ind w:left="360"/>
              <w:rPr>
                <w:sz w:val="20"/>
                <w:szCs w:val="20"/>
              </w:rPr>
            </w:pPr>
            <w:r w:rsidRPr="00827F6B">
              <w:rPr>
                <w:sz w:val="20"/>
                <w:szCs w:val="20"/>
              </w:rPr>
              <w:t xml:space="preserve">   </w:t>
            </w:r>
            <w:r w:rsidR="002C3B70" w:rsidRPr="00827F6B">
              <w:rPr>
                <w:sz w:val="20"/>
                <w:szCs w:val="20"/>
              </w:rPr>
              <w:t>100%</w:t>
            </w:r>
          </w:p>
        </w:tc>
      </w:tr>
    </w:tbl>
    <w:p w:rsidR="00CA2A16" w:rsidRDefault="00CA2A16" w:rsidP="001C0027">
      <w:pPr>
        <w:pStyle w:val="Style10"/>
        <w:widowControl/>
        <w:tabs>
          <w:tab w:val="left" w:leader="underscore" w:pos="14587"/>
        </w:tabs>
        <w:rPr>
          <w:rStyle w:val="FontStyle38"/>
        </w:rPr>
      </w:pPr>
    </w:p>
    <w:tbl>
      <w:tblPr>
        <w:tblW w:w="14799" w:type="dxa"/>
        <w:tblInd w:w="40" w:type="dxa"/>
        <w:tblLayout w:type="fixed"/>
        <w:tblCellMar>
          <w:left w:w="40" w:type="dxa"/>
          <w:right w:w="40" w:type="dxa"/>
        </w:tblCellMar>
        <w:tblLook w:val="0000" w:firstRow="0" w:lastRow="0" w:firstColumn="0" w:lastColumn="0" w:noHBand="0" w:noVBand="0"/>
      </w:tblPr>
      <w:tblGrid>
        <w:gridCol w:w="4101"/>
        <w:gridCol w:w="5937"/>
        <w:gridCol w:w="4761"/>
      </w:tblGrid>
      <w:tr w:rsidR="008D417D" w:rsidTr="00970A1D">
        <w:tc>
          <w:tcPr>
            <w:tcW w:w="4101" w:type="dxa"/>
            <w:tcBorders>
              <w:top w:val="single" w:sz="4" w:space="0" w:color="auto"/>
              <w:left w:val="single" w:sz="6" w:space="0" w:color="auto"/>
              <w:bottom w:val="single" w:sz="6" w:space="0" w:color="auto"/>
              <w:right w:val="single" w:sz="6" w:space="0" w:color="auto"/>
            </w:tcBorders>
          </w:tcPr>
          <w:p w:rsidR="008D417D" w:rsidRDefault="008D417D" w:rsidP="00175D32">
            <w:pPr>
              <w:pStyle w:val="Style15"/>
              <w:widowControl/>
              <w:spacing w:line="250" w:lineRule="exact"/>
              <w:ind w:left="14" w:hanging="14"/>
              <w:rPr>
                <w:rStyle w:val="FontStyle41"/>
              </w:rPr>
            </w:pPr>
            <w:proofErr w:type="gramStart"/>
            <w:r>
              <w:rPr>
                <w:rStyle w:val="FontStyle41"/>
              </w:rPr>
              <w:t>Наличие        материально-технических, информационно-методических   условий (1-</w:t>
            </w:r>
            <w:r w:rsidR="00175D32">
              <w:rPr>
                <w:rStyle w:val="FontStyle41"/>
              </w:rPr>
              <w:t>2</w:t>
            </w:r>
            <w:r>
              <w:rPr>
                <w:rStyle w:val="FontStyle41"/>
              </w:rPr>
              <w:t xml:space="preserve">    ступени</w:t>
            </w:r>
            <w:proofErr w:type="gramEnd"/>
          </w:p>
        </w:tc>
        <w:tc>
          <w:tcPr>
            <w:tcW w:w="5937" w:type="dxa"/>
            <w:tcBorders>
              <w:top w:val="single" w:sz="4" w:space="0" w:color="auto"/>
              <w:left w:val="single" w:sz="6" w:space="0" w:color="auto"/>
              <w:bottom w:val="single" w:sz="6" w:space="0" w:color="auto"/>
              <w:right w:val="single" w:sz="6" w:space="0" w:color="auto"/>
            </w:tcBorders>
          </w:tcPr>
          <w:p w:rsidR="008D417D" w:rsidRDefault="008D417D" w:rsidP="00496019">
            <w:pPr>
              <w:pStyle w:val="Style8"/>
              <w:widowControl/>
              <w:tabs>
                <w:tab w:val="left" w:pos="240"/>
              </w:tabs>
              <w:spacing w:line="250" w:lineRule="exact"/>
              <w:rPr>
                <w:rStyle w:val="FontStyle41"/>
              </w:rPr>
            </w:pPr>
            <w:r>
              <w:rPr>
                <w:rStyle w:val="FontStyle41"/>
              </w:rPr>
              <w:t>-</w:t>
            </w:r>
            <w:r>
              <w:rPr>
                <w:rStyle w:val="FontStyle41"/>
              </w:rPr>
              <w:tab/>
              <w:t>помещений;</w:t>
            </w: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E806D9" w:rsidRDefault="00E806D9" w:rsidP="00496019">
            <w:pPr>
              <w:pStyle w:val="Style8"/>
              <w:widowControl/>
              <w:tabs>
                <w:tab w:val="left" w:pos="240"/>
              </w:tabs>
              <w:spacing w:line="250" w:lineRule="exact"/>
              <w:rPr>
                <w:rStyle w:val="FontStyle41"/>
              </w:rPr>
            </w:pPr>
          </w:p>
          <w:p w:rsidR="00E806D9" w:rsidRDefault="00E806D9"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r>
              <w:rPr>
                <w:rStyle w:val="FontStyle41"/>
              </w:rPr>
              <w:t>-</w:t>
            </w:r>
            <w:r>
              <w:rPr>
                <w:rStyle w:val="FontStyle41"/>
              </w:rPr>
              <w:tab/>
              <w:t>оборудования и инвентаря;</w:t>
            </w: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0"/>
              </w:tabs>
              <w:spacing w:line="250" w:lineRule="exact"/>
              <w:rPr>
                <w:rStyle w:val="FontStyle41"/>
              </w:rPr>
            </w:pPr>
            <w:r>
              <w:rPr>
                <w:rStyle w:val="FontStyle41"/>
              </w:rPr>
              <w:t>-</w:t>
            </w:r>
            <w:r>
              <w:rPr>
                <w:rStyle w:val="FontStyle41"/>
              </w:rPr>
              <w:tab/>
              <w:t>методической литературы;</w:t>
            </w:r>
          </w:p>
          <w:p w:rsidR="00BF0269" w:rsidRDefault="00BF0269" w:rsidP="00496019">
            <w:pPr>
              <w:pStyle w:val="Style8"/>
              <w:widowControl/>
              <w:tabs>
                <w:tab w:val="left" w:pos="240"/>
              </w:tabs>
              <w:spacing w:line="250" w:lineRule="exact"/>
              <w:rPr>
                <w:rStyle w:val="FontStyle41"/>
              </w:rPr>
            </w:pPr>
          </w:p>
          <w:p w:rsidR="008D417D" w:rsidRDefault="008D417D" w:rsidP="00496019">
            <w:pPr>
              <w:pStyle w:val="Style8"/>
              <w:widowControl/>
              <w:tabs>
                <w:tab w:val="left" w:pos="245"/>
              </w:tabs>
              <w:spacing w:line="250" w:lineRule="exact"/>
              <w:ind w:left="5" w:hanging="5"/>
              <w:rPr>
                <w:rStyle w:val="FontStyle41"/>
              </w:rPr>
            </w:pPr>
          </w:p>
          <w:p w:rsidR="008D417D" w:rsidRDefault="008D417D" w:rsidP="00496019">
            <w:pPr>
              <w:pStyle w:val="Style8"/>
              <w:widowControl/>
              <w:tabs>
                <w:tab w:val="left" w:pos="245"/>
              </w:tabs>
              <w:spacing w:line="250" w:lineRule="exact"/>
              <w:ind w:left="5" w:hanging="5"/>
              <w:rPr>
                <w:rStyle w:val="FontStyle41"/>
              </w:rPr>
            </w:pPr>
          </w:p>
          <w:p w:rsidR="008D417D" w:rsidRDefault="008D417D" w:rsidP="00496019">
            <w:pPr>
              <w:pStyle w:val="Style8"/>
              <w:widowControl/>
              <w:tabs>
                <w:tab w:val="left" w:pos="245"/>
              </w:tabs>
              <w:spacing w:line="250" w:lineRule="exact"/>
              <w:ind w:left="5" w:hanging="5"/>
              <w:rPr>
                <w:rStyle w:val="FontStyle41"/>
              </w:rPr>
            </w:pPr>
          </w:p>
          <w:p w:rsidR="008D417D" w:rsidRDefault="008D417D" w:rsidP="00496019">
            <w:pPr>
              <w:pStyle w:val="Style8"/>
              <w:widowControl/>
              <w:tabs>
                <w:tab w:val="left" w:pos="245"/>
              </w:tabs>
              <w:spacing w:line="250" w:lineRule="exact"/>
              <w:ind w:left="5" w:hanging="5"/>
              <w:rPr>
                <w:rStyle w:val="FontStyle41"/>
              </w:rPr>
            </w:pPr>
            <w:r>
              <w:rPr>
                <w:rStyle w:val="FontStyle41"/>
              </w:rPr>
              <w:t>-</w:t>
            </w:r>
            <w:r>
              <w:rPr>
                <w:rStyle w:val="FontStyle41"/>
              </w:rPr>
              <w:tab/>
              <w:t xml:space="preserve">ИКТ для организации воспитательной деятельности, в </w:t>
            </w:r>
            <w:proofErr w:type="spellStart"/>
            <w:r>
              <w:rPr>
                <w:rStyle w:val="FontStyle41"/>
              </w:rPr>
              <w:t>т.ч</w:t>
            </w:r>
            <w:proofErr w:type="spellEnd"/>
            <w:r>
              <w:rPr>
                <w:rStyle w:val="FontStyle41"/>
              </w:rPr>
              <w:t>. для дистанционного взаимодействия ОУ с социальными партнерами.</w:t>
            </w:r>
          </w:p>
        </w:tc>
        <w:tc>
          <w:tcPr>
            <w:tcW w:w="4761" w:type="dxa"/>
            <w:tcBorders>
              <w:top w:val="single" w:sz="4" w:space="0" w:color="auto"/>
              <w:left w:val="single" w:sz="6" w:space="0" w:color="auto"/>
              <w:bottom w:val="single" w:sz="6" w:space="0" w:color="auto"/>
              <w:right w:val="single" w:sz="6" w:space="0" w:color="auto"/>
            </w:tcBorders>
          </w:tcPr>
          <w:p w:rsidR="008D417D" w:rsidRPr="003C3D0C" w:rsidRDefault="008D417D" w:rsidP="00496019">
            <w:pPr>
              <w:rPr>
                <w:b/>
                <w:sz w:val="18"/>
                <w:szCs w:val="18"/>
              </w:rPr>
            </w:pPr>
            <w:r w:rsidRPr="003C3D0C">
              <w:rPr>
                <w:b/>
                <w:sz w:val="18"/>
                <w:szCs w:val="18"/>
              </w:rPr>
              <w:lastRenderedPageBreak/>
              <w:t xml:space="preserve">Учебные кабинеты - количество  </w:t>
            </w:r>
          </w:p>
          <w:p w:rsidR="008D417D" w:rsidRPr="003C3D0C" w:rsidRDefault="008D417D" w:rsidP="00496019">
            <w:pPr>
              <w:rPr>
                <w:sz w:val="18"/>
                <w:szCs w:val="18"/>
              </w:rPr>
            </w:pPr>
            <w:r w:rsidRPr="003C3D0C">
              <w:rPr>
                <w:sz w:val="18"/>
                <w:szCs w:val="18"/>
              </w:rPr>
              <w:t xml:space="preserve">Кабинеты начальной  школы  - </w:t>
            </w:r>
            <w:r w:rsidR="00175D32">
              <w:rPr>
                <w:sz w:val="18"/>
                <w:szCs w:val="18"/>
              </w:rPr>
              <w:t>4</w:t>
            </w:r>
            <w:r w:rsidRPr="003C3D0C">
              <w:rPr>
                <w:sz w:val="18"/>
                <w:szCs w:val="18"/>
              </w:rPr>
              <w:t xml:space="preserve">  </w:t>
            </w:r>
          </w:p>
          <w:p w:rsidR="008D417D" w:rsidRPr="003C3D0C" w:rsidRDefault="008D417D" w:rsidP="00496019">
            <w:pPr>
              <w:rPr>
                <w:sz w:val="18"/>
                <w:szCs w:val="18"/>
              </w:rPr>
            </w:pPr>
            <w:r w:rsidRPr="003C3D0C">
              <w:rPr>
                <w:sz w:val="18"/>
                <w:szCs w:val="18"/>
              </w:rPr>
              <w:t xml:space="preserve">Кабинет русского языка - 2 </w:t>
            </w:r>
          </w:p>
          <w:p w:rsidR="008D417D" w:rsidRPr="003C3D0C" w:rsidRDefault="008D417D" w:rsidP="00496019">
            <w:pPr>
              <w:rPr>
                <w:sz w:val="18"/>
                <w:szCs w:val="18"/>
              </w:rPr>
            </w:pPr>
            <w:r w:rsidRPr="003C3D0C">
              <w:rPr>
                <w:sz w:val="18"/>
                <w:szCs w:val="18"/>
              </w:rPr>
              <w:t xml:space="preserve">Кабинеты математики - </w:t>
            </w:r>
            <w:r w:rsidR="00175D32">
              <w:rPr>
                <w:sz w:val="18"/>
                <w:szCs w:val="18"/>
              </w:rPr>
              <w:t>1</w:t>
            </w:r>
            <w:r w:rsidRPr="003C3D0C">
              <w:rPr>
                <w:sz w:val="18"/>
                <w:szCs w:val="18"/>
              </w:rPr>
              <w:t xml:space="preserve">  </w:t>
            </w:r>
          </w:p>
          <w:p w:rsidR="008D417D" w:rsidRPr="003C3D0C" w:rsidRDefault="008D417D" w:rsidP="00496019">
            <w:pPr>
              <w:rPr>
                <w:sz w:val="18"/>
                <w:szCs w:val="18"/>
              </w:rPr>
            </w:pPr>
            <w:r w:rsidRPr="003C3D0C">
              <w:rPr>
                <w:sz w:val="18"/>
                <w:szCs w:val="18"/>
              </w:rPr>
              <w:t xml:space="preserve">Кабинет музыки - 1  </w:t>
            </w:r>
          </w:p>
          <w:p w:rsidR="008D417D" w:rsidRPr="003C3D0C" w:rsidRDefault="008D417D" w:rsidP="00496019">
            <w:pPr>
              <w:rPr>
                <w:sz w:val="18"/>
                <w:szCs w:val="18"/>
              </w:rPr>
            </w:pPr>
            <w:r w:rsidRPr="003C3D0C">
              <w:rPr>
                <w:sz w:val="18"/>
                <w:szCs w:val="18"/>
              </w:rPr>
              <w:t xml:space="preserve">Комбинированная мастерская домоводства - 1  </w:t>
            </w:r>
          </w:p>
          <w:p w:rsidR="008D417D" w:rsidRPr="003C3D0C" w:rsidRDefault="008D417D" w:rsidP="00496019">
            <w:pPr>
              <w:rPr>
                <w:sz w:val="18"/>
                <w:szCs w:val="18"/>
              </w:rPr>
            </w:pPr>
            <w:r w:rsidRPr="003C3D0C">
              <w:rPr>
                <w:sz w:val="18"/>
                <w:szCs w:val="18"/>
              </w:rPr>
              <w:t xml:space="preserve">Спортзал - 1   </w:t>
            </w:r>
          </w:p>
          <w:p w:rsidR="008D417D" w:rsidRPr="003C3D0C" w:rsidRDefault="008D417D" w:rsidP="00496019">
            <w:pPr>
              <w:rPr>
                <w:sz w:val="18"/>
                <w:szCs w:val="18"/>
              </w:rPr>
            </w:pPr>
            <w:r w:rsidRPr="003C3D0C">
              <w:rPr>
                <w:sz w:val="18"/>
                <w:szCs w:val="18"/>
              </w:rPr>
              <w:t xml:space="preserve">Кабинет географии - 1   </w:t>
            </w:r>
          </w:p>
          <w:p w:rsidR="008D417D" w:rsidRPr="003C3D0C" w:rsidRDefault="008D417D" w:rsidP="00496019">
            <w:pPr>
              <w:rPr>
                <w:sz w:val="18"/>
                <w:szCs w:val="18"/>
              </w:rPr>
            </w:pPr>
            <w:r w:rsidRPr="003C3D0C">
              <w:rPr>
                <w:sz w:val="18"/>
                <w:szCs w:val="18"/>
              </w:rPr>
              <w:t xml:space="preserve">Кабинет физики -  1  </w:t>
            </w:r>
          </w:p>
          <w:p w:rsidR="008D417D" w:rsidRPr="003C3D0C" w:rsidRDefault="008D417D" w:rsidP="00496019">
            <w:pPr>
              <w:rPr>
                <w:sz w:val="18"/>
                <w:szCs w:val="18"/>
              </w:rPr>
            </w:pPr>
            <w:r w:rsidRPr="003C3D0C">
              <w:rPr>
                <w:sz w:val="18"/>
                <w:szCs w:val="18"/>
              </w:rPr>
              <w:t xml:space="preserve">Кабинет истории - 1  </w:t>
            </w:r>
          </w:p>
          <w:p w:rsidR="008D417D" w:rsidRPr="003C3D0C" w:rsidRDefault="008D417D" w:rsidP="00496019">
            <w:pPr>
              <w:rPr>
                <w:sz w:val="18"/>
                <w:szCs w:val="18"/>
              </w:rPr>
            </w:pPr>
            <w:r w:rsidRPr="003C3D0C">
              <w:rPr>
                <w:sz w:val="18"/>
                <w:szCs w:val="18"/>
              </w:rPr>
              <w:t xml:space="preserve">Кабинеты информатики - 1  </w:t>
            </w:r>
          </w:p>
          <w:p w:rsidR="008D417D" w:rsidRPr="003C3D0C" w:rsidRDefault="008D417D" w:rsidP="00496019">
            <w:pPr>
              <w:rPr>
                <w:sz w:val="18"/>
                <w:szCs w:val="18"/>
              </w:rPr>
            </w:pPr>
            <w:r w:rsidRPr="003C3D0C">
              <w:rPr>
                <w:sz w:val="18"/>
                <w:szCs w:val="18"/>
              </w:rPr>
              <w:t xml:space="preserve">Кабинет химии, биологии - 1  </w:t>
            </w:r>
          </w:p>
          <w:p w:rsidR="00FB4A4A" w:rsidRDefault="008D417D" w:rsidP="00496019">
            <w:pPr>
              <w:rPr>
                <w:sz w:val="18"/>
                <w:szCs w:val="18"/>
              </w:rPr>
            </w:pPr>
            <w:r w:rsidRPr="003C3D0C">
              <w:rPr>
                <w:sz w:val="18"/>
                <w:szCs w:val="18"/>
              </w:rPr>
              <w:t xml:space="preserve">Кабинет иностранного языка - 1  </w:t>
            </w:r>
          </w:p>
          <w:p w:rsidR="008D417D" w:rsidRPr="003C3D0C" w:rsidRDefault="00FB4A4A" w:rsidP="00496019">
            <w:pPr>
              <w:rPr>
                <w:sz w:val="18"/>
                <w:szCs w:val="18"/>
              </w:rPr>
            </w:pPr>
            <w:r>
              <w:rPr>
                <w:sz w:val="18"/>
                <w:szCs w:val="18"/>
              </w:rPr>
              <w:t xml:space="preserve"> Кабинет осетинского языка - 1</w:t>
            </w:r>
            <w:r w:rsidR="008D417D" w:rsidRPr="003C3D0C">
              <w:rPr>
                <w:sz w:val="18"/>
                <w:szCs w:val="18"/>
              </w:rPr>
              <w:t xml:space="preserve"> </w:t>
            </w:r>
          </w:p>
          <w:p w:rsidR="008D417D" w:rsidRPr="003C3D0C" w:rsidRDefault="008D417D" w:rsidP="00496019">
            <w:pPr>
              <w:rPr>
                <w:sz w:val="18"/>
                <w:szCs w:val="18"/>
              </w:rPr>
            </w:pPr>
            <w:r w:rsidRPr="003C3D0C">
              <w:rPr>
                <w:sz w:val="18"/>
                <w:szCs w:val="18"/>
              </w:rPr>
              <w:t xml:space="preserve">Библиотека - 1  </w:t>
            </w:r>
          </w:p>
          <w:p w:rsidR="008D417D" w:rsidRDefault="008D417D" w:rsidP="00496019">
            <w:pPr>
              <w:rPr>
                <w:sz w:val="18"/>
                <w:szCs w:val="18"/>
              </w:rPr>
            </w:pPr>
            <w:r w:rsidRPr="003C3D0C">
              <w:rPr>
                <w:b/>
                <w:sz w:val="18"/>
                <w:szCs w:val="18"/>
              </w:rPr>
              <w:t>Итого:</w:t>
            </w:r>
            <w:r w:rsidR="00A57213">
              <w:rPr>
                <w:sz w:val="18"/>
                <w:szCs w:val="18"/>
              </w:rPr>
              <w:t xml:space="preserve"> 18 </w:t>
            </w:r>
          </w:p>
          <w:p w:rsidR="008D417D" w:rsidRPr="003C3D0C" w:rsidRDefault="008D417D" w:rsidP="00496019">
            <w:pPr>
              <w:rPr>
                <w:sz w:val="18"/>
                <w:szCs w:val="18"/>
              </w:rPr>
            </w:pPr>
          </w:p>
          <w:p w:rsidR="008D417D" w:rsidRPr="003C3D0C" w:rsidRDefault="008D417D" w:rsidP="00496019">
            <w:pPr>
              <w:rPr>
                <w:sz w:val="18"/>
                <w:szCs w:val="18"/>
              </w:rPr>
            </w:pPr>
            <w:r w:rsidRPr="003C3D0C">
              <w:rPr>
                <w:sz w:val="18"/>
                <w:szCs w:val="18"/>
              </w:rPr>
              <w:t xml:space="preserve">Лабораторно-практические  </w:t>
            </w:r>
            <w:r w:rsidR="00A57213">
              <w:rPr>
                <w:sz w:val="18"/>
                <w:szCs w:val="18"/>
              </w:rPr>
              <w:t>-3</w:t>
            </w:r>
          </w:p>
          <w:p w:rsidR="008D417D" w:rsidRPr="003C3D0C" w:rsidRDefault="008D417D" w:rsidP="00496019">
            <w:pPr>
              <w:rPr>
                <w:sz w:val="18"/>
                <w:szCs w:val="18"/>
              </w:rPr>
            </w:pPr>
            <w:r w:rsidRPr="003C3D0C">
              <w:rPr>
                <w:sz w:val="18"/>
                <w:szCs w:val="18"/>
              </w:rPr>
              <w:t xml:space="preserve">Санитарно-гигиенические   </w:t>
            </w:r>
            <w:r w:rsidR="00A51090">
              <w:rPr>
                <w:sz w:val="18"/>
                <w:szCs w:val="18"/>
              </w:rPr>
              <w:t>-3</w:t>
            </w:r>
          </w:p>
          <w:p w:rsidR="008D417D" w:rsidRPr="003C3D0C" w:rsidRDefault="008D417D" w:rsidP="00496019">
            <w:pPr>
              <w:rPr>
                <w:sz w:val="18"/>
                <w:szCs w:val="18"/>
              </w:rPr>
            </w:pPr>
            <w:r w:rsidRPr="003C3D0C">
              <w:rPr>
                <w:sz w:val="18"/>
                <w:szCs w:val="18"/>
              </w:rPr>
              <w:t xml:space="preserve">Хозяйственные  </w:t>
            </w:r>
            <w:r w:rsidR="00A57213">
              <w:rPr>
                <w:sz w:val="18"/>
                <w:szCs w:val="18"/>
              </w:rPr>
              <w:t>-2</w:t>
            </w:r>
          </w:p>
          <w:p w:rsidR="008D417D" w:rsidRPr="003C3D0C" w:rsidRDefault="008D417D" w:rsidP="00496019">
            <w:pPr>
              <w:rPr>
                <w:sz w:val="18"/>
                <w:szCs w:val="18"/>
              </w:rPr>
            </w:pPr>
            <w:r w:rsidRPr="003C3D0C">
              <w:rPr>
                <w:sz w:val="18"/>
                <w:szCs w:val="18"/>
              </w:rPr>
              <w:t xml:space="preserve">Административные  </w:t>
            </w:r>
            <w:r w:rsidR="00A57213">
              <w:rPr>
                <w:sz w:val="18"/>
                <w:szCs w:val="18"/>
              </w:rPr>
              <w:t>-1</w:t>
            </w:r>
          </w:p>
          <w:p w:rsidR="00E806D9" w:rsidRDefault="00E806D9" w:rsidP="00496019">
            <w:pPr>
              <w:rPr>
                <w:b/>
                <w:sz w:val="18"/>
                <w:szCs w:val="18"/>
              </w:rPr>
            </w:pPr>
          </w:p>
          <w:p w:rsidR="00E806D9" w:rsidRDefault="00E806D9" w:rsidP="00496019">
            <w:pPr>
              <w:rPr>
                <w:b/>
                <w:sz w:val="18"/>
                <w:szCs w:val="18"/>
              </w:rPr>
            </w:pPr>
          </w:p>
          <w:p w:rsidR="008D417D" w:rsidRDefault="00FB4A4A" w:rsidP="00496019">
            <w:pPr>
              <w:rPr>
                <w:sz w:val="18"/>
                <w:szCs w:val="18"/>
              </w:rPr>
            </w:pPr>
            <w:r>
              <w:rPr>
                <w:sz w:val="18"/>
                <w:szCs w:val="18"/>
              </w:rPr>
              <w:t>компьютеры –14</w:t>
            </w:r>
          </w:p>
          <w:p w:rsidR="00175D32" w:rsidRPr="003C3D0C" w:rsidRDefault="00FB4A4A" w:rsidP="00496019">
            <w:pPr>
              <w:rPr>
                <w:sz w:val="18"/>
                <w:szCs w:val="18"/>
              </w:rPr>
            </w:pPr>
            <w:r>
              <w:rPr>
                <w:sz w:val="18"/>
                <w:szCs w:val="18"/>
              </w:rPr>
              <w:t>ноутбуки-11</w:t>
            </w:r>
          </w:p>
          <w:p w:rsidR="008D417D" w:rsidRPr="003C3D0C" w:rsidRDefault="00FB4A4A" w:rsidP="00496019">
            <w:pPr>
              <w:rPr>
                <w:sz w:val="18"/>
                <w:szCs w:val="18"/>
              </w:rPr>
            </w:pPr>
            <w:r>
              <w:rPr>
                <w:sz w:val="18"/>
                <w:szCs w:val="18"/>
              </w:rPr>
              <w:t>принтеры - 4</w:t>
            </w:r>
          </w:p>
          <w:p w:rsidR="008D417D" w:rsidRPr="003C3D0C" w:rsidRDefault="00175D32" w:rsidP="00496019">
            <w:pPr>
              <w:rPr>
                <w:sz w:val="18"/>
                <w:szCs w:val="18"/>
              </w:rPr>
            </w:pPr>
            <w:r>
              <w:rPr>
                <w:sz w:val="18"/>
                <w:szCs w:val="18"/>
              </w:rPr>
              <w:t>проекторы – 12</w:t>
            </w:r>
          </w:p>
          <w:p w:rsidR="008D417D" w:rsidRPr="003C3D0C" w:rsidRDefault="00175D32" w:rsidP="00496019">
            <w:pPr>
              <w:rPr>
                <w:sz w:val="18"/>
                <w:szCs w:val="18"/>
              </w:rPr>
            </w:pPr>
            <w:r>
              <w:rPr>
                <w:sz w:val="18"/>
                <w:szCs w:val="18"/>
              </w:rPr>
              <w:t>интерактивные доски – 10</w:t>
            </w:r>
          </w:p>
          <w:p w:rsidR="008D417D" w:rsidRPr="003C3D0C" w:rsidRDefault="008D417D" w:rsidP="00496019">
            <w:pPr>
              <w:rPr>
                <w:sz w:val="18"/>
                <w:szCs w:val="18"/>
              </w:rPr>
            </w:pPr>
            <w:r w:rsidRPr="003C3D0C">
              <w:rPr>
                <w:sz w:val="18"/>
                <w:szCs w:val="18"/>
              </w:rPr>
              <w:t>магнитофон</w:t>
            </w:r>
            <w:r w:rsidR="00175D32">
              <w:rPr>
                <w:sz w:val="18"/>
                <w:szCs w:val="18"/>
              </w:rPr>
              <w:t>ы – 1</w:t>
            </w:r>
          </w:p>
          <w:p w:rsidR="008D417D" w:rsidRPr="003C3D0C" w:rsidRDefault="00A57213" w:rsidP="00496019">
            <w:pPr>
              <w:rPr>
                <w:sz w:val="18"/>
                <w:szCs w:val="18"/>
              </w:rPr>
            </w:pPr>
            <w:r>
              <w:rPr>
                <w:sz w:val="18"/>
                <w:szCs w:val="18"/>
              </w:rPr>
              <w:t>видеомагнитофоны – 1</w:t>
            </w:r>
          </w:p>
          <w:p w:rsidR="008D417D" w:rsidRPr="003C3D0C" w:rsidRDefault="00175D32" w:rsidP="00496019">
            <w:pPr>
              <w:rPr>
                <w:sz w:val="18"/>
                <w:szCs w:val="18"/>
              </w:rPr>
            </w:pPr>
            <w:r>
              <w:rPr>
                <w:sz w:val="18"/>
                <w:szCs w:val="18"/>
              </w:rPr>
              <w:t>телевизоры – 2</w:t>
            </w:r>
          </w:p>
          <w:p w:rsidR="008D417D" w:rsidRPr="003C3D0C" w:rsidRDefault="00FB4A4A" w:rsidP="00496019">
            <w:pPr>
              <w:rPr>
                <w:sz w:val="18"/>
                <w:szCs w:val="18"/>
              </w:rPr>
            </w:pPr>
            <w:r>
              <w:rPr>
                <w:sz w:val="18"/>
                <w:szCs w:val="18"/>
              </w:rPr>
              <w:t>пианино – 1</w:t>
            </w:r>
          </w:p>
          <w:p w:rsidR="008D417D" w:rsidRPr="003C3D0C" w:rsidRDefault="008D417D" w:rsidP="00496019">
            <w:pPr>
              <w:rPr>
                <w:sz w:val="18"/>
                <w:szCs w:val="18"/>
              </w:rPr>
            </w:pPr>
            <w:r w:rsidRPr="003C3D0C">
              <w:rPr>
                <w:sz w:val="18"/>
                <w:szCs w:val="18"/>
              </w:rPr>
              <w:lastRenderedPageBreak/>
              <w:t>брус гимнастический-1</w:t>
            </w:r>
          </w:p>
          <w:p w:rsidR="008D417D" w:rsidRPr="003C3D0C" w:rsidRDefault="008D417D" w:rsidP="00496019">
            <w:pPr>
              <w:rPr>
                <w:sz w:val="18"/>
                <w:szCs w:val="18"/>
              </w:rPr>
            </w:pPr>
            <w:r w:rsidRPr="003C3D0C">
              <w:rPr>
                <w:sz w:val="18"/>
                <w:szCs w:val="18"/>
              </w:rPr>
              <w:t xml:space="preserve">щит баскетбольный -2  </w:t>
            </w:r>
          </w:p>
          <w:p w:rsidR="008D417D" w:rsidRPr="003C3D0C" w:rsidRDefault="008D417D" w:rsidP="00496019">
            <w:pPr>
              <w:rPr>
                <w:sz w:val="18"/>
                <w:szCs w:val="18"/>
              </w:rPr>
            </w:pPr>
            <w:r w:rsidRPr="003C3D0C">
              <w:rPr>
                <w:sz w:val="18"/>
                <w:szCs w:val="18"/>
              </w:rPr>
              <w:t xml:space="preserve">маты гимнастические – 4  </w:t>
            </w:r>
          </w:p>
          <w:p w:rsidR="008D417D" w:rsidRPr="003C3D0C" w:rsidRDefault="00A57213" w:rsidP="00496019">
            <w:pPr>
              <w:rPr>
                <w:sz w:val="18"/>
                <w:szCs w:val="18"/>
              </w:rPr>
            </w:pPr>
            <w:r>
              <w:rPr>
                <w:sz w:val="18"/>
                <w:szCs w:val="18"/>
              </w:rPr>
              <w:t>микроскоп-1</w:t>
            </w:r>
          </w:p>
          <w:p w:rsidR="008D417D" w:rsidRPr="003C3D0C" w:rsidRDefault="008D417D" w:rsidP="00496019">
            <w:pPr>
              <w:rPr>
                <w:sz w:val="18"/>
                <w:szCs w:val="18"/>
              </w:rPr>
            </w:pPr>
            <w:r w:rsidRPr="003C3D0C">
              <w:rPr>
                <w:sz w:val="18"/>
                <w:szCs w:val="18"/>
              </w:rPr>
              <w:t xml:space="preserve">видеокамера – 1 </w:t>
            </w:r>
          </w:p>
          <w:p w:rsidR="008D417D" w:rsidRPr="003C3D0C" w:rsidRDefault="008D417D" w:rsidP="00496019">
            <w:pPr>
              <w:rPr>
                <w:sz w:val="18"/>
                <w:szCs w:val="18"/>
              </w:rPr>
            </w:pPr>
            <w:r w:rsidRPr="003C3D0C">
              <w:rPr>
                <w:sz w:val="18"/>
                <w:szCs w:val="18"/>
              </w:rPr>
              <w:t xml:space="preserve">цифровой фотоаппарат – 1 </w:t>
            </w:r>
          </w:p>
          <w:p w:rsidR="008D417D" w:rsidRPr="003C3D0C" w:rsidRDefault="008D417D" w:rsidP="00496019">
            <w:pPr>
              <w:rPr>
                <w:sz w:val="18"/>
                <w:szCs w:val="18"/>
              </w:rPr>
            </w:pPr>
            <w:r w:rsidRPr="003C3D0C">
              <w:rPr>
                <w:sz w:val="18"/>
                <w:szCs w:val="18"/>
              </w:rPr>
              <w:t xml:space="preserve">холодильник-2  </w:t>
            </w:r>
          </w:p>
          <w:p w:rsidR="008D417D" w:rsidRDefault="00A51090" w:rsidP="00496019">
            <w:pPr>
              <w:rPr>
                <w:sz w:val="18"/>
                <w:szCs w:val="18"/>
              </w:rPr>
            </w:pPr>
            <w:r>
              <w:rPr>
                <w:sz w:val="18"/>
                <w:szCs w:val="18"/>
              </w:rPr>
              <w:t>плита эл-ая-1</w:t>
            </w:r>
            <w:r w:rsidR="008D417D" w:rsidRPr="003C3D0C">
              <w:rPr>
                <w:sz w:val="18"/>
                <w:szCs w:val="18"/>
              </w:rPr>
              <w:t xml:space="preserve"> </w:t>
            </w:r>
          </w:p>
          <w:p w:rsidR="00175D32" w:rsidRPr="003C3D0C" w:rsidRDefault="00A51090" w:rsidP="00496019">
            <w:pPr>
              <w:rPr>
                <w:sz w:val="18"/>
                <w:szCs w:val="18"/>
              </w:rPr>
            </w:pPr>
            <w:r>
              <w:rPr>
                <w:sz w:val="18"/>
                <w:szCs w:val="18"/>
              </w:rPr>
              <w:t>плита газовая-2</w:t>
            </w:r>
          </w:p>
          <w:p w:rsidR="008D417D" w:rsidRPr="003C3D0C" w:rsidRDefault="008D417D" w:rsidP="00496019">
            <w:pPr>
              <w:rPr>
                <w:sz w:val="18"/>
                <w:szCs w:val="18"/>
              </w:rPr>
            </w:pPr>
            <w:r w:rsidRPr="003C3D0C">
              <w:rPr>
                <w:sz w:val="18"/>
                <w:szCs w:val="18"/>
              </w:rPr>
              <w:t>столярные станк</w:t>
            </w:r>
            <w:r w:rsidR="00A51090">
              <w:rPr>
                <w:sz w:val="18"/>
                <w:szCs w:val="18"/>
              </w:rPr>
              <w:t>и - 1</w:t>
            </w:r>
            <w:r w:rsidRPr="003C3D0C">
              <w:rPr>
                <w:sz w:val="18"/>
                <w:szCs w:val="18"/>
              </w:rPr>
              <w:t xml:space="preserve"> </w:t>
            </w:r>
          </w:p>
          <w:p w:rsidR="008D417D" w:rsidRPr="003C3D0C" w:rsidRDefault="00A51090" w:rsidP="00496019">
            <w:pPr>
              <w:rPr>
                <w:sz w:val="18"/>
                <w:szCs w:val="18"/>
              </w:rPr>
            </w:pPr>
            <w:r>
              <w:rPr>
                <w:sz w:val="18"/>
                <w:szCs w:val="18"/>
              </w:rPr>
              <w:t>токарные станки – 1</w:t>
            </w:r>
          </w:p>
          <w:p w:rsidR="008D417D" w:rsidRPr="003C3D0C" w:rsidRDefault="00A51090" w:rsidP="00496019">
            <w:pPr>
              <w:rPr>
                <w:sz w:val="18"/>
                <w:szCs w:val="18"/>
              </w:rPr>
            </w:pPr>
            <w:r>
              <w:rPr>
                <w:sz w:val="18"/>
                <w:szCs w:val="18"/>
              </w:rPr>
              <w:t>фрезерные станки – 1</w:t>
            </w:r>
            <w:r w:rsidR="008D417D" w:rsidRPr="003C3D0C">
              <w:rPr>
                <w:sz w:val="18"/>
                <w:szCs w:val="18"/>
              </w:rPr>
              <w:t>.</w:t>
            </w:r>
          </w:p>
          <w:p w:rsidR="008D417D" w:rsidRPr="003C3D0C" w:rsidRDefault="00A51090" w:rsidP="00496019">
            <w:pPr>
              <w:rPr>
                <w:sz w:val="18"/>
                <w:szCs w:val="18"/>
              </w:rPr>
            </w:pPr>
            <w:r>
              <w:rPr>
                <w:sz w:val="18"/>
                <w:szCs w:val="18"/>
              </w:rPr>
              <w:t xml:space="preserve">сверлильные станки – </w:t>
            </w:r>
            <w:r w:rsidR="008D417D" w:rsidRPr="003C3D0C">
              <w:rPr>
                <w:sz w:val="18"/>
                <w:szCs w:val="18"/>
              </w:rPr>
              <w:t xml:space="preserve"> </w:t>
            </w:r>
          </w:p>
          <w:p w:rsidR="008D417D" w:rsidRPr="003C3D0C" w:rsidRDefault="008D417D" w:rsidP="00496019">
            <w:pPr>
              <w:rPr>
                <w:sz w:val="18"/>
                <w:szCs w:val="18"/>
              </w:rPr>
            </w:pPr>
            <w:r w:rsidRPr="003C3D0C">
              <w:rPr>
                <w:sz w:val="18"/>
                <w:szCs w:val="18"/>
              </w:rPr>
              <w:t>брус гимнастический - 2</w:t>
            </w:r>
          </w:p>
          <w:p w:rsidR="008D417D" w:rsidRPr="003C3D0C" w:rsidRDefault="00A16A11" w:rsidP="00496019">
            <w:pPr>
              <w:rPr>
                <w:sz w:val="18"/>
                <w:szCs w:val="18"/>
              </w:rPr>
            </w:pPr>
            <w:r>
              <w:rPr>
                <w:sz w:val="18"/>
                <w:szCs w:val="18"/>
              </w:rPr>
              <w:t>брусья гимнастические – 2</w:t>
            </w:r>
            <w:r w:rsidR="008D417D" w:rsidRPr="003C3D0C">
              <w:rPr>
                <w:sz w:val="18"/>
                <w:szCs w:val="18"/>
              </w:rPr>
              <w:t xml:space="preserve"> </w:t>
            </w:r>
          </w:p>
          <w:p w:rsidR="008D417D" w:rsidRPr="003C3D0C" w:rsidRDefault="008D417D" w:rsidP="00496019">
            <w:pPr>
              <w:rPr>
                <w:sz w:val="18"/>
                <w:szCs w:val="18"/>
              </w:rPr>
            </w:pPr>
            <w:r w:rsidRPr="003C3D0C">
              <w:rPr>
                <w:sz w:val="18"/>
                <w:szCs w:val="18"/>
              </w:rPr>
              <w:t xml:space="preserve">щит баскетбольный -2 </w:t>
            </w:r>
          </w:p>
          <w:p w:rsidR="008D417D" w:rsidRPr="003C3D0C" w:rsidRDefault="008D417D" w:rsidP="00496019">
            <w:pPr>
              <w:rPr>
                <w:sz w:val="18"/>
                <w:szCs w:val="18"/>
              </w:rPr>
            </w:pPr>
            <w:r w:rsidRPr="003C3D0C">
              <w:rPr>
                <w:sz w:val="18"/>
                <w:szCs w:val="18"/>
              </w:rPr>
              <w:t xml:space="preserve">гимнастический конь – 1 </w:t>
            </w:r>
          </w:p>
          <w:p w:rsidR="008D417D" w:rsidRPr="003C3D0C" w:rsidRDefault="008D417D" w:rsidP="00496019">
            <w:pPr>
              <w:rPr>
                <w:sz w:val="18"/>
                <w:szCs w:val="18"/>
              </w:rPr>
            </w:pPr>
            <w:r w:rsidRPr="003C3D0C">
              <w:rPr>
                <w:sz w:val="18"/>
                <w:szCs w:val="18"/>
              </w:rPr>
              <w:t>гимнастический козёл – 1</w:t>
            </w:r>
          </w:p>
          <w:p w:rsidR="00A51090" w:rsidRDefault="00A51090" w:rsidP="00496019">
            <w:pPr>
              <w:rPr>
                <w:sz w:val="18"/>
                <w:szCs w:val="18"/>
              </w:rPr>
            </w:pPr>
          </w:p>
          <w:p w:rsidR="00A16A11" w:rsidRDefault="00A16A11" w:rsidP="00496019">
            <w:pPr>
              <w:rPr>
                <w:sz w:val="18"/>
                <w:szCs w:val="18"/>
              </w:rPr>
            </w:pPr>
          </w:p>
          <w:p w:rsidR="008D417D" w:rsidRDefault="00BF0269" w:rsidP="00496019">
            <w:pPr>
              <w:rPr>
                <w:sz w:val="18"/>
                <w:szCs w:val="18"/>
              </w:rPr>
            </w:pPr>
            <w:r w:rsidRPr="003C3D0C">
              <w:rPr>
                <w:sz w:val="18"/>
                <w:szCs w:val="18"/>
              </w:rPr>
              <w:t>Ч</w:t>
            </w:r>
            <w:r w:rsidR="008D417D" w:rsidRPr="003C3D0C">
              <w:rPr>
                <w:sz w:val="18"/>
                <w:szCs w:val="18"/>
              </w:rPr>
              <w:t>исло</w:t>
            </w:r>
            <w:r>
              <w:rPr>
                <w:sz w:val="18"/>
                <w:szCs w:val="18"/>
              </w:rPr>
              <w:t>:</w:t>
            </w:r>
            <w:r w:rsidR="008D417D" w:rsidRPr="003C3D0C">
              <w:rPr>
                <w:sz w:val="18"/>
                <w:szCs w:val="18"/>
              </w:rPr>
              <w:tab/>
              <w:t xml:space="preserve">   </w:t>
            </w:r>
          </w:p>
          <w:p w:rsidR="008D417D" w:rsidRPr="003C3D0C" w:rsidRDefault="008D417D" w:rsidP="00496019">
            <w:pPr>
              <w:rPr>
                <w:sz w:val="18"/>
                <w:szCs w:val="18"/>
              </w:rPr>
            </w:pPr>
            <w:r w:rsidRPr="003C3D0C">
              <w:rPr>
                <w:sz w:val="18"/>
                <w:szCs w:val="18"/>
              </w:rPr>
              <w:t xml:space="preserve">брошюр, журналов  -              </w:t>
            </w:r>
            <w:r w:rsidR="00DB0FC8">
              <w:rPr>
                <w:sz w:val="18"/>
                <w:szCs w:val="18"/>
              </w:rPr>
              <w:t>120</w:t>
            </w:r>
            <w:r w:rsidRPr="003C3D0C">
              <w:rPr>
                <w:b/>
                <w:sz w:val="18"/>
                <w:szCs w:val="18"/>
              </w:rPr>
              <w:tab/>
            </w:r>
          </w:p>
          <w:p w:rsidR="008D417D" w:rsidRDefault="008D417D" w:rsidP="00496019">
            <w:pPr>
              <w:rPr>
                <w:sz w:val="18"/>
                <w:szCs w:val="18"/>
              </w:rPr>
            </w:pPr>
            <w:r w:rsidRPr="003C3D0C">
              <w:rPr>
                <w:sz w:val="18"/>
                <w:szCs w:val="18"/>
              </w:rPr>
              <w:t xml:space="preserve">фонд учебников </w:t>
            </w:r>
            <w:r w:rsidR="00BF0269">
              <w:rPr>
                <w:sz w:val="18"/>
                <w:szCs w:val="18"/>
              </w:rPr>
              <w:t xml:space="preserve"> и </w:t>
            </w:r>
            <w:proofErr w:type="spellStart"/>
            <w:r w:rsidR="00BF0269">
              <w:rPr>
                <w:sz w:val="18"/>
                <w:szCs w:val="18"/>
              </w:rPr>
              <w:t>худ</w:t>
            </w:r>
            <w:proofErr w:type="gramStart"/>
            <w:r w:rsidR="00BF0269">
              <w:rPr>
                <w:sz w:val="18"/>
                <w:szCs w:val="18"/>
              </w:rPr>
              <w:t>.л</w:t>
            </w:r>
            <w:proofErr w:type="gramEnd"/>
            <w:r w:rsidR="00BF0269">
              <w:rPr>
                <w:sz w:val="18"/>
                <w:szCs w:val="18"/>
              </w:rPr>
              <w:t>ит</w:t>
            </w:r>
            <w:proofErr w:type="spellEnd"/>
            <w:r w:rsidR="00BF0269">
              <w:rPr>
                <w:sz w:val="18"/>
                <w:szCs w:val="18"/>
              </w:rPr>
              <w:t xml:space="preserve">. - </w:t>
            </w:r>
            <w:r w:rsidRPr="003C3D0C">
              <w:rPr>
                <w:sz w:val="18"/>
                <w:szCs w:val="18"/>
              </w:rPr>
              <w:t xml:space="preserve"> </w:t>
            </w:r>
            <w:r w:rsidR="00A57213">
              <w:rPr>
                <w:sz w:val="18"/>
                <w:szCs w:val="18"/>
              </w:rPr>
              <w:t>11367</w:t>
            </w:r>
          </w:p>
          <w:p w:rsidR="008D417D" w:rsidRPr="003C3D0C" w:rsidRDefault="008D417D" w:rsidP="00496019">
            <w:pPr>
              <w:rPr>
                <w:sz w:val="16"/>
                <w:szCs w:val="16"/>
              </w:rPr>
            </w:pPr>
            <w:r w:rsidRPr="003C3D0C">
              <w:rPr>
                <w:sz w:val="16"/>
                <w:szCs w:val="16"/>
              </w:rPr>
              <w:t xml:space="preserve">научно-педагогической и методической литературы - </w:t>
            </w:r>
            <w:r w:rsidR="00DB0FC8">
              <w:rPr>
                <w:b/>
                <w:sz w:val="16"/>
                <w:szCs w:val="16"/>
              </w:rPr>
              <w:t>136</w:t>
            </w:r>
          </w:p>
          <w:p w:rsidR="008D417D" w:rsidRPr="003C3D0C" w:rsidRDefault="008D417D" w:rsidP="00496019">
            <w:pPr>
              <w:shd w:val="clear" w:color="auto" w:fill="FFFFFF"/>
              <w:tabs>
                <w:tab w:val="left" w:leader="underscore" w:pos="4080"/>
              </w:tabs>
              <w:rPr>
                <w:b/>
              </w:rPr>
            </w:pPr>
            <w:r w:rsidRPr="003C3D0C">
              <w:rPr>
                <w:b/>
              </w:rPr>
              <w:t xml:space="preserve">                 </w:t>
            </w:r>
          </w:p>
          <w:p w:rsidR="00BF0269" w:rsidRDefault="00BF0269" w:rsidP="00496019">
            <w:pPr>
              <w:rPr>
                <w:sz w:val="20"/>
                <w:szCs w:val="20"/>
              </w:rPr>
            </w:pPr>
          </w:p>
          <w:p w:rsidR="00A51090" w:rsidRDefault="00A51090" w:rsidP="00496019">
            <w:pPr>
              <w:rPr>
                <w:sz w:val="20"/>
                <w:szCs w:val="20"/>
              </w:rPr>
            </w:pPr>
          </w:p>
          <w:p w:rsidR="00A51090" w:rsidRDefault="00A51090" w:rsidP="00496019">
            <w:pPr>
              <w:rPr>
                <w:sz w:val="20"/>
                <w:szCs w:val="20"/>
              </w:rPr>
            </w:pPr>
          </w:p>
          <w:p w:rsidR="008D417D" w:rsidRPr="00A57213" w:rsidRDefault="008D417D" w:rsidP="00A57213">
            <w:pPr>
              <w:rPr>
                <w:sz w:val="20"/>
                <w:szCs w:val="20"/>
              </w:rPr>
            </w:pPr>
            <w:r w:rsidRPr="003C3D0C">
              <w:rPr>
                <w:sz w:val="20"/>
                <w:szCs w:val="20"/>
              </w:rPr>
              <w:t>имеется</w:t>
            </w:r>
          </w:p>
        </w:tc>
      </w:tr>
      <w:tr w:rsidR="00930BE3" w:rsidTr="00970A1D">
        <w:tc>
          <w:tcPr>
            <w:tcW w:w="4101" w:type="dxa"/>
            <w:tcBorders>
              <w:top w:val="single" w:sz="6" w:space="0" w:color="auto"/>
              <w:left w:val="single" w:sz="6" w:space="0" w:color="auto"/>
              <w:bottom w:val="single" w:sz="6" w:space="0" w:color="auto"/>
              <w:right w:val="single" w:sz="6" w:space="0" w:color="auto"/>
            </w:tcBorders>
          </w:tcPr>
          <w:p w:rsidR="00930BE3" w:rsidRDefault="00930BE3" w:rsidP="00A16A11">
            <w:pPr>
              <w:pStyle w:val="Style15"/>
              <w:widowControl/>
              <w:spacing w:line="250" w:lineRule="exact"/>
              <w:ind w:left="14" w:hanging="14"/>
              <w:rPr>
                <w:rStyle w:val="FontStyle41"/>
              </w:rPr>
            </w:pPr>
            <w:r>
              <w:rPr>
                <w:rStyle w:val="FontStyle41"/>
              </w:rPr>
              <w:lastRenderedPageBreak/>
              <w:t>Полнота реализации программ</w:t>
            </w:r>
            <w:r w:rsidR="00A16A11">
              <w:rPr>
                <w:rStyle w:val="FontStyle41"/>
              </w:rPr>
              <w:t>: 1-2</w:t>
            </w:r>
            <w:r>
              <w:rPr>
                <w:rStyle w:val="FontStyle41"/>
              </w:rPr>
              <w:t xml:space="preserve">ступени </w:t>
            </w:r>
          </w:p>
        </w:tc>
        <w:tc>
          <w:tcPr>
            <w:tcW w:w="5937" w:type="dxa"/>
            <w:tcBorders>
              <w:top w:val="single" w:sz="6" w:space="0" w:color="auto"/>
              <w:left w:val="single" w:sz="6" w:space="0" w:color="auto"/>
              <w:bottom w:val="single" w:sz="6" w:space="0" w:color="auto"/>
              <w:right w:val="single" w:sz="6" w:space="0" w:color="auto"/>
            </w:tcBorders>
          </w:tcPr>
          <w:p w:rsidR="00930BE3" w:rsidRDefault="00930BE3" w:rsidP="00513F52">
            <w:pPr>
              <w:pStyle w:val="Style15"/>
              <w:widowControl/>
              <w:ind w:left="5" w:hanging="5"/>
              <w:rPr>
                <w:rStyle w:val="FontStyle41"/>
              </w:rPr>
            </w:pPr>
            <w:r>
              <w:rPr>
                <w:rStyle w:val="FontStyle41"/>
              </w:rPr>
              <w:t xml:space="preserve">-духовно-нравственного       развития       и       воспитания </w:t>
            </w:r>
            <w:proofErr w:type="gramStart"/>
            <w:r>
              <w:rPr>
                <w:rStyle w:val="FontStyle41"/>
              </w:rPr>
              <w:t>обучающихся</w:t>
            </w:r>
            <w:proofErr w:type="gramEnd"/>
            <w:r>
              <w:rPr>
                <w:rStyle w:val="FontStyle41"/>
              </w:rPr>
              <w:t>;</w:t>
            </w:r>
          </w:p>
          <w:p w:rsidR="00930BE3" w:rsidRDefault="00930BE3" w:rsidP="00513F52">
            <w:pPr>
              <w:pStyle w:val="Style15"/>
              <w:widowControl/>
              <w:rPr>
                <w:rStyle w:val="FontStyle41"/>
              </w:rPr>
            </w:pPr>
            <w:r>
              <w:rPr>
                <w:rStyle w:val="FontStyle41"/>
              </w:rPr>
              <w:t xml:space="preserve">- воспитания и социализации </w:t>
            </w:r>
            <w:proofErr w:type="gramStart"/>
            <w:r>
              <w:rPr>
                <w:rStyle w:val="FontStyle41"/>
              </w:rPr>
              <w:t>обучающихся</w:t>
            </w:r>
            <w:proofErr w:type="gramEnd"/>
            <w:r>
              <w:rPr>
                <w:rStyle w:val="FontStyle41"/>
              </w:rPr>
              <w:t>.</w:t>
            </w:r>
          </w:p>
        </w:tc>
        <w:tc>
          <w:tcPr>
            <w:tcW w:w="4761" w:type="dxa"/>
            <w:tcBorders>
              <w:top w:val="single" w:sz="6" w:space="0" w:color="auto"/>
              <w:left w:val="single" w:sz="6" w:space="0" w:color="auto"/>
              <w:bottom w:val="single" w:sz="6" w:space="0" w:color="auto"/>
              <w:right w:val="single" w:sz="6" w:space="0" w:color="auto"/>
            </w:tcBorders>
          </w:tcPr>
          <w:p w:rsidR="00930BE3" w:rsidRPr="008D417D" w:rsidRDefault="00430044" w:rsidP="00513F52">
            <w:pPr>
              <w:pStyle w:val="Style13"/>
              <w:widowControl/>
              <w:rPr>
                <w:sz w:val="20"/>
                <w:szCs w:val="20"/>
              </w:rPr>
            </w:pPr>
            <w:r>
              <w:rPr>
                <w:sz w:val="20"/>
                <w:szCs w:val="20"/>
              </w:rPr>
              <w:t>полностью</w:t>
            </w:r>
          </w:p>
        </w:tc>
      </w:tr>
      <w:tr w:rsidR="00BF0269" w:rsidTr="00970A1D">
        <w:trPr>
          <w:trHeight w:val="519"/>
        </w:trPr>
        <w:tc>
          <w:tcPr>
            <w:tcW w:w="10038" w:type="dxa"/>
            <w:gridSpan w:val="2"/>
            <w:tcBorders>
              <w:top w:val="single" w:sz="6" w:space="0" w:color="auto"/>
              <w:left w:val="single" w:sz="6" w:space="0" w:color="auto"/>
              <w:right w:val="single" w:sz="6" w:space="0" w:color="auto"/>
            </w:tcBorders>
          </w:tcPr>
          <w:p w:rsidR="00BF0269" w:rsidRDefault="00BF0269" w:rsidP="00A51090">
            <w:pPr>
              <w:pStyle w:val="Style15"/>
              <w:widowControl/>
              <w:ind w:left="14" w:hanging="14"/>
              <w:rPr>
                <w:rStyle w:val="FontStyle41"/>
              </w:rPr>
            </w:pPr>
            <w:r>
              <w:rPr>
                <w:rStyle w:val="FontStyle41"/>
              </w:rPr>
              <w:t>Наличие   ученического   самоуправления   (детских   и   юношеских   общественных   организаций), эффективность их работы подтверждена документами.</w:t>
            </w:r>
          </w:p>
        </w:tc>
        <w:tc>
          <w:tcPr>
            <w:tcW w:w="4761" w:type="dxa"/>
            <w:tcBorders>
              <w:top w:val="single" w:sz="6" w:space="0" w:color="auto"/>
              <w:left w:val="single" w:sz="6" w:space="0" w:color="auto"/>
              <w:right w:val="single" w:sz="6" w:space="0" w:color="auto"/>
            </w:tcBorders>
          </w:tcPr>
          <w:p w:rsidR="00BF0269" w:rsidRPr="008D417D" w:rsidRDefault="00BF0269" w:rsidP="00513F52">
            <w:pPr>
              <w:pStyle w:val="Style13"/>
              <w:widowControl/>
              <w:rPr>
                <w:sz w:val="20"/>
                <w:szCs w:val="20"/>
              </w:rPr>
            </w:pPr>
            <w:r w:rsidRPr="008D417D">
              <w:rPr>
                <w:sz w:val="20"/>
                <w:szCs w:val="20"/>
              </w:rPr>
              <w:t xml:space="preserve">Есть </w:t>
            </w:r>
          </w:p>
          <w:p w:rsidR="00BF0269" w:rsidRDefault="00BF0269" w:rsidP="001B6ACA">
            <w:pPr>
              <w:pStyle w:val="Style12"/>
              <w:rPr>
                <w:sz w:val="20"/>
                <w:szCs w:val="20"/>
              </w:rPr>
            </w:pPr>
          </w:p>
          <w:p w:rsidR="00BF0269" w:rsidRPr="008D417D" w:rsidRDefault="00BF0269" w:rsidP="001B6ACA">
            <w:pPr>
              <w:pStyle w:val="Style12"/>
              <w:rPr>
                <w:sz w:val="20"/>
                <w:szCs w:val="20"/>
              </w:rPr>
            </w:pPr>
          </w:p>
        </w:tc>
      </w:tr>
      <w:tr w:rsidR="001B6ACA" w:rsidTr="00970A1D">
        <w:trPr>
          <w:trHeight w:val="1188"/>
        </w:trPr>
        <w:tc>
          <w:tcPr>
            <w:tcW w:w="4101" w:type="dxa"/>
            <w:tcBorders>
              <w:top w:val="single" w:sz="6" w:space="0" w:color="auto"/>
              <w:left w:val="single" w:sz="6" w:space="0" w:color="auto"/>
              <w:bottom w:val="nil"/>
              <w:right w:val="single" w:sz="6" w:space="0" w:color="auto"/>
            </w:tcBorders>
          </w:tcPr>
          <w:p w:rsidR="009D5718" w:rsidRDefault="001B6ACA" w:rsidP="00513F52">
            <w:pPr>
              <w:pStyle w:val="Style15"/>
              <w:widowControl/>
              <w:spacing w:line="250" w:lineRule="exact"/>
              <w:rPr>
                <w:rStyle w:val="FontStyle41"/>
              </w:rPr>
            </w:pPr>
            <w:r>
              <w:rPr>
                <w:rStyle w:val="FontStyle41"/>
              </w:rPr>
              <w:t xml:space="preserve">Реализация внеурочной деятельности: </w:t>
            </w:r>
          </w:p>
          <w:p w:rsidR="001B6ACA" w:rsidRDefault="001B6ACA" w:rsidP="009D5718">
            <w:pPr>
              <w:pStyle w:val="Style15"/>
              <w:widowControl/>
              <w:spacing w:line="250" w:lineRule="exact"/>
              <w:jc w:val="center"/>
              <w:rPr>
                <w:rStyle w:val="FontStyle41"/>
              </w:rPr>
            </w:pPr>
            <w:r>
              <w:rPr>
                <w:rStyle w:val="FontStyle41"/>
              </w:rPr>
              <w:t>1 ступень</w:t>
            </w:r>
          </w:p>
        </w:tc>
        <w:tc>
          <w:tcPr>
            <w:tcW w:w="5937" w:type="dxa"/>
            <w:tcBorders>
              <w:top w:val="single" w:sz="6" w:space="0" w:color="auto"/>
              <w:left w:val="single" w:sz="6" w:space="0" w:color="auto"/>
              <w:bottom w:val="nil"/>
              <w:right w:val="single" w:sz="6" w:space="0" w:color="auto"/>
            </w:tcBorders>
          </w:tcPr>
          <w:p w:rsidR="001B6ACA" w:rsidRDefault="001B6ACA" w:rsidP="00A51090">
            <w:pPr>
              <w:pStyle w:val="Style8"/>
              <w:widowControl/>
              <w:tabs>
                <w:tab w:val="left" w:pos="331"/>
              </w:tabs>
              <w:spacing w:line="250" w:lineRule="exact"/>
              <w:ind w:firstLine="29"/>
              <w:rPr>
                <w:rStyle w:val="FontStyle41"/>
              </w:rPr>
            </w:pPr>
            <w:r>
              <w:rPr>
                <w:rStyle w:val="FontStyle41"/>
              </w:rPr>
              <w:t>-</w:t>
            </w:r>
            <w:r>
              <w:rPr>
                <w:rStyle w:val="FontStyle41"/>
              </w:rPr>
              <w:tab/>
              <w:t>наличие в образовательной программе (учебном плане) ОУ организационной модели внеурочной деятельности, разработанной в соответствии с требованиями ФГОС и усло</w:t>
            </w:r>
            <w:r w:rsidR="00BF0269">
              <w:rPr>
                <w:rStyle w:val="FontStyle41"/>
              </w:rPr>
              <w:t>виями образовательного процесса.</w:t>
            </w:r>
          </w:p>
        </w:tc>
        <w:tc>
          <w:tcPr>
            <w:tcW w:w="4761" w:type="dxa"/>
            <w:tcBorders>
              <w:top w:val="single" w:sz="6" w:space="0" w:color="auto"/>
              <w:left w:val="single" w:sz="6" w:space="0" w:color="auto"/>
              <w:bottom w:val="nil"/>
              <w:right w:val="single" w:sz="6" w:space="0" w:color="auto"/>
            </w:tcBorders>
          </w:tcPr>
          <w:p w:rsidR="001B6ACA" w:rsidRPr="000F684B" w:rsidRDefault="00634148" w:rsidP="00513F52">
            <w:pPr>
              <w:pStyle w:val="Style13"/>
              <w:widowControl/>
              <w:rPr>
                <w:sz w:val="22"/>
                <w:szCs w:val="22"/>
              </w:rPr>
            </w:pPr>
            <w:r w:rsidRPr="000F684B">
              <w:rPr>
                <w:sz w:val="22"/>
                <w:szCs w:val="22"/>
              </w:rPr>
              <w:t>Да</w:t>
            </w:r>
          </w:p>
          <w:p w:rsidR="00634148" w:rsidRPr="008D417D" w:rsidRDefault="00634148" w:rsidP="00513F52">
            <w:pPr>
              <w:pStyle w:val="Style13"/>
              <w:widowControl/>
              <w:rPr>
                <w:sz w:val="20"/>
                <w:szCs w:val="20"/>
              </w:rPr>
            </w:pPr>
          </w:p>
          <w:p w:rsidR="00634148" w:rsidRPr="008D417D" w:rsidRDefault="00634148" w:rsidP="00513F52">
            <w:pPr>
              <w:pStyle w:val="Style13"/>
              <w:widowControl/>
              <w:rPr>
                <w:sz w:val="20"/>
                <w:szCs w:val="20"/>
              </w:rPr>
            </w:pPr>
          </w:p>
          <w:p w:rsidR="00634148" w:rsidRPr="008D417D" w:rsidRDefault="00634148" w:rsidP="00513F52">
            <w:pPr>
              <w:pStyle w:val="Style13"/>
              <w:widowControl/>
              <w:rPr>
                <w:sz w:val="20"/>
                <w:szCs w:val="20"/>
              </w:rPr>
            </w:pPr>
          </w:p>
          <w:p w:rsidR="000F684B" w:rsidRDefault="000F684B" w:rsidP="00513F52">
            <w:pPr>
              <w:pStyle w:val="Style13"/>
              <w:widowControl/>
              <w:rPr>
                <w:sz w:val="20"/>
                <w:szCs w:val="20"/>
              </w:rPr>
            </w:pPr>
          </w:p>
          <w:p w:rsidR="00634148" w:rsidRPr="000F684B" w:rsidRDefault="00634148" w:rsidP="00513F52">
            <w:pPr>
              <w:pStyle w:val="Style13"/>
              <w:widowControl/>
              <w:rPr>
                <w:sz w:val="22"/>
                <w:szCs w:val="22"/>
              </w:rPr>
            </w:pPr>
          </w:p>
          <w:p w:rsidR="00634148" w:rsidRPr="008D417D" w:rsidRDefault="00634148" w:rsidP="00513F52">
            <w:pPr>
              <w:pStyle w:val="Style13"/>
              <w:widowControl/>
              <w:rPr>
                <w:sz w:val="20"/>
                <w:szCs w:val="20"/>
              </w:rPr>
            </w:pPr>
          </w:p>
        </w:tc>
      </w:tr>
      <w:tr w:rsidR="001B6ACA" w:rsidTr="00970A1D">
        <w:trPr>
          <w:trHeight w:val="1666"/>
        </w:trPr>
        <w:tc>
          <w:tcPr>
            <w:tcW w:w="4101" w:type="dxa"/>
            <w:tcBorders>
              <w:top w:val="nil"/>
              <w:left w:val="single" w:sz="6" w:space="0" w:color="auto"/>
              <w:bottom w:val="single" w:sz="6" w:space="0" w:color="auto"/>
              <w:right w:val="single" w:sz="6" w:space="0" w:color="auto"/>
            </w:tcBorders>
          </w:tcPr>
          <w:p w:rsidR="009D5718" w:rsidRDefault="009D5718" w:rsidP="00A51090">
            <w:pPr>
              <w:pStyle w:val="Style15"/>
              <w:widowControl/>
              <w:spacing w:line="240" w:lineRule="auto"/>
              <w:rPr>
                <w:rStyle w:val="FontStyle41"/>
              </w:rPr>
            </w:pPr>
          </w:p>
          <w:p w:rsidR="001B6ACA" w:rsidRDefault="001B6ACA" w:rsidP="00513F52">
            <w:pPr>
              <w:pStyle w:val="Style15"/>
              <w:widowControl/>
              <w:spacing w:line="240" w:lineRule="auto"/>
              <w:ind w:left="1406"/>
              <w:rPr>
                <w:rStyle w:val="FontStyle41"/>
              </w:rPr>
            </w:pPr>
          </w:p>
        </w:tc>
        <w:tc>
          <w:tcPr>
            <w:tcW w:w="5937" w:type="dxa"/>
            <w:tcBorders>
              <w:top w:val="nil"/>
              <w:left w:val="single" w:sz="6" w:space="0" w:color="auto"/>
              <w:bottom w:val="single" w:sz="6" w:space="0" w:color="auto"/>
              <w:right w:val="single" w:sz="6" w:space="0" w:color="auto"/>
            </w:tcBorders>
          </w:tcPr>
          <w:p w:rsidR="009D5718" w:rsidRDefault="009D5718" w:rsidP="00A51090">
            <w:pPr>
              <w:pStyle w:val="Style15"/>
              <w:widowControl/>
              <w:spacing w:line="240" w:lineRule="auto"/>
              <w:rPr>
                <w:rStyle w:val="FontStyle41"/>
              </w:rPr>
            </w:pPr>
          </w:p>
          <w:p w:rsidR="001B6ACA" w:rsidRDefault="001B6ACA" w:rsidP="008D417D">
            <w:pPr>
              <w:pStyle w:val="Style15"/>
              <w:widowControl/>
              <w:spacing w:line="240" w:lineRule="auto"/>
              <w:ind w:left="5" w:hanging="5"/>
              <w:rPr>
                <w:rStyle w:val="FontStyle41"/>
              </w:rPr>
            </w:pPr>
            <w:r>
              <w:rPr>
                <w:rStyle w:val="FontStyle41"/>
              </w:rPr>
              <w:t>внеурочная деятельность организуется по направлениям развития личности:</w:t>
            </w:r>
          </w:p>
          <w:p w:rsidR="001B6ACA" w:rsidRDefault="001B6ACA" w:rsidP="008D417D">
            <w:pPr>
              <w:pStyle w:val="Style8"/>
              <w:widowControl/>
              <w:tabs>
                <w:tab w:val="left" w:pos="235"/>
              </w:tabs>
              <w:spacing w:line="240" w:lineRule="auto"/>
              <w:rPr>
                <w:rStyle w:val="FontStyle41"/>
              </w:rPr>
            </w:pPr>
            <w:r>
              <w:rPr>
                <w:rStyle w:val="FontStyle41"/>
              </w:rPr>
              <w:t>-</w:t>
            </w:r>
            <w:r>
              <w:rPr>
                <w:rStyle w:val="FontStyle41"/>
              </w:rPr>
              <w:tab/>
              <w:t>духовно-нравственное;</w:t>
            </w:r>
          </w:p>
          <w:p w:rsidR="001B6ACA" w:rsidRDefault="001B6ACA" w:rsidP="008D417D">
            <w:pPr>
              <w:pStyle w:val="Style8"/>
              <w:widowControl/>
              <w:tabs>
                <w:tab w:val="left" w:pos="235"/>
              </w:tabs>
              <w:spacing w:line="240" w:lineRule="auto"/>
              <w:rPr>
                <w:rStyle w:val="FontStyle41"/>
              </w:rPr>
            </w:pPr>
            <w:r>
              <w:rPr>
                <w:rStyle w:val="FontStyle41"/>
              </w:rPr>
              <w:t>-</w:t>
            </w:r>
            <w:r>
              <w:rPr>
                <w:rStyle w:val="FontStyle41"/>
              </w:rPr>
              <w:tab/>
              <w:t>физкультурно-спортивное и оздоровительное;</w:t>
            </w:r>
          </w:p>
          <w:p w:rsidR="00BF0269" w:rsidRDefault="00BF0269" w:rsidP="00BF0269">
            <w:pPr>
              <w:pStyle w:val="Style15"/>
              <w:widowControl/>
              <w:spacing w:line="240" w:lineRule="auto"/>
              <w:ind w:left="5" w:hanging="5"/>
              <w:rPr>
                <w:rStyle w:val="FontStyle41"/>
              </w:rPr>
            </w:pPr>
            <w:r>
              <w:rPr>
                <w:rStyle w:val="FontStyle41"/>
              </w:rPr>
              <w:t>-</w:t>
            </w:r>
            <w:r w:rsidR="005C2017">
              <w:rPr>
                <w:rStyle w:val="FontStyle41"/>
              </w:rPr>
              <w:t xml:space="preserve">   </w:t>
            </w:r>
            <w:proofErr w:type="spellStart"/>
            <w:r>
              <w:rPr>
                <w:rStyle w:val="FontStyle41"/>
              </w:rPr>
              <w:t>общеинтеллектуальное</w:t>
            </w:r>
            <w:proofErr w:type="spellEnd"/>
            <w:r>
              <w:rPr>
                <w:rStyle w:val="FontStyle41"/>
              </w:rPr>
              <w:t>;</w:t>
            </w:r>
          </w:p>
          <w:p w:rsidR="001B6ACA" w:rsidRDefault="00BF0269" w:rsidP="00A51090">
            <w:pPr>
              <w:pStyle w:val="Style15"/>
              <w:widowControl/>
              <w:spacing w:line="240" w:lineRule="auto"/>
              <w:ind w:left="5" w:hanging="5"/>
              <w:rPr>
                <w:rStyle w:val="FontStyle41"/>
              </w:rPr>
            </w:pPr>
            <w:r>
              <w:rPr>
                <w:rStyle w:val="FontStyle41"/>
              </w:rPr>
              <w:t>-</w:t>
            </w:r>
            <w:r w:rsidR="005C2017">
              <w:rPr>
                <w:rStyle w:val="FontStyle41"/>
              </w:rPr>
              <w:t xml:space="preserve">   </w:t>
            </w:r>
            <w:r>
              <w:rPr>
                <w:rStyle w:val="FontStyle41"/>
              </w:rPr>
              <w:t>художественно-эстетическое;</w:t>
            </w:r>
            <w:r w:rsidR="001B6ACA">
              <w:rPr>
                <w:rStyle w:val="FontStyle41"/>
              </w:rPr>
              <w:t xml:space="preserve">   </w:t>
            </w:r>
          </w:p>
        </w:tc>
        <w:tc>
          <w:tcPr>
            <w:tcW w:w="4761" w:type="dxa"/>
            <w:tcBorders>
              <w:top w:val="nil"/>
              <w:left w:val="single" w:sz="6" w:space="0" w:color="auto"/>
              <w:bottom w:val="single" w:sz="6" w:space="0" w:color="auto"/>
              <w:right w:val="single" w:sz="6" w:space="0" w:color="auto"/>
            </w:tcBorders>
          </w:tcPr>
          <w:p w:rsidR="00634148" w:rsidRDefault="00634148" w:rsidP="008D417D">
            <w:pPr>
              <w:pStyle w:val="Style13"/>
              <w:widowControl/>
              <w:rPr>
                <w:sz w:val="22"/>
                <w:szCs w:val="22"/>
              </w:rPr>
            </w:pPr>
          </w:p>
          <w:p w:rsidR="00BF0269" w:rsidRPr="00634148" w:rsidRDefault="00BF0269" w:rsidP="008D417D">
            <w:pPr>
              <w:pStyle w:val="Style13"/>
              <w:widowControl/>
              <w:rPr>
                <w:sz w:val="22"/>
                <w:szCs w:val="22"/>
              </w:rPr>
            </w:pPr>
            <w:r>
              <w:rPr>
                <w:sz w:val="22"/>
                <w:szCs w:val="22"/>
              </w:rPr>
              <w:t>да</w:t>
            </w:r>
          </w:p>
        </w:tc>
      </w:tr>
      <w:tr w:rsidR="00CB618F" w:rsidTr="00970A1D">
        <w:tc>
          <w:tcPr>
            <w:tcW w:w="4101" w:type="dxa"/>
            <w:tcBorders>
              <w:top w:val="nil"/>
              <w:left w:val="single" w:sz="6" w:space="0" w:color="auto"/>
              <w:bottom w:val="single" w:sz="6" w:space="0" w:color="auto"/>
              <w:right w:val="single" w:sz="6" w:space="0" w:color="auto"/>
            </w:tcBorders>
          </w:tcPr>
          <w:p w:rsidR="00CB618F" w:rsidRPr="00CB618F" w:rsidRDefault="00CB618F" w:rsidP="00BF0269">
            <w:pPr>
              <w:pStyle w:val="Style13"/>
              <w:ind w:left="1406"/>
              <w:rPr>
                <w:rStyle w:val="FontStyle41"/>
              </w:rPr>
            </w:pPr>
            <w:r w:rsidRPr="00CB618F">
              <w:rPr>
                <w:rStyle w:val="FontStyle41"/>
              </w:rPr>
              <w:lastRenderedPageBreak/>
              <w:t>Кадровое     обеспечение     внеурочной деятельности 1 ступени:</w:t>
            </w:r>
          </w:p>
        </w:tc>
        <w:tc>
          <w:tcPr>
            <w:tcW w:w="5937" w:type="dxa"/>
            <w:tcBorders>
              <w:top w:val="nil"/>
              <w:left w:val="single" w:sz="6" w:space="0" w:color="auto"/>
              <w:bottom w:val="single" w:sz="6" w:space="0" w:color="auto"/>
              <w:right w:val="single" w:sz="6" w:space="0" w:color="auto"/>
            </w:tcBorders>
          </w:tcPr>
          <w:p w:rsidR="00CB618F" w:rsidRPr="00CB618F" w:rsidRDefault="00CB618F" w:rsidP="00CB618F">
            <w:pPr>
              <w:pStyle w:val="Style13"/>
              <w:ind w:left="5" w:hanging="5"/>
              <w:rPr>
                <w:rStyle w:val="FontStyle41"/>
              </w:rPr>
            </w:pPr>
            <w:r w:rsidRPr="00CB618F">
              <w:rPr>
                <w:rStyle w:val="FontStyle41"/>
              </w:rPr>
              <w:t>Наличие в учреждении:</w:t>
            </w:r>
          </w:p>
          <w:p w:rsidR="00CB618F" w:rsidRPr="00CB618F" w:rsidRDefault="00CB618F" w:rsidP="00BF0269">
            <w:pPr>
              <w:pStyle w:val="Style13"/>
              <w:rPr>
                <w:rStyle w:val="FontStyle41"/>
              </w:rPr>
            </w:pPr>
            <w:r w:rsidRPr="00CB618F">
              <w:rPr>
                <w:rStyle w:val="FontStyle41"/>
              </w:rPr>
              <w:t>-договоров с учреждениями дополнительного образования детей, учреждениями науки, культуры, спорта, досуга.</w:t>
            </w:r>
          </w:p>
        </w:tc>
        <w:tc>
          <w:tcPr>
            <w:tcW w:w="4761" w:type="dxa"/>
            <w:tcBorders>
              <w:top w:val="nil"/>
              <w:left w:val="single" w:sz="6" w:space="0" w:color="auto"/>
              <w:bottom w:val="single" w:sz="6" w:space="0" w:color="auto"/>
              <w:right w:val="single" w:sz="6" w:space="0" w:color="auto"/>
            </w:tcBorders>
          </w:tcPr>
          <w:p w:rsidR="00CB618F" w:rsidRDefault="00CB618F" w:rsidP="00CB618F">
            <w:pPr>
              <w:pStyle w:val="Style12"/>
            </w:pPr>
          </w:p>
          <w:p w:rsidR="00634148" w:rsidRPr="008D417D" w:rsidRDefault="00496019" w:rsidP="00CB618F">
            <w:pPr>
              <w:pStyle w:val="Style12"/>
              <w:rPr>
                <w:sz w:val="20"/>
                <w:szCs w:val="20"/>
              </w:rPr>
            </w:pPr>
            <w:r>
              <w:rPr>
                <w:sz w:val="20"/>
                <w:szCs w:val="20"/>
              </w:rPr>
              <w:t>Имеются</w:t>
            </w:r>
          </w:p>
          <w:p w:rsidR="00634148" w:rsidRPr="008D417D" w:rsidRDefault="00634148" w:rsidP="00CB618F">
            <w:pPr>
              <w:pStyle w:val="Style12"/>
              <w:rPr>
                <w:sz w:val="20"/>
                <w:szCs w:val="20"/>
              </w:rPr>
            </w:pPr>
          </w:p>
        </w:tc>
      </w:tr>
      <w:tr w:rsidR="000F684B" w:rsidTr="00970A1D">
        <w:tc>
          <w:tcPr>
            <w:tcW w:w="4101" w:type="dxa"/>
            <w:tcBorders>
              <w:top w:val="nil"/>
              <w:left w:val="single" w:sz="6" w:space="0" w:color="auto"/>
              <w:right w:val="single" w:sz="6" w:space="0" w:color="auto"/>
            </w:tcBorders>
          </w:tcPr>
          <w:p w:rsidR="000F684B" w:rsidRPr="00CB618F" w:rsidRDefault="000F684B" w:rsidP="00BF0269">
            <w:pPr>
              <w:pStyle w:val="Style13"/>
              <w:ind w:left="1406"/>
              <w:rPr>
                <w:rStyle w:val="FontStyle41"/>
              </w:rPr>
            </w:pPr>
            <w:r w:rsidRPr="00CB618F">
              <w:rPr>
                <w:rStyle w:val="FontStyle41"/>
              </w:rPr>
              <w:t>Материально-техническое                  и информационно-техническое обеспече</w:t>
            </w:r>
            <w:r w:rsidR="00BF0269">
              <w:rPr>
                <w:rStyle w:val="FontStyle41"/>
              </w:rPr>
              <w:t>ние  внеурочной деятельности 1</w:t>
            </w:r>
            <w:r w:rsidRPr="00CB618F">
              <w:rPr>
                <w:rStyle w:val="FontStyle41"/>
              </w:rPr>
              <w:t xml:space="preserve"> ступени в соответствии с Ф</w:t>
            </w:r>
            <w:r w:rsidR="00BF0269">
              <w:rPr>
                <w:rStyle w:val="FontStyle41"/>
              </w:rPr>
              <w:t>ГОС</w:t>
            </w:r>
            <w:r w:rsidRPr="00CB618F">
              <w:rPr>
                <w:rStyle w:val="FontStyle41"/>
              </w:rPr>
              <w:t>:</w:t>
            </w:r>
          </w:p>
        </w:tc>
        <w:tc>
          <w:tcPr>
            <w:tcW w:w="5937" w:type="dxa"/>
            <w:tcBorders>
              <w:top w:val="nil"/>
              <w:left w:val="single" w:sz="6" w:space="0" w:color="auto"/>
              <w:right w:val="single" w:sz="6" w:space="0" w:color="auto"/>
            </w:tcBorders>
          </w:tcPr>
          <w:p w:rsidR="000F684B" w:rsidRPr="00CB618F" w:rsidRDefault="000F684B" w:rsidP="00496019">
            <w:pPr>
              <w:pStyle w:val="Style13"/>
              <w:ind w:left="5" w:hanging="5"/>
              <w:rPr>
                <w:rStyle w:val="FontStyle41"/>
              </w:rPr>
            </w:pPr>
            <w:r w:rsidRPr="00CB618F">
              <w:rPr>
                <w:rStyle w:val="FontStyle41"/>
              </w:rPr>
              <w:t>-наличие помещений;</w:t>
            </w:r>
          </w:p>
          <w:p w:rsidR="00CA0182" w:rsidRDefault="00CA0182" w:rsidP="00496019">
            <w:pPr>
              <w:pStyle w:val="Style13"/>
              <w:ind w:left="5" w:hanging="5"/>
              <w:rPr>
                <w:rStyle w:val="FontStyle41"/>
              </w:rPr>
            </w:pPr>
          </w:p>
          <w:p w:rsidR="00CA0182" w:rsidRDefault="00CA0182" w:rsidP="00496019">
            <w:pPr>
              <w:pStyle w:val="Style13"/>
              <w:ind w:left="5" w:hanging="5"/>
              <w:rPr>
                <w:rStyle w:val="FontStyle41"/>
              </w:rPr>
            </w:pPr>
          </w:p>
          <w:p w:rsidR="000F684B" w:rsidRPr="00CB618F" w:rsidRDefault="000F684B" w:rsidP="00CA0182">
            <w:pPr>
              <w:pStyle w:val="Style13"/>
              <w:rPr>
                <w:rStyle w:val="FontStyle41"/>
              </w:rPr>
            </w:pPr>
            <w:r w:rsidRPr="00CB618F">
              <w:rPr>
                <w:rStyle w:val="FontStyle41"/>
              </w:rPr>
              <w:t>-наличие оборудования в учебных помещениях;</w:t>
            </w:r>
          </w:p>
          <w:p w:rsidR="00CA0182" w:rsidRDefault="00CA0182" w:rsidP="00496019">
            <w:pPr>
              <w:pStyle w:val="Style13"/>
              <w:rPr>
                <w:rStyle w:val="FontStyle41"/>
              </w:rPr>
            </w:pPr>
            <w:r>
              <w:rPr>
                <w:rStyle w:val="FontStyle41"/>
              </w:rPr>
              <w:t>-</w:t>
            </w:r>
            <w:r w:rsidR="000F684B" w:rsidRPr="00CB618F">
              <w:rPr>
                <w:rStyle w:val="FontStyle41"/>
              </w:rPr>
              <w:t xml:space="preserve">наличие инвентаря. </w:t>
            </w:r>
          </w:p>
          <w:p w:rsidR="000F684B" w:rsidRPr="00CB618F" w:rsidRDefault="000F684B" w:rsidP="00496019">
            <w:pPr>
              <w:pStyle w:val="Style13"/>
              <w:rPr>
                <w:rStyle w:val="FontStyle41"/>
              </w:rPr>
            </w:pPr>
            <w:r w:rsidRPr="00CB618F">
              <w:rPr>
                <w:rStyle w:val="FontStyle41"/>
              </w:rPr>
              <w:t xml:space="preserve">Наличие ИКТ </w:t>
            </w:r>
            <w:proofErr w:type="gramStart"/>
            <w:r w:rsidRPr="00CB618F">
              <w:rPr>
                <w:rStyle w:val="FontStyle41"/>
              </w:rPr>
              <w:t>для</w:t>
            </w:r>
            <w:proofErr w:type="gramEnd"/>
            <w:r w:rsidRPr="00CB618F">
              <w:rPr>
                <w:rStyle w:val="FontStyle41"/>
              </w:rPr>
              <w:t>:</w:t>
            </w:r>
          </w:p>
          <w:p w:rsidR="000F684B" w:rsidRPr="00CB618F" w:rsidRDefault="000F684B" w:rsidP="00496019">
            <w:pPr>
              <w:pStyle w:val="Style13"/>
              <w:rPr>
                <w:rStyle w:val="FontStyle41"/>
              </w:rPr>
            </w:pPr>
            <w:r w:rsidRPr="00CB618F">
              <w:rPr>
                <w:rStyle w:val="FontStyle41"/>
              </w:rPr>
              <w:t>-</w:t>
            </w:r>
            <w:r w:rsidRPr="00CB618F">
              <w:rPr>
                <w:rStyle w:val="FontStyle41"/>
              </w:rPr>
              <w:tab/>
              <w:t>проведения мониторинга профессионально-общественного мнения   среди   педагогов,   обучающихся,   родительской общественности;</w:t>
            </w:r>
          </w:p>
          <w:p w:rsidR="000F684B" w:rsidRPr="00CB618F" w:rsidRDefault="000F684B" w:rsidP="00496019">
            <w:pPr>
              <w:pStyle w:val="Style13"/>
              <w:ind w:left="5" w:hanging="5"/>
              <w:rPr>
                <w:rStyle w:val="FontStyle41"/>
              </w:rPr>
            </w:pPr>
            <w:r w:rsidRPr="00CB618F">
              <w:rPr>
                <w:rStyle w:val="FontStyle41"/>
              </w:rPr>
              <w:t>-</w:t>
            </w:r>
            <w:r w:rsidRPr="00CB618F">
              <w:rPr>
                <w:rStyle w:val="FontStyle41"/>
              </w:rPr>
              <w:tab/>
              <w:t>создания и ведения различных баз данных;</w:t>
            </w:r>
          </w:p>
          <w:p w:rsidR="000F684B" w:rsidRPr="00CB618F" w:rsidRDefault="000F684B" w:rsidP="00496019">
            <w:pPr>
              <w:pStyle w:val="Style13"/>
              <w:ind w:left="5" w:hanging="5"/>
              <w:rPr>
                <w:rStyle w:val="FontStyle41"/>
              </w:rPr>
            </w:pPr>
            <w:r w:rsidRPr="00CB618F">
              <w:rPr>
                <w:rStyle w:val="FontStyle41"/>
              </w:rPr>
              <w:t>-</w:t>
            </w:r>
            <w:r w:rsidRPr="00CB618F">
              <w:rPr>
                <w:rStyle w:val="FontStyle41"/>
              </w:rPr>
              <w:tab/>
              <w:t>дистанционного взаимодействия    ОУ с учреждениями</w:t>
            </w:r>
          </w:p>
        </w:tc>
        <w:tc>
          <w:tcPr>
            <w:tcW w:w="4761" w:type="dxa"/>
            <w:tcBorders>
              <w:top w:val="nil"/>
              <w:left w:val="single" w:sz="6" w:space="0" w:color="auto"/>
              <w:right w:val="single" w:sz="6" w:space="0" w:color="auto"/>
            </w:tcBorders>
          </w:tcPr>
          <w:p w:rsidR="000F684B" w:rsidRPr="003C3D0C" w:rsidRDefault="00FB4A4A" w:rsidP="00496019">
            <w:pPr>
              <w:pStyle w:val="Style12"/>
              <w:rPr>
                <w:sz w:val="20"/>
                <w:szCs w:val="20"/>
              </w:rPr>
            </w:pPr>
            <w:r>
              <w:rPr>
                <w:sz w:val="20"/>
                <w:szCs w:val="20"/>
              </w:rPr>
              <w:t xml:space="preserve">Спортивный зал, </w:t>
            </w:r>
            <w:r w:rsidR="00CA0182">
              <w:rPr>
                <w:sz w:val="20"/>
                <w:szCs w:val="20"/>
              </w:rPr>
              <w:t xml:space="preserve"> библиотека, кабинет ин</w:t>
            </w:r>
            <w:r>
              <w:rPr>
                <w:sz w:val="20"/>
                <w:szCs w:val="20"/>
              </w:rPr>
              <w:t>форматики.</w:t>
            </w:r>
          </w:p>
          <w:p w:rsidR="00CA0182" w:rsidRDefault="00CA0182" w:rsidP="00496019">
            <w:pPr>
              <w:pStyle w:val="Style12"/>
              <w:rPr>
                <w:sz w:val="20"/>
                <w:szCs w:val="20"/>
              </w:rPr>
            </w:pPr>
            <w:r>
              <w:rPr>
                <w:sz w:val="20"/>
                <w:szCs w:val="20"/>
              </w:rPr>
              <w:t xml:space="preserve">Имеется </w:t>
            </w:r>
          </w:p>
          <w:p w:rsidR="00A51090" w:rsidRDefault="00A51090" w:rsidP="00496019">
            <w:pPr>
              <w:pStyle w:val="Style12"/>
              <w:rPr>
                <w:sz w:val="20"/>
                <w:szCs w:val="20"/>
              </w:rPr>
            </w:pPr>
          </w:p>
          <w:p w:rsidR="00CA0182" w:rsidRPr="003C3D0C" w:rsidRDefault="00CA0182" w:rsidP="00496019">
            <w:pPr>
              <w:pStyle w:val="Style12"/>
              <w:rPr>
                <w:sz w:val="20"/>
                <w:szCs w:val="20"/>
              </w:rPr>
            </w:pPr>
            <w:r>
              <w:rPr>
                <w:sz w:val="20"/>
                <w:szCs w:val="20"/>
              </w:rPr>
              <w:t xml:space="preserve">Имеется </w:t>
            </w:r>
          </w:p>
          <w:p w:rsidR="000F684B" w:rsidRPr="003C3D0C" w:rsidRDefault="000F684B" w:rsidP="00496019">
            <w:pPr>
              <w:pStyle w:val="Style12"/>
              <w:rPr>
                <w:sz w:val="20"/>
                <w:szCs w:val="20"/>
              </w:rPr>
            </w:pPr>
          </w:p>
          <w:p w:rsidR="000F684B" w:rsidRPr="003C3D0C" w:rsidRDefault="00CA0182" w:rsidP="00496019">
            <w:pPr>
              <w:pStyle w:val="Style12"/>
              <w:rPr>
                <w:sz w:val="20"/>
                <w:szCs w:val="20"/>
              </w:rPr>
            </w:pPr>
            <w:r>
              <w:rPr>
                <w:sz w:val="20"/>
                <w:szCs w:val="20"/>
              </w:rPr>
              <w:t>Имеется</w:t>
            </w:r>
          </w:p>
          <w:p w:rsidR="00CA0182" w:rsidRDefault="00CA0182" w:rsidP="00496019">
            <w:pPr>
              <w:pStyle w:val="Style12"/>
              <w:rPr>
                <w:sz w:val="20"/>
                <w:szCs w:val="20"/>
              </w:rPr>
            </w:pPr>
          </w:p>
          <w:p w:rsidR="00CA0182" w:rsidRDefault="00CA0182" w:rsidP="00496019">
            <w:pPr>
              <w:pStyle w:val="Style12"/>
              <w:rPr>
                <w:sz w:val="20"/>
                <w:szCs w:val="20"/>
              </w:rPr>
            </w:pPr>
          </w:p>
          <w:p w:rsidR="000F684B" w:rsidRDefault="00CA0182" w:rsidP="00496019">
            <w:pPr>
              <w:pStyle w:val="Style12"/>
              <w:rPr>
                <w:sz w:val="20"/>
                <w:szCs w:val="20"/>
              </w:rPr>
            </w:pPr>
            <w:r>
              <w:rPr>
                <w:sz w:val="20"/>
                <w:szCs w:val="20"/>
              </w:rPr>
              <w:t>Имеется</w:t>
            </w:r>
          </w:p>
          <w:p w:rsidR="00FB4A4A" w:rsidRDefault="00FB4A4A" w:rsidP="00496019">
            <w:pPr>
              <w:pStyle w:val="Style12"/>
              <w:rPr>
                <w:sz w:val="20"/>
                <w:szCs w:val="20"/>
              </w:rPr>
            </w:pPr>
          </w:p>
          <w:p w:rsidR="00CA0182" w:rsidRPr="003C3D0C" w:rsidRDefault="00CA0182" w:rsidP="00496019">
            <w:pPr>
              <w:pStyle w:val="Style12"/>
              <w:rPr>
                <w:sz w:val="20"/>
                <w:szCs w:val="20"/>
              </w:rPr>
            </w:pPr>
            <w:r>
              <w:rPr>
                <w:sz w:val="20"/>
                <w:szCs w:val="20"/>
              </w:rPr>
              <w:t>Да</w:t>
            </w:r>
          </w:p>
        </w:tc>
      </w:tr>
      <w:tr w:rsidR="00EB43F3" w:rsidTr="00970A1D">
        <w:tc>
          <w:tcPr>
            <w:tcW w:w="4101" w:type="dxa"/>
            <w:tcBorders>
              <w:left w:val="single" w:sz="6" w:space="0" w:color="auto"/>
              <w:bottom w:val="single" w:sz="6" w:space="0" w:color="auto"/>
              <w:right w:val="single" w:sz="6" w:space="0" w:color="auto"/>
            </w:tcBorders>
          </w:tcPr>
          <w:p w:rsidR="00EB43F3" w:rsidRPr="00CB618F" w:rsidRDefault="00EB43F3" w:rsidP="00CB618F">
            <w:pPr>
              <w:pStyle w:val="Style13"/>
              <w:widowControl/>
              <w:ind w:left="1406"/>
              <w:rPr>
                <w:sz w:val="20"/>
                <w:szCs w:val="20"/>
              </w:rPr>
            </w:pPr>
          </w:p>
        </w:tc>
        <w:tc>
          <w:tcPr>
            <w:tcW w:w="5937" w:type="dxa"/>
            <w:tcBorders>
              <w:left w:val="single" w:sz="6" w:space="0" w:color="auto"/>
              <w:bottom w:val="single" w:sz="6" w:space="0" w:color="auto"/>
              <w:right w:val="single" w:sz="6" w:space="0" w:color="auto"/>
            </w:tcBorders>
          </w:tcPr>
          <w:p w:rsidR="00EB43F3" w:rsidRPr="00CB618F" w:rsidRDefault="00EB43F3" w:rsidP="00CB618F">
            <w:pPr>
              <w:pStyle w:val="Style13"/>
              <w:spacing w:line="250" w:lineRule="exact"/>
              <w:rPr>
                <w:rStyle w:val="FontStyle41"/>
              </w:rPr>
            </w:pPr>
            <w:r w:rsidRPr="00CB618F">
              <w:rPr>
                <w:rStyle w:val="FontStyle41"/>
              </w:rPr>
              <w:t>науки, культуры, спорта, досуга; другими социальными партнерами;</w:t>
            </w:r>
          </w:p>
          <w:p w:rsidR="00EB43F3" w:rsidRPr="00CB618F" w:rsidRDefault="00EB43F3" w:rsidP="00CB618F">
            <w:pPr>
              <w:pStyle w:val="Style13"/>
              <w:spacing w:line="250" w:lineRule="exact"/>
              <w:ind w:left="5" w:hanging="5"/>
              <w:rPr>
                <w:rStyle w:val="FontStyle41"/>
              </w:rPr>
            </w:pPr>
            <w:r w:rsidRPr="00CB618F">
              <w:rPr>
                <w:rStyle w:val="FontStyle41"/>
              </w:rPr>
              <w:t>- обеспечения процесса планирования, контроля реализации внеурочной деятельности.</w:t>
            </w:r>
          </w:p>
        </w:tc>
        <w:tc>
          <w:tcPr>
            <w:tcW w:w="4761" w:type="dxa"/>
            <w:tcBorders>
              <w:left w:val="single" w:sz="6" w:space="0" w:color="auto"/>
              <w:bottom w:val="single" w:sz="6" w:space="0" w:color="auto"/>
              <w:right w:val="single" w:sz="6" w:space="0" w:color="auto"/>
            </w:tcBorders>
          </w:tcPr>
          <w:p w:rsidR="00EB43F3" w:rsidRDefault="00EB43F3" w:rsidP="00CB618F">
            <w:pPr>
              <w:pStyle w:val="Style12"/>
            </w:pPr>
          </w:p>
          <w:p w:rsidR="00EB43F3" w:rsidRDefault="00EB43F3" w:rsidP="00CB618F">
            <w:pPr>
              <w:pStyle w:val="Style12"/>
            </w:pPr>
          </w:p>
          <w:p w:rsidR="00EB43F3" w:rsidRPr="00CA0182" w:rsidRDefault="00CA0182" w:rsidP="00CB618F">
            <w:pPr>
              <w:pStyle w:val="Style12"/>
              <w:rPr>
                <w:sz w:val="22"/>
                <w:szCs w:val="22"/>
              </w:rPr>
            </w:pPr>
            <w:r w:rsidRPr="00CA0182">
              <w:rPr>
                <w:sz w:val="22"/>
                <w:szCs w:val="22"/>
              </w:rPr>
              <w:t>Д</w:t>
            </w:r>
            <w:r w:rsidR="00EB43F3" w:rsidRPr="00CA0182">
              <w:rPr>
                <w:sz w:val="22"/>
                <w:szCs w:val="22"/>
              </w:rPr>
              <w:t>а</w:t>
            </w:r>
          </w:p>
          <w:p w:rsidR="00EB43F3" w:rsidRDefault="00EB43F3" w:rsidP="00CB618F">
            <w:pPr>
              <w:pStyle w:val="Style12"/>
            </w:pPr>
          </w:p>
        </w:tc>
      </w:tr>
      <w:tr w:rsidR="00EB43F3" w:rsidTr="00970A1D">
        <w:tc>
          <w:tcPr>
            <w:tcW w:w="4101" w:type="dxa"/>
            <w:tcBorders>
              <w:top w:val="nil"/>
              <w:left w:val="single" w:sz="6" w:space="0" w:color="auto"/>
              <w:bottom w:val="single" w:sz="6" w:space="0" w:color="auto"/>
              <w:right w:val="single" w:sz="6" w:space="0" w:color="auto"/>
            </w:tcBorders>
          </w:tcPr>
          <w:p w:rsidR="00EB43F3" w:rsidRPr="00CB618F" w:rsidRDefault="00EB43F3" w:rsidP="00BF0269">
            <w:pPr>
              <w:pStyle w:val="Style13"/>
              <w:ind w:left="1406"/>
              <w:rPr>
                <w:rStyle w:val="FontStyle41"/>
              </w:rPr>
            </w:pPr>
            <w:r w:rsidRPr="00CB618F">
              <w:rPr>
                <w:rStyle w:val="FontStyle41"/>
              </w:rPr>
              <w:t>Охват     обучающихся     внеурочными занятиями</w:t>
            </w:r>
            <w:proofErr w:type="gramStart"/>
            <w:r w:rsidRPr="00CB618F">
              <w:rPr>
                <w:rStyle w:val="FontStyle41"/>
              </w:rPr>
              <w:t xml:space="preserve"> </w:t>
            </w:r>
            <w:r w:rsidR="00BF0269">
              <w:rPr>
                <w:rStyle w:val="FontStyle41"/>
              </w:rPr>
              <w:t>:</w:t>
            </w:r>
            <w:proofErr w:type="gramEnd"/>
          </w:p>
        </w:tc>
        <w:tc>
          <w:tcPr>
            <w:tcW w:w="5937" w:type="dxa"/>
            <w:tcBorders>
              <w:top w:val="nil"/>
              <w:left w:val="single" w:sz="6" w:space="0" w:color="auto"/>
              <w:bottom w:val="single" w:sz="6" w:space="0" w:color="auto"/>
              <w:right w:val="single" w:sz="6" w:space="0" w:color="auto"/>
            </w:tcBorders>
          </w:tcPr>
          <w:p w:rsidR="00EB43F3" w:rsidRPr="00CB618F" w:rsidRDefault="00EB43F3" w:rsidP="00CB618F">
            <w:pPr>
              <w:pStyle w:val="Style13"/>
              <w:spacing w:line="250" w:lineRule="exact"/>
              <w:ind w:left="5" w:hanging="5"/>
              <w:rPr>
                <w:rStyle w:val="FontStyle41"/>
              </w:rPr>
            </w:pPr>
            <w:r w:rsidRPr="00CB618F">
              <w:rPr>
                <w:rStyle w:val="FontStyle41"/>
              </w:rPr>
              <w:t>-</w:t>
            </w:r>
            <w:r w:rsidRPr="00CB618F">
              <w:rPr>
                <w:rStyle w:val="FontStyle41"/>
              </w:rPr>
              <w:tab/>
              <w:t>1 ступень;</w:t>
            </w:r>
          </w:p>
          <w:p w:rsidR="00EB43F3" w:rsidRPr="00CB618F" w:rsidRDefault="00EB43F3" w:rsidP="00CB618F">
            <w:pPr>
              <w:pStyle w:val="Style13"/>
              <w:spacing w:line="250" w:lineRule="exact"/>
              <w:ind w:left="5" w:hanging="5"/>
              <w:rPr>
                <w:rStyle w:val="FontStyle41"/>
              </w:rPr>
            </w:pPr>
          </w:p>
        </w:tc>
        <w:tc>
          <w:tcPr>
            <w:tcW w:w="4761" w:type="dxa"/>
            <w:tcBorders>
              <w:top w:val="nil"/>
              <w:left w:val="single" w:sz="6" w:space="0" w:color="auto"/>
              <w:bottom w:val="single" w:sz="6" w:space="0" w:color="auto"/>
              <w:right w:val="single" w:sz="6" w:space="0" w:color="auto"/>
            </w:tcBorders>
          </w:tcPr>
          <w:p w:rsidR="00EB43F3" w:rsidRDefault="00BF0269" w:rsidP="00CB618F">
            <w:pPr>
              <w:pStyle w:val="Style12"/>
            </w:pPr>
            <w:r>
              <w:t>100%</w:t>
            </w:r>
          </w:p>
        </w:tc>
      </w:tr>
      <w:tr w:rsidR="00EB43F3" w:rsidTr="00970A1D">
        <w:tc>
          <w:tcPr>
            <w:tcW w:w="10038" w:type="dxa"/>
            <w:gridSpan w:val="2"/>
            <w:tcBorders>
              <w:top w:val="single" w:sz="6" w:space="0" w:color="auto"/>
              <w:left w:val="single" w:sz="6" w:space="0" w:color="auto"/>
              <w:bottom w:val="single" w:sz="6" w:space="0" w:color="auto"/>
              <w:right w:val="single" w:sz="6" w:space="0" w:color="auto"/>
            </w:tcBorders>
          </w:tcPr>
          <w:p w:rsidR="00EB43F3" w:rsidRDefault="00EB43F3" w:rsidP="00BF0269">
            <w:pPr>
              <w:pStyle w:val="Style15"/>
              <w:widowControl/>
              <w:ind w:firstLine="5"/>
              <w:rPr>
                <w:rStyle w:val="FontStyle41"/>
              </w:rPr>
            </w:pPr>
            <w:r>
              <w:rPr>
                <w:rStyle w:val="FontStyle41"/>
              </w:rPr>
              <w:t>% выполнения реализуемых образовательных программ внеурочной де</w:t>
            </w:r>
            <w:r w:rsidR="00BF0269">
              <w:rPr>
                <w:rStyle w:val="FontStyle41"/>
              </w:rPr>
              <w:t>ятельности. 1</w:t>
            </w:r>
            <w:r>
              <w:rPr>
                <w:rStyle w:val="FontStyle41"/>
              </w:rPr>
              <w:t xml:space="preserve"> ступени.</w:t>
            </w:r>
          </w:p>
        </w:tc>
        <w:tc>
          <w:tcPr>
            <w:tcW w:w="4761" w:type="dxa"/>
            <w:tcBorders>
              <w:top w:val="single" w:sz="6" w:space="0" w:color="auto"/>
              <w:left w:val="single" w:sz="6" w:space="0" w:color="auto"/>
              <w:bottom w:val="single" w:sz="6" w:space="0" w:color="auto"/>
              <w:right w:val="single" w:sz="6" w:space="0" w:color="auto"/>
            </w:tcBorders>
          </w:tcPr>
          <w:p w:rsidR="00EB43F3" w:rsidRDefault="00CA0182" w:rsidP="00513F52">
            <w:pPr>
              <w:pStyle w:val="Style13"/>
              <w:widowControl/>
            </w:pPr>
            <w:r>
              <w:t>Полностью</w:t>
            </w:r>
          </w:p>
        </w:tc>
      </w:tr>
      <w:tr w:rsidR="006B2E58" w:rsidTr="00970A1D">
        <w:tc>
          <w:tcPr>
            <w:tcW w:w="10038" w:type="dxa"/>
            <w:gridSpan w:val="2"/>
            <w:tcBorders>
              <w:top w:val="single" w:sz="6" w:space="0" w:color="auto"/>
              <w:left w:val="single" w:sz="6" w:space="0" w:color="auto"/>
              <w:right w:val="single" w:sz="6" w:space="0" w:color="auto"/>
            </w:tcBorders>
          </w:tcPr>
          <w:p w:rsidR="006B2E58" w:rsidRDefault="006B2E58" w:rsidP="00513F52">
            <w:pPr>
              <w:pStyle w:val="Style15"/>
              <w:widowControl/>
              <w:spacing w:line="240" w:lineRule="auto"/>
              <w:rPr>
                <w:rStyle w:val="FontStyle41"/>
              </w:rPr>
            </w:pPr>
            <w:r>
              <w:rPr>
                <w:rStyle w:val="FontStyle41"/>
              </w:rPr>
              <w:t>Наличие необходимых условий для организации работы с одаренными детьми.</w:t>
            </w:r>
          </w:p>
        </w:tc>
        <w:tc>
          <w:tcPr>
            <w:tcW w:w="4761" w:type="dxa"/>
            <w:vMerge w:val="restart"/>
            <w:tcBorders>
              <w:top w:val="single" w:sz="6" w:space="0" w:color="auto"/>
              <w:left w:val="single" w:sz="6" w:space="0" w:color="auto"/>
              <w:right w:val="single" w:sz="6" w:space="0" w:color="auto"/>
            </w:tcBorders>
          </w:tcPr>
          <w:p w:rsidR="006B2E58" w:rsidRDefault="006B2E58" w:rsidP="00513F52">
            <w:pPr>
              <w:pStyle w:val="Style13"/>
              <w:widowControl/>
            </w:pPr>
            <w:r>
              <w:t>Есть</w:t>
            </w:r>
          </w:p>
        </w:tc>
      </w:tr>
      <w:tr w:rsidR="006B2E58" w:rsidTr="00970A1D">
        <w:trPr>
          <w:trHeight w:val="254"/>
        </w:trPr>
        <w:tc>
          <w:tcPr>
            <w:tcW w:w="10038" w:type="dxa"/>
            <w:gridSpan w:val="2"/>
            <w:tcBorders>
              <w:left w:val="single" w:sz="6" w:space="0" w:color="auto"/>
              <w:bottom w:val="single" w:sz="6" w:space="0" w:color="auto"/>
              <w:right w:val="single" w:sz="6" w:space="0" w:color="auto"/>
            </w:tcBorders>
          </w:tcPr>
          <w:p w:rsidR="006B2E58" w:rsidRDefault="006B2E58" w:rsidP="00513F52">
            <w:pPr>
              <w:pStyle w:val="Style8"/>
              <w:widowControl/>
              <w:tabs>
                <w:tab w:val="left" w:pos="240"/>
              </w:tabs>
              <w:spacing w:line="254" w:lineRule="exact"/>
              <w:rPr>
                <w:rStyle w:val="FontStyle41"/>
              </w:rPr>
            </w:pPr>
          </w:p>
        </w:tc>
        <w:tc>
          <w:tcPr>
            <w:tcW w:w="4761" w:type="dxa"/>
            <w:vMerge/>
            <w:tcBorders>
              <w:left w:val="single" w:sz="6" w:space="0" w:color="auto"/>
              <w:bottom w:val="single" w:sz="6" w:space="0" w:color="auto"/>
              <w:right w:val="single" w:sz="6" w:space="0" w:color="auto"/>
            </w:tcBorders>
          </w:tcPr>
          <w:p w:rsidR="006B2E58" w:rsidRDefault="006B2E58" w:rsidP="00513F52">
            <w:pPr>
              <w:pStyle w:val="Style13"/>
              <w:widowControl/>
            </w:pPr>
          </w:p>
        </w:tc>
      </w:tr>
      <w:tr w:rsidR="006B2E58" w:rsidTr="00970A1D">
        <w:trPr>
          <w:trHeight w:val="1863"/>
        </w:trPr>
        <w:tc>
          <w:tcPr>
            <w:tcW w:w="10038" w:type="dxa"/>
            <w:gridSpan w:val="2"/>
            <w:tcBorders>
              <w:top w:val="single" w:sz="6" w:space="0" w:color="auto"/>
              <w:left w:val="single" w:sz="6" w:space="0" w:color="auto"/>
              <w:right w:val="single" w:sz="6" w:space="0" w:color="auto"/>
            </w:tcBorders>
          </w:tcPr>
          <w:p w:rsidR="006B2E58" w:rsidRDefault="006B2E58" w:rsidP="00513F52">
            <w:pPr>
              <w:pStyle w:val="Style15"/>
              <w:widowControl/>
              <w:spacing w:line="250" w:lineRule="exact"/>
              <w:rPr>
                <w:rStyle w:val="FontStyle41"/>
              </w:rPr>
            </w:pPr>
            <w:r>
              <w:rPr>
                <w:rStyle w:val="FontStyle41"/>
              </w:rPr>
              <w:t xml:space="preserve">Результаты    работы    учреждения    по физкультурно-оздоровительной работе с </w:t>
            </w:r>
            <w:proofErr w:type="gramStart"/>
            <w:r>
              <w:rPr>
                <w:rStyle w:val="FontStyle41"/>
              </w:rPr>
              <w:t>обучающимися</w:t>
            </w:r>
            <w:proofErr w:type="gramEnd"/>
            <w:r>
              <w:rPr>
                <w:rStyle w:val="FontStyle41"/>
              </w:rPr>
              <w:t>:</w:t>
            </w:r>
          </w:p>
          <w:p w:rsidR="006B2E58" w:rsidRDefault="006B2E58" w:rsidP="00513F52">
            <w:pPr>
              <w:pStyle w:val="Style15"/>
              <w:widowControl/>
              <w:spacing w:line="250" w:lineRule="exact"/>
              <w:rPr>
                <w:rStyle w:val="FontStyle41"/>
              </w:rPr>
            </w:pPr>
            <w:r>
              <w:rPr>
                <w:rStyle w:val="FontStyle41"/>
              </w:rPr>
              <w:t>1-2 ступени</w:t>
            </w:r>
          </w:p>
          <w:p w:rsidR="006B2E58" w:rsidRDefault="006B2E58" w:rsidP="00513F52">
            <w:pPr>
              <w:pStyle w:val="Style15"/>
              <w:widowControl/>
              <w:spacing w:line="240" w:lineRule="auto"/>
              <w:rPr>
                <w:rStyle w:val="FontStyle41"/>
              </w:rPr>
            </w:pPr>
            <w:r>
              <w:rPr>
                <w:rStyle w:val="FontStyle41"/>
              </w:rPr>
              <w:t>1 ступень</w:t>
            </w:r>
          </w:p>
          <w:p w:rsidR="006B2E58" w:rsidRDefault="006B2E58" w:rsidP="00513F52">
            <w:pPr>
              <w:pStyle w:val="Style8"/>
              <w:widowControl/>
              <w:tabs>
                <w:tab w:val="left" w:pos="245"/>
              </w:tabs>
              <w:spacing w:line="250" w:lineRule="exact"/>
              <w:rPr>
                <w:rStyle w:val="FontStyle41"/>
              </w:rPr>
            </w:pPr>
            <w:r>
              <w:rPr>
                <w:rStyle w:val="FontStyle41"/>
              </w:rPr>
              <w:t>-</w:t>
            </w:r>
            <w:r>
              <w:rPr>
                <w:rStyle w:val="FontStyle41"/>
              </w:rPr>
              <w:tab/>
              <w:t>проведение в соответствии с планом Дней здоровья;</w:t>
            </w:r>
          </w:p>
          <w:p w:rsidR="006B2E58" w:rsidRDefault="006B2E58" w:rsidP="00513F52">
            <w:pPr>
              <w:pStyle w:val="Style8"/>
              <w:widowControl/>
              <w:tabs>
                <w:tab w:val="left" w:pos="331"/>
              </w:tabs>
              <w:spacing w:line="250" w:lineRule="exact"/>
              <w:rPr>
                <w:rStyle w:val="FontStyle41"/>
              </w:rPr>
            </w:pPr>
            <w:proofErr w:type="gramStart"/>
            <w:r>
              <w:rPr>
                <w:rStyle w:val="FontStyle41"/>
              </w:rPr>
              <w:t>-</w:t>
            </w:r>
            <w:r>
              <w:rPr>
                <w:rStyle w:val="FontStyle41"/>
              </w:rPr>
              <w:tab/>
              <w:t>физкультурно-оздоровительных мероприятий в режиме учебного    дня    (утренней    гигиенической    гимнастики, физкультурных минуток на уроках, прогулок на свежем воздухе.</w:t>
            </w:r>
            <w:proofErr w:type="gramEnd"/>
          </w:p>
          <w:p w:rsidR="006B2E58" w:rsidRDefault="006B2E58" w:rsidP="00A51090">
            <w:pPr>
              <w:pStyle w:val="Style8"/>
              <w:widowControl/>
              <w:tabs>
                <w:tab w:val="left" w:pos="235"/>
              </w:tabs>
              <w:spacing w:line="250" w:lineRule="exact"/>
              <w:rPr>
                <w:rStyle w:val="FontStyle41"/>
              </w:rPr>
            </w:pPr>
            <w:r>
              <w:rPr>
                <w:rStyle w:val="FontStyle41"/>
              </w:rPr>
              <w:t>-</w:t>
            </w:r>
            <w:r>
              <w:rPr>
                <w:rStyle w:val="FontStyle41"/>
              </w:rPr>
              <w:tab/>
              <w:t>динамических перемен;</w:t>
            </w:r>
          </w:p>
        </w:tc>
        <w:tc>
          <w:tcPr>
            <w:tcW w:w="4761" w:type="dxa"/>
            <w:tcBorders>
              <w:top w:val="single" w:sz="6" w:space="0" w:color="auto"/>
              <w:left w:val="single" w:sz="6" w:space="0" w:color="auto"/>
              <w:right w:val="single" w:sz="6" w:space="0" w:color="auto"/>
            </w:tcBorders>
          </w:tcPr>
          <w:p w:rsidR="006B2E58" w:rsidRPr="00CA0182" w:rsidRDefault="006B2E58" w:rsidP="00513F52">
            <w:pPr>
              <w:pStyle w:val="Style13"/>
              <w:widowControl/>
              <w:rPr>
                <w:sz w:val="22"/>
                <w:szCs w:val="22"/>
              </w:rPr>
            </w:pPr>
            <w:r w:rsidRPr="00CA0182">
              <w:rPr>
                <w:sz w:val="22"/>
                <w:szCs w:val="22"/>
              </w:rPr>
              <w:t xml:space="preserve">Есть </w:t>
            </w:r>
          </w:p>
          <w:p w:rsidR="006B2E58" w:rsidRPr="00CA0182" w:rsidRDefault="006B2E58" w:rsidP="00513F52">
            <w:pPr>
              <w:pStyle w:val="Style13"/>
              <w:widowControl/>
              <w:rPr>
                <w:sz w:val="22"/>
                <w:szCs w:val="22"/>
              </w:rPr>
            </w:pPr>
            <w:r w:rsidRPr="00CA0182">
              <w:rPr>
                <w:sz w:val="22"/>
                <w:szCs w:val="22"/>
              </w:rPr>
              <w:t xml:space="preserve">Есть </w:t>
            </w:r>
          </w:p>
          <w:p w:rsidR="006B2E58" w:rsidRPr="00CA0182" w:rsidRDefault="006B2E58" w:rsidP="00513F52">
            <w:pPr>
              <w:pStyle w:val="Style13"/>
              <w:widowControl/>
              <w:rPr>
                <w:sz w:val="22"/>
                <w:szCs w:val="22"/>
              </w:rPr>
            </w:pPr>
          </w:p>
          <w:p w:rsidR="006B2E58" w:rsidRPr="00CA0182" w:rsidRDefault="006B2E58" w:rsidP="00513F52">
            <w:pPr>
              <w:pStyle w:val="Style13"/>
              <w:widowControl/>
              <w:rPr>
                <w:sz w:val="22"/>
                <w:szCs w:val="22"/>
              </w:rPr>
            </w:pPr>
          </w:p>
          <w:p w:rsidR="006B2E58" w:rsidRPr="00CA0182" w:rsidRDefault="006B2E58" w:rsidP="00513F52">
            <w:pPr>
              <w:pStyle w:val="Style13"/>
              <w:widowControl/>
              <w:rPr>
                <w:sz w:val="22"/>
                <w:szCs w:val="22"/>
              </w:rPr>
            </w:pPr>
            <w:r w:rsidRPr="00CA0182">
              <w:rPr>
                <w:sz w:val="22"/>
                <w:szCs w:val="22"/>
              </w:rPr>
              <w:t>Есть</w:t>
            </w:r>
          </w:p>
          <w:p w:rsidR="006B2E58" w:rsidRPr="00CA0182" w:rsidRDefault="006B2E58" w:rsidP="00513F52">
            <w:pPr>
              <w:pStyle w:val="Style13"/>
              <w:widowControl/>
              <w:rPr>
                <w:sz w:val="22"/>
                <w:szCs w:val="22"/>
              </w:rPr>
            </w:pPr>
            <w:r w:rsidRPr="00CA0182">
              <w:rPr>
                <w:sz w:val="22"/>
                <w:szCs w:val="22"/>
              </w:rPr>
              <w:t>Есть</w:t>
            </w:r>
          </w:p>
        </w:tc>
      </w:tr>
      <w:tr w:rsidR="00EB43F3" w:rsidTr="00970A1D">
        <w:tc>
          <w:tcPr>
            <w:tcW w:w="10038" w:type="dxa"/>
            <w:gridSpan w:val="2"/>
            <w:tcBorders>
              <w:top w:val="single" w:sz="6" w:space="0" w:color="auto"/>
              <w:left w:val="single" w:sz="6" w:space="0" w:color="auto"/>
              <w:bottom w:val="single" w:sz="6" w:space="0" w:color="auto"/>
              <w:right w:val="single" w:sz="6" w:space="0" w:color="auto"/>
            </w:tcBorders>
          </w:tcPr>
          <w:p w:rsidR="00EB43F3" w:rsidRDefault="00EB43F3" w:rsidP="00513F52">
            <w:pPr>
              <w:pStyle w:val="Style15"/>
              <w:widowControl/>
              <w:rPr>
                <w:rStyle w:val="FontStyle41"/>
              </w:rPr>
            </w:pPr>
            <w:r>
              <w:rPr>
                <w:rStyle w:val="FontStyle41"/>
              </w:rPr>
              <w:t>Динамика пока</w:t>
            </w:r>
            <w:r w:rsidR="006B2E58">
              <w:rPr>
                <w:rStyle w:val="FontStyle41"/>
              </w:rPr>
              <w:t>зателей здоровья обучающихся 1-2</w:t>
            </w:r>
            <w:r>
              <w:rPr>
                <w:rStyle w:val="FontStyle41"/>
              </w:rPr>
              <w:t xml:space="preserve"> ступени (% обучающихся, отнесенных по состоянию здоровья к основной физкультурной группе).</w:t>
            </w:r>
          </w:p>
        </w:tc>
        <w:tc>
          <w:tcPr>
            <w:tcW w:w="4761" w:type="dxa"/>
            <w:tcBorders>
              <w:top w:val="single" w:sz="6" w:space="0" w:color="auto"/>
              <w:left w:val="single" w:sz="6" w:space="0" w:color="auto"/>
              <w:bottom w:val="single" w:sz="6" w:space="0" w:color="auto"/>
              <w:right w:val="single" w:sz="6" w:space="0" w:color="auto"/>
            </w:tcBorders>
          </w:tcPr>
          <w:p w:rsidR="00EB43F3" w:rsidRDefault="00EB43F3" w:rsidP="00513F52">
            <w:pPr>
              <w:pStyle w:val="Style3"/>
              <w:widowControl/>
              <w:spacing w:line="254" w:lineRule="exact"/>
              <w:ind w:firstLine="14"/>
              <w:rPr>
                <w:rStyle w:val="FontStyle40"/>
              </w:rPr>
            </w:pPr>
            <w:r>
              <w:rPr>
                <w:rStyle w:val="FontStyle40"/>
              </w:rPr>
              <w:t xml:space="preserve">Указать результаты мониторинга состояния здоровья </w:t>
            </w:r>
            <w:proofErr w:type="gramStart"/>
            <w:r>
              <w:rPr>
                <w:rStyle w:val="FontStyle40"/>
              </w:rPr>
              <w:t>обучающихся</w:t>
            </w:r>
            <w:proofErr w:type="gramEnd"/>
            <w:r>
              <w:rPr>
                <w:rStyle w:val="FontStyle40"/>
              </w:rPr>
              <w:t xml:space="preserve"> (за 3 года)</w:t>
            </w:r>
          </w:p>
          <w:p w:rsidR="00EB43F3" w:rsidRDefault="00EB43F3" w:rsidP="00513F52">
            <w:pPr>
              <w:pStyle w:val="Style3"/>
              <w:widowControl/>
              <w:spacing w:line="254" w:lineRule="exact"/>
              <w:ind w:firstLine="14"/>
              <w:rPr>
                <w:rStyle w:val="FontStyle40"/>
              </w:rPr>
            </w:pPr>
          </w:p>
          <w:p w:rsidR="00EB43F3" w:rsidRPr="00B26B6B" w:rsidRDefault="00CD7A64" w:rsidP="00CD7A64">
            <w:pPr>
              <w:pStyle w:val="Style3"/>
              <w:widowControl/>
              <w:spacing w:line="254" w:lineRule="exact"/>
              <w:ind w:firstLine="14"/>
              <w:rPr>
                <w:rStyle w:val="FontStyle40"/>
                <w:b/>
              </w:rPr>
            </w:pPr>
            <w:r>
              <w:rPr>
                <w:rStyle w:val="FontStyle40"/>
                <w:b/>
              </w:rPr>
              <w:t>2017– 71,7, 2018</w:t>
            </w:r>
            <w:r w:rsidR="005C4B41">
              <w:rPr>
                <w:rStyle w:val="FontStyle40"/>
                <w:b/>
              </w:rPr>
              <w:t>-72,1, 201</w:t>
            </w:r>
            <w:r>
              <w:rPr>
                <w:rStyle w:val="FontStyle40"/>
                <w:b/>
              </w:rPr>
              <w:t>9</w:t>
            </w:r>
            <w:r w:rsidR="006008A7">
              <w:rPr>
                <w:rStyle w:val="FontStyle40"/>
                <w:b/>
              </w:rPr>
              <w:t>-72,2</w:t>
            </w:r>
            <w:r w:rsidR="00EB43F3" w:rsidRPr="00B26B6B">
              <w:rPr>
                <w:rStyle w:val="FontStyle40"/>
                <w:b/>
              </w:rPr>
              <w:t xml:space="preserve">  </w:t>
            </w:r>
          </w:p>
        </w:tc>
      </w:tr>
      <w:tr w:rsidR="00EB43F3" w:rsidTr="00970A1D">
        <w:tc>
          <w:tcPr>
            <w:tcW w:w="10038" w:type="dxa"/>
            <w:gridSpan w:val="2"/>
            <w:tcBorders>
              <w:top w:val="single" w:sz="6" w:space="0" w:color="auto"/>
              <w:left w:val="single" w:sz="6" w:space="0" w:color="auto"/>
              <w:bottom w:val="single" w:sz="6" w:space="0" w:color="auto"/>
              <w:right w:val="single" w:sz="6" w:space="0" w:color="auto"/>
            </w:tcBorders>
          </w:tcPr>
          <w:p w:rsidR="00EB43F3" w:rsidRDefault="00EB43F3" w:rsidP="00513F52">
            <w:pPr>
              <w:pStyle w:val="Style15"/>
              <w:widowControl/>
              <w:spacing w:line="240" w:lineRule="auto"/>
              <w:rPr>
                <w:rStyle w:val="FontStyle41"/>
              </w:rPr>
            </w:pPr>
            <w:r>
              <w:rPr>
                <w:rStyle w:val="FontStyle41"/>
              </w:rPr>
              <w:t xml:space="preserve">Результаты мониторинга физического развития </w:t>
            </w:r>
            <w:proofErr w:type="gramStart"/>
            <w:r>
              <w:rPr>
                <w:rStyle w:val="FontStyle41"/>
              </w:rPr>
              <w:t>обучающихся</w:t>
            </w:r>
            <w:proofErr w:type="gramEnd"/>
            <w:r>
              <w:rPr>
                <w:rStyle w:val="FontStyle41"/>
              </w:rPr>
              <w:t>.</w:t>
            </w:r>
          </w:p>
        </w:tc>
        <w:tc>
          <w:tcPr>
            <w:tcW w:w="4761" w:type="dxa"/>
            <w:tcBorders>
              <w:top w:val="single" w:sz="6" w:space="0" w:color="auto"/>
              <w:left w:val="single" w:sz="6" w:space="0" w:color="auto"/>
              <w:bottom w:val="single" w:sz="6" w:space="0" w:color="auto"/>
              <w:right w:val="single" w:sz="6" w:space="0" w:color="auto"/>
            </w:tcBorders>
          </w:tcPr>
          <w:p w:rsidR="00EB43F3" w:rsidRDefault="00EB43F3" w:rsidP="00513F52">
            <w:pPr>
              <w:pStyle w:val="Style3"/>
              <w:widowControl/>
              <w:spacing w:line="254" w:lineRule="exact"/>
              <w:ind w:firstLine="10"/>
              <w:rPr>
                <w:rStyle w:val="FontStyle40"/>
              </w:rPr>
            </w:pPr>
            <w:r>
              <w:rPr>
                <w:rStyle w:val="FontStyle40"/>
              </w:rPr>
              <w:t xml:space="preserve">% </w:t>
            </w:r>
            <w:proofErr w:type="gramStart"/>
            <w:r>
              <w:rPr>
                <w:rStyle w:val="FontStyle40"/>
              </w:rPr>
              <w:t>обучающихся</w:t>
            </w:r>
            <w:proofErr w:type="gramEnd"/>
            <w:r>
              <w:rPr>
                <w:rStyle w:val="FontStyle40"/>
              </w:rPr>
              <w:t>, имеющих высокий и средний уровни физического развития (за 3 года)</w:t>
            </w:r>
          </w:p>
          <w:p w:rsidR="006B2E58" w:rsidRDefault="00CD7A64" w:rsidP="00513F52">
            <w:pPr>
              <w:pStyle w:val="Style3"/>
              <w:widowControl/>
              <w:spacing w:line="254" w:lineRule="exact"/>
              <w:ind w:firstLine="10"/>
              <w:rPr>
                <w:rStyle w:val="FontStyle40"/>
                <w:b/>
              </w:rPr>
            </w:pPr>
            <w:r>
              <w:rPr>
                <w:rStyle w:val="FontStyle40"/>
                <w:b/>
              </w:rPr>
              <w:t>2017</w:t>
            </w:r>
            <w:r w:rsidR="00EB43F3" w:rsidRPr="00B26B6B">
              <w:rPr>
                <w:rStyle w:val="FontStyle40"/>
                <w:b/>
              </w:rPr>
              <w:t xml:space="preserve"> – м 41%, </w:t>
            </w:r>
            <w:r w:rsidR="006B2E58">
              <w:rPr>
                <w:rStyle w:val="FontStyle40"/>
                <w:b/>
              </w:rPr>
              <w:t>д. 70%</w:t>
            </w:r>
          </w:p>
          <w:p w:rsidR="006B2E58" w:rsidRDefault="0049151A" w:rsidP="00513F52">
            <w:pPr>
              <w:pStyle w:val="Style3"/>
              <w:widowControl/>
              <w:spacing w:line="254" w:lineRule="exact"/>
              <w:ind w:firstLine="10"/>
              <w:rPr>
                <w:rStyle w:val="FontStyle40"/>
                <w:b/>
              </w:rPr>
            </w:pPr>
            <w:r>
              <w:rPr>
                <w:rStyle w:val="FontStyle40"/>
                <w:b/>
              </w:rPr>
              <w:t xml:space="preserve">2018 </w:t>
            </w:r>
            <w:r w:rsidR="006B2E58">
              <w:rPr>
                <w:rStyle w:val="FontStyle40"/>
                <w:b/>
              </w:rPr>
              <w:t xml:space="preserve">–м.-42%, д -70 % </w:t>
            </w:r>
          </w:p>
          <w:p w:rsidR="00EB43F3" w:rsidRPr="00B26B6B" w:rsidRDefault="006B2E58" w:rsidP="0049151A">
            <w:pPr>
              <w:pStyle w:val="Style3"/>
              <w:widowControl/>
              <w:spacing w:line="254" w:lineRule="exact"/>
              <w:ind w:firstLine="10"/>
              <w:rPr>
                <w:rStyle w:val="FontStyle40"/>
                <w:b/>
              </w:rPr>
            </w:pPr>
            <w:r>
              <w:rPr>
                <w:rStyle w:val="FontStyle40"/>
                <w:b/>
              </w:rPr>
              <w:t>20</w:t>
            </w:r>
            <w:r w:rsidR="005C4B41">
              <w:rPr>
                <w:rStyle w:val="FontStyle40"/>
                <w:b/>
              </w:rPr>
              <w:t>1</w:t>
            </w:r>
            <w:r w:rsidR="0049151A">
              <w:rPr>
                <w:rStyle w:val="FontStyle40"/>
                <w:b/>
              </w:rPr>
              <w:t>9</w:t>
            </w:r>
            <w:r w:rsidR="00EB43F3" w:rsidRPr="00B26B6B">
              <w:rPr>
                <w:rStyle w:val="FontStyle40"/>
                <w:b/>
              </w:rPr>
              <w:t>м -54%, д -77%.</w:t>
            </w:r>
          </w:p>
        </w:tc>
      </w:tr>
      <w:tr w:rsidR="00EB43F3" w:rsidTr="00970A1D">
        <w:tc>
          <w:tcPr>
            <w:tcW w:w="10038" w:type="dxa"/>
            <w:gridSpan w:val="2"/>
            <w:tcBorders>
              <w:top w:val="single" w:sz="6" w:space="0" w:color="auto"/>
              <w:left w:val="single" w:sz="6" w:space="0" w:color="auto"/>
              <w:bottom w:val="single" w:sz="6" w:space="0" w:color="auto"/>
              <w:right w:val="single" w:sz="6" w:space="0" w:color="auto"/>
            </w:tcBorders>
          </w:tcPr>
          <w:p w:rsidR="00EB43F3" w:rsidRDefault="00EB43F3" w:rsidP="00513F52">
            <w:pPr>
              <w:pStyle w:val="Style15"/>
              <w:widowControl/>
              <w:spacing w:line="278" w:lineRule="exact"/>
              <w:rPr>
                <w:rStyle w:val="FontStyle41"/>
              </w:rPr>
            </w:pPr>
            <w:r>
              <w:rPr>
                <w:rStyle w:val="FontStyle41"/>
              </w:rPr>
              <w:t>Динамика преступлений, правонарушений и пропусков учебных занятий без уважительных причин за 3 учебных года</w:t>
            </w:r>
          </w:p>
        </w:tc>
        <w:tc>
          <w:tcPr>
            <w:tcW w:w="4761" w:type="dxa"/>
            <w:tcBorders>
              <w:top w:val="single" w:sz="6" w:space="0" w:color="auto"/>
              <w:left w:val="single" w:sz="6" w:space="0" w:color="auto"/>
              <w:bottom w:val="single" w:sz="6" w:space="0" w:color="auto"/>
              <w:right w:val="single" w:sz="6" w:space="0" w:color="auto"/>
            </w:tcBorders>
          </w:tcPr>
          <w:p w:rsidR="00EB43F3" w:rsidRPr="00CA0182" w:rsidRDefault="0049151A" w:rsidP="00513F52">
            <w:pPr>
              <w:pStyle w:val="Style13"/>
              <w:widowControl/>
              <w:rPr>
                <w:sz w:val="20"/>
                <w:szCs w:val="20"/>
              </w:rPr>
            </w:pPr>
            <w:r>
              <w:rPr>
                <w:sz w:val="20"/>
                <w:szCs w:val="20"/>
              </w:rPr>
              <w:t>Преступления: 2017</w:t>
            </w:r>
            <w:r w:rsidR="001830F8">
              <w:rPr>
                <w:sz w:val="20"/>
                <w:szCs w:val="20"/>
              </w:rPr>
              <w:t>-0;201</w:t>
            </w:r>
            <w:r>
              <w:rPr>
                <w:sz w:val="20"/>
                <w:szCs w:val="20"/>
              </w:rPr>
              <w:t>8-0;2019</w:t>
            </w:r>
            <w:r w:rsidR="00EB43F3" w:rsidRPr="00CA0182">
              <w:rPr>
                <w:sz w:val="20"/>
                <w:szCs w:val="20"/>
              </w:rPr>
              <w:t>-0</w:t>
            </w:r>
          </w:p>
          <w:p w:rsidR="00EB43F3" w:rsidRPr="00CA0182" w:rsidRDefault="0049151A" w:rsidP="00513F52">
            <w:pPr>
              <w:pStyle w:val="Style13"/>
              <w:widowControl/>
              <w:rPr>
                <w:sz w:val="20"/>
                <w:szCs w:val="20"/>
              </w:rPr>
            </w:pPr>
            <w:r>
              <w:rPr>
                <w:sz w:val="20"/>
                <w:szCs w:val="20"/>
              </w:rPr>
              <w:t>Правонарушения: 2017-0;2018 -0;2019</w:t>
            </w:r>
            <w:r w:rsidR="006B2E58">
              <w:rPr>
                <w:sz w:val="20"/>
                <w:szCs w:val="20"/>
              </w:rPr>
              <w:t>-0</w:t>
            </w:r>
            <w:r w:rsidR="00EB43F3" w:rsidRPr="00CA0182">
              <w:rPr>
                <w:sz w:val="20"/>
                <w:szCs w:val="20"/>
              </w:rPr>
              <w:t>.</w:t>
            </w:r>
          </w:p>
          <w:p w:rsidR="00EB43F3" w:rsidRPr="00A51090" w:rsidRDefault="00EB43F3" w:rsidP="00513F52">
            <w:pPr>
              <w:pStyle w:val="Style13"/>
              <w:widowControl/>
              <w:rPr>
                <w:sz w:val="20"/>
                <w:szCs w:val="20"/>
              </w:rPr>
            </w:pPr>
            <w:r w:rsidRPr="00CA0182">
              <w:rPr>
                <w:sz w:val="20"/>
                <w:szCs w:val="20"/>
              </w:rPr>
              <w:t xml:space="preserve">Пропуски: </w:t>
            </w:r>
            <w:r w:rsidR="00B2323F">
              <w:rPr>
                <w:sz w:val="20"/>
                <w:szCs w:val="20"/>
              </w:rPr>
              <w:t xml:space="preserve"> нет более </w:t>
            </w:r>
            <w:r w:rsidR="0049151A">
              <w:rPr>
                <w:sz w:val="20"/>
                <w:szCs w:val="20"/>
              </w:rPr>
              <w:t xml:space="preserve"> 30% за 2017,2018,2019</w:t>
            </w:r>
            <w:r w:rsidRPr="00CA0182">
              <w:rPr>
                <w:sz w:val="20"/>
                <w:szCs w:val="20"/>
              </w:rPr>
              <w:t xml:space="preserve"> </w:t>
            </w:r>
            <w:proofErr w:type="spellStart"/>
            <w:r w:rsidRPr="00CA0182">
              <w:rPr>
                <w:sz w:val="20"/>
                <w:szCs w:val="20"/>
              </w:rPr>
              <w:t>уч</w:t>
            </w:r>
            <w:proofErr w:type="gramStart"/>
            <w:r w:rsidRPr="00CA0182">
              <w:rPr>
                <w:sz w:val="20"/>
                <w:szCs w:val="20"/>
              </w:rPr>
              <w:t>.г</w:t>
            </w:r>
            <w:proofErr w:type="gramEnd"/>
            <w:r w:rsidRPr="00CA0182">
              <w:rPr>
                <w:sz w:val="20"/>
                <w:szCs w:val="20"/>
              </w:rPr>
              <w:t>од</w:t>
            </w:r>
            <w:proofErr w:type="spellEnd"/>
            <w:r w:rsidRPr="00CA0182">
              <w:rPr>
                <w:sz w:val="20"/>
                <w:szCs w:val="20"/>
              </w:rPr>
              <w:t>.</w:t>
            </w:r>
          </w:p>
        </w:tc>
      </w:tr>
      <w:tr w:rsidR="006B2E58" w:rsidTr="00970A1D">
        <w:tc>
          <w:tcPr>
            <w:tcW w:w="4101" w:type="dxa"/>
            <w:tcBorders>
              <w:left w:val="single" w:sz="6" w:space="0" w:color="auto"/>
              <w:bottom w:val="single" w:sz="6" w:space="0" w:color="auto"/>
              <w:right w:val="single" w:sz="4" w:space="0" w:color="auto"/>
            </w:tcBorders>
          </w:tcPr>
          <w:p w:rsidR="006B2E58" w:rsidRDefault="006B2E58" w:rsidP="00A51090">
            <w:pPr>
              <w:pStyle w:val="Style15"/>
              <w:widowControl/>
              <w:spacing w:line="250" w:lineRule="exact"/>
              <w:rPr>
                <w:rStyle w:val="FontStyle41"/>
              </w:rPr>
            </w:pPr>
          </w:p>
        </w:tc>
        <w:tc>
          <w:tcPr>
            <w:tcW w:w="5937" w:type="dxa"/>
            <w:tcBorders>
              <w:left w:val="single" w:sz="4" w:space="0" w:color="auto"/>
              <w:bottom w:val="single" w:sz="6" w:space="0" w:color="auto"/>
              <w:right w:val="single" w:sz="6" w:space="0" w:color="auto"/>
            </w:tcBorders>
          </w:tcPr>
          <w:p w:rsidR="006B2E58" w:rsidRDefault="006B2E58" w:rsidP="00A51090">
            <w:pPr>
              <w:pStyle w:val="Style15"/>
              <w:widowControl/>
              <w:spacing w:line="250" w:lineRule="exact"/>
              <w:rPr>
                <w:rStyle w:val="FontStyle41"/>
              </w:rPr>
            </w:pPr>
          </w:p>
        </w:tc>
        <w:tc>
          <w:tcPr>
            <w:tcW w:w="4761" w:type="dxa"/>
            <w:tcBorders>
              <w:left w:val="single" w:sz="6" w:space="0" w:color="auto"/>
              <w:bottom w:val="single" w:sz="6" w:space="0" w:color="auto"/>
              <w:right w:val="single" w:sz="6" w:space="0" w:color="auto"/>
            </w:tcBorders>
          </w:tcPr>
          <w:p w:rsidR="006B2E58" w:rsidRDefault="006B2E58" w:rsidP="00B00114">
            <w:pPr>
              <w:pStyle w:val="Style15"/>
            </w:pPr>
          </w:p>
        </w:tc>
      </w:tr>
      <w:tr w:rsidR="00EB43F3" w:rsidTr="00970A1D">
        <w:tc>
          <w:tcPr>
            <w:tcW w:w="4101" w:type="dxa"/>
            <w:tcBorders>
              <w:top w:val="single" w:sz="6" w:space="0" w:color="auto"/>
              <w:left w:val="single" w:sz="6" w:space="0" w:color="auto"/>
              <w:bottom w:val="single" w:sz="6" w:space="0" w:color="auto"/>
              <w:right w:val="single" w:sz="6" w:space="0" w:color="auto"/>
            </w:tcBorders>
          </w:tcPr>
          <w:p w:rsidR="00EB43F3" w:rsidRDefault="006B2E58" w:rsidP="00513F52">
            <w:pPr>
              <w:pStyle w:val="Style15"/>
              <w:widowControl/>
              <w:spacing w:line="240" w:lineRule="auto"/>
              <w:rPr>
                <w:rStyle w:val="FontStyle41"/>
              </w:rPr>
            </w:pPr>
            <w:r>
              <w:rPr>
                <w:rStyle w:val="FontStyle41"/>
              </w:rPr>
              <w:lastRenderedPageBreak/>
              <w:t>Работа с родителями 1-2</w:t>
            </w:r>
            <w:r w:rsidR="00EB43F3">
              <w:rPr>
                <w:rStyle w:val="FontStyle41"/>
              </w:rPr>
              <w:t xml:space="preserve"> ступени</w:t>
            </w:r>
          </w:p>
        </w:tc>
        <w:tc>
          <w:tcPr>
            <w:tcW w:w="5937" w:type="dxa"/>
            <w:tcBorders>
              <w:top w:val="single" w:sz="6" w:space="0" w:color="auto"/>
              <w:left w:val="single" w:sz="6" w:space="0" w:color="auto"/>
              <w:bottom w:val="single" w:sz="6" w:space="0" w:color="auto"/>
              <w:right w:val="single" w:sz="6" w:space="0" w:color="auto"/>
            </w:tcBorders>
          </w:tcPr>
          <w:p w:rsidR="00EB43F3" w:rsidRDefault="00EB43F3" w:rsidP="00513F52">
            <w:pPr>
              <w:pStyle w:val="Style15"/>
              <w:widowControl/>
              <w:spacing w:line="250" w:lineRule="exact"/>
              <w:ind w:firstLine="5"/>
              <w:rPr>
                <w:rStyle w:val="FontStyle41"/>
              </w:rPr>
            </w:pPr>
            <w:r>
              <w:rPr>
                <w:rStyle w:val="FontStyle41"/>
              </w:rPr>
              <w:t>- система работы ОУ с родителями основана на принципах совместной педагогической    деятельности семьи и ОУ учреждения;</w:t>
            </w:r>
          </w:p>
          <w:p w:rsidR="00EB43F3" w:rsidRDefault="00EB43F3" w:rsidP="006B2E58">
            <w:pPr>
              <w:pStyle w:val="Style15"/>
              <w:widowControl/>
              <w:spacing w:line="250" w:lineRule="exact"/>
              <w:ind w:firstLine="5"/>
              <w:rPr>
                <w:rStyle w:val="FontStyle41"/>
              </w:rPr>
            </w:pPr>
            <w:r>
              <w:rPr>
                <w:rStyle w:val="FontStyle41"/>
              </w:rPr>
              <w:t>--используются разнообразные форм работы с родителями.</w:t>
            </w:r>
          </w:p>
        </w:tc>
        <w:tc>
          <w:tcPr>
            <w:tcW w:w="4761" w:type="dxa"/>
            <w:tcBorders>
              <w:top w:val="single" w:sz="6" w:space="0" w:color="auto"/>
              <w:left w:val="single" w:sz="6" w:space="0" w:color="auto"/>
              <w:bottom w:val="single" w:sz="6" w:space="0" w:color="auto"/>
              <w:right w:val="single" w:sz="6" w:space="0" w:color="auto"/>
            </w:tcBorders>
          </w:tcPr>
          <w:p w:rsidR="00EB43F3" w:rsidRPr="00B26B6B" w:rsidRDefault="00EB43F3" w:rsidP="00513F52">
            <w:pPr>
              <w:pStyle w:val="Style13"/>
              <w:widowControl/>
              <w:rPr>
                <w:sz w:val="22"/>
                <w:szCs w:val="22"/>
              </w:rPr>
            </w:pPr>
            <w:r w:rsidRPr="00B26B6B">
              <w:rPr>
                <w:sz w:val="22"/>
                <w:szCs w:val="22"/>
              </w:rPr>
              <w:t>Есть</w:t>
            </w:r>
          </w:p>
          <w:p w:rsidR="00EB43F3" w:rsidRPr="00B26B6B" w:rsidRDefault="00EB43F3" w:rsidP="00513F52">
            <w:pPr>
              <w:pStyle w:val="Style13"/>
              <w:widowControl/>
              <w:rPr>
                <w:sz w:val="22"/>
                <w:szCs w:val="22"/>
              </w:rPr>
            </w:pPr>
          </w:p>
          <w:p w:rsidR="00EB43F3" w:rsidRDefault="00EB43F3" w:rsidP="00513F52">
            <w:pPr>
              <w:pStyle w:val="Style13"/>
              <w:widowControl/>
              <w:rPr>
                <w:sz w:val="22"/>
                <w:szCs w:val="22"/>
              </w:rPr>
            </w:pPr>
          </w:p>
          <w:p w:rsidR="00EB43F3" w:rsidRDefault="00EB43F3" w:rsidP="00513F52">
            <w:pPr>
              <w:pStyle w:val="Style13"/>
              <w:widowControl/>
            </w:pPr>
            <w:r w:rsidRPr="00B26B6B">
              <w:rPr>
                <w:sz w:val="22"/>
                <w:szCs w:val="22"/>
              </w:rPr>
              <w:t>Д</w:t>
            </w:r>
            <w:r>
              <w:t>а</w:t>
            </w:r>
          </w:p>
        </w:tc>
      </w:tr>
    </w:tbl>
    <w:p w:rsidR="00CA0182" w:rsidRDefault="00CA0182" w:rsidP="00A25D25">
      <w:pPr>
        <w:pStyle w:val="Style4"/>
        <w:widowControl/>
        <w:spacing w:before="53" w:line="274" w:lineRule="exact"/>
        <w:jc w:val="left"/>
        <w:rPr>
          <w:rStyle w:val="FontStyle38"/>
        </w:rPr>
      </w:pPr>
    </w:p>
    <w:p w:rsidR="00F05E30" w:rsidRDefault="00F05E30" w:rsidP="00F05E30">
      <w:pPr>
        <w:pStyle w:val="Style4"/>
        <w:widowControl/>
        <w:spacing w:before="53" w:line="274" w:lineRule="exact"/>
        <w:ind w:left="264"/>
        <w:jc w:val="left"/>
        <w:rPr>
          <w:rStyle w:val="FontStyle38"/>
        </w:rPr>
      </w:pPr>
      <w:r>
        <w:rPr>
          <w:rStyle w:val="FontStyle38"/>
        </w:rPr>
        <w:t>8.  Общие выводы:</w:t>
      </w:r>
    </w:p>
    <w:p w:rsidR="00F05E30" w:rsidRDefault="00F05E30" w:rsidP="00F05E30">
      <w:pPr>
        <w:pStyle w:val="Style9"/>
        <w:widowControl/>
        <w:spacing w:line="274" w:lineRule="exact"/>
        <w:ind w:left="259" w:right="984"/>
        <w:rPr>
          <w:rStyle w:val="FontStyle41"/>
        </w:rPr>
      </w:pPr>
      <w:r>
        <w:rPr>
          <w:rStyle w:val="FontStyle41"/>
        </w:rPr>
        <w:t>8.1. Основные направления деятельности учреждения, по которым за последние 3 - 5 лет обеспечена позитивная динамика («точки роста»):</w:t>
      </w:r>
    </w:p>
    <w:p w:rsidR="00F05E30" w:rsidRDefault="00F05E30" w:rsidP="00F05E30">
      <w:pPr>
        <w:spacing w:after="269" w:line="1" w:lineRule="exact"/>
        <w:rPr>
          <w:sz w:val="2"/>
          <w:szCs w:val="2"/>
        </w:rPr>
      </w:pPr>
    </w:p>
    <w:tbl>
      <w:tblPr>
        <w:tblW w:w="14727" w:type="dxa"/>
        <w:tblInd w:w="40" w:type="dxa"/>
        <w:tblLayout w:type="fixed"/>
        <w:tblCellMar>
          <w:left w:w="40" w:type="dxa"/>
          <w:right w:w="40" w:type="dxa"/>
        </w:tblCellMar>
        <w:tblLook w:val="0000" w:firstRow="0" w:lastRow="0" w:firstColumn="0" w:lastColumn="0" w:noHBand="0" w:noVBand="0"/>
      </w:tblPr>
      <w:tblGrid>
        <w:gridCol w:w="682"/>
        <w:gridCol w:w="5078"/>
        <w:gridCol w:w="8967"/>
      </w:tblGrid>
      <w:tr w:rsidR="00F05E30">
        <w:tc>
          <w:tcPr>
            <w:tcW w:w="682" w:type="dxa"/>
            <w:tcBorders>
              <w:top w:val="single" w:sz="6" w:space="0" w:color="auto"/>
              <w:left w:val="single" w:sz="6" w:space="0" w:color="auto"/>
              <w:bottom w:val="single" w:sz="6" w:space="0" w:color="auto"/>
              <w:right w:val="single" w:sz="6" w:space="0" w:color="auto"/>
            </w:tcBorders>
          </w:tcPr>
          <w:p w:rsidR="00F05E30" w:rsidRDefault="00F05E30" w:rsidP="00513F52">
            <w:pPr>
              <w:pStyle w:val="Style27"/>
              <w:widowControl/>
              <w:spacing w:line="269" w:lineRule="exact"/>
              <w:ind w:firstLine="53"/>
              <w:rPr>
                <w:rStyle w:val="FontStyle38"/>
              </w:rPr>
            </w:pPr>
            <w:r>
              <w:rPr>
                <w:rStyle w:val="FontStyle38"/>
              </w:rPr>
              <w:t xml:space="preserve">№ </w:t>
            </w:r>
            <w:proofErr w:type="gramStart"/>
            <w:r>
              <w:rPr>
                <w:rStyle w:val="FontStyle38"/>
              </w:rPr>
              <w:t>п</w:t>
            </w:r>
            <w:proofErr w:type="gramEnd"/>
            <w:r>
              <w:rPr>
                <w:rStyle w:val="FontStyle38"/>
              </w:rPr>
              <w:t>/п</w:t>
            </w:r>
          </w:p>
        </w:tc>
        <w:tc>
          <w:tcPr>
            <w:tcW w:w="5078" w:type="dxa"/>
            <w:tcBorders>
              <w:top w:val="single" w:sz="6" w:space="0" w:color="auto"/>
              <w:left w:val="single" w:sz="6" w:space="0" w:color="auto"/>
              <w:bottom w:val="single" w:sz="6" w:space="0" w:color="auto"/>
              <w:right w:val="single" w:sz="6" w:space="0" w:color="auto"/>
            </w:tcBorders>
          </w:tcPr>
          <w:p w:rsidR="00F05E30" w:rsidRDefault="00F05E30" w:rsidP="00513F52">
            <w:pPr>
              <w:pStyle w:val="Style27"/>
              <w:widowControl/>
              <w:ind w:left="2678"/>
              <w:rPr>
                <w:rStyle w:val="FontStyle38"/>
              </w:rPr>
            </w:pPr>
            <w:r>
              <w:rPr>
                <w:rStyle w:val="FontStyle38"/>
              </w:rPr>
              <w:t>Вид деятельности</w:t>
            </w:r>
          </w:p>
        </w:tc>
        <w:tc>
          <w:tcPr>
            <w:tcW w:w="8967" w:type="dxa"/>
            <w:tcBorders>
              <w:top w:val="single" w:sz="6" w:space="0" w:color="auto"/>
              <w:left w:val="single" w:sz="6" w:space="0" w:color="auto"/>
              <w:bottom w:val="single" w:sz="6" w:space="0" w:color="auto"/>
              <w:right w:val="single" w:sz="6" w:space="0" w:color="auto"/>
            </w:tcBorders>
          </w:tcPr>
          <w:p w:rsidR="00F05E30" w:rsidRDefault="00F05E30" w:rsidP="00513F52">
            <w:pPr>
              <w:pStyle w:val="Style27"/>
              <w:widowControl/>
              <w:ind w:left="2611"/>
              <w:rPr>
                <w:rStyle w:val="FontStyle38"/>
              </w:rPr>
            </w:pPr>
            <w:r>
              <w:rPr>
                <w:rStyle w:val="FontStyle38"/>
              </w:rPr>
              <w:t>Результат</w:t>
            </w:r>
          </w:p>
        </w:tc>
      </w:tr>
      <w:tr w:rsidR="00F05E30">
        <w:tc>
          <w:tcPr>
            <w:tcW w:w="682" w:type="dxa"/>
            <w:tcBorders>
              <w:top w:val="single" w:sz="6" w:space="0" w:color="auto"/>
              <w:left w:val="single" w:sz="6" w:space="0" w:color="auto"/>
              <w:bottom w:val="single" w:sz="6" w:space="0" w:color="auto"/>
              <w:right w:val="single" w:sz="6" w:space="0" w:color="auto"/>
            </w:tcBorders>
          </w:tcPr>
          <w:p w:rsidR="00F05E30" w:rsidRDefault="00F05E30" w:rsidP="00513F52">
            <w:pPr>
              <w:pStyle w:val="Style15"/>
              <w:widowControl/>
              <w:spacing w:line="240" w:lineRule="auto"/>
              <w:rPr>
                <w:rStyle w:val="FontStyle41"/>
              </w:rPr>
            </w:pPr>
            <w:r>
              <w:rPr>
                <w:rStyle w:val="FontStyle41"/>
              </w:rPr>
              <w:t>1.</w:t>
            </w:r>
          </w:p>
        </w:tc>
        <w:tc>
          <w:tcPr>
            <w:tcW w:w="5078" w:type="dxa"/>
            <w:tcBorders>
              <w:top w:val="single" w:sz="6" w:space="0" w:color="auto"/>
              <w:left w:val="single" w:sz="6" w:space="0" w:color="auto"/>
              <w:bottom w:val="single" w:sz="6" w:space="0" w:color="auto"/>
              <w:right w:val="single" w:sz="6" w:space="0" w:color="auto"/>
            </w:tcBorders>
          </w:tcPr>
          <w:p w:rsidR="00F05E30" w:rsidRPr="003B5995" w:rsidRDefault="005879F9" w:rsidP="00513F52">
            <w:pPr>
              <w:pStyle w:val="Style13"/>
              <w:widowControl/>
              <w:rPr>
                <w:sz w:val="20"/>
                <w:szCs w:val="20"/>
              </w:rPr>
            </w:pPr>
            <w:r w:rsidRPr="003B5995">
              <w:rPr>
                <w:sz w:val="20"/>
                <w:szCs w:val="20"/>
              </w:rPr>
              <w:t xml:space="preserve"> Учебная </w:t>
            </w:r>
            <w:r w:rsidR="00514101" w:rsidRPr="003B5995">
              <w:rPr>
                <w:sz w:val="20"/>
                <w:szCs w:val="20"/>
              </w:rPr>
              <w:t>деятельность</w:t>
            </w:r>
          </w:p>
        </w:tc>
        <w:tc>
          <w:tcPr>
            <w:tcW w:w="8967" w:type="dxa"/>
            <w:tcBorders>
              <w:top w:val="single" w:sz="6" w:space="0" w:color="auto"/>
              <w:left w:val="single" w:sz="6" w:space="0" w:color="auto"/>
              <w:bottom w:val="single" w:sz="6" w:space="0" w:color="auto"/>
              <w:right w:val="single" w:sz="6" w:space="0" w:color="auto"/>
            </w:tcBorders>
          </w:tcPr>
          <w:p w:rsidR="005879F9" w:rsidRPr="003B5995" w:rsidRDefault="005879F9" w:rsidP="00DE4A4F">
            <w:pPr>
              <w:pStyle w:val="Style13"/>
              <w:widowControl/>
              <w:numPr>
                <w:ilvl w:val="0"/>
                <w:numId w:val="5"/>
              </w:numPr>
              <w:jc w:val="both"/>
              <w:rPr>
                <w:sz w:val="20"/>
                <w:szCs w:val="20"/>
              </w:rPr>
            </w:pPr>
            <w:r w:rsidRPr="003B5995">
              <w:rPr>
                <w:sz w:val="20"/>
                <w:szCs w:val="20"/>
              </w:rPr>
              <w:t>10</w:t>
            </w:r>
            <w:r w:rsidR="00DE4A4F" w:rsidRPr="003B5995">
              <w:rPr>
                <w:sz w:val="20"/>
                <w:szCs w:val="20"/>
              </w:rPr>
              <w:t>0</w:t>
            </w:r>
            <w:r w:rsidRPr="003B5995">
              <w:rPr>
                <w:sz w:val="20"/>
                <w:szCs w:val="20"/>
              </w:rPr>
              <w:t>% учащихся</w:t>
            </w:r>
            <w:r w:rsidR="006B2E58">
              <w:rPr>
                <w:sz w:val="20"/>
                <w:szCs w:val="20"/>
              </w:rPr>
              <w:t xml:space="preserve"> получают аттестаты об основном</w:t>
            </w:r>
            <w:r w:rsidRPr="003B5995">
              <w:rPr>
                <w:sz w:val="20"/>
                <w:szCs w:val="20"/>
              </w:rPr>
              <w:t xml:space="preserve"> общем образовании.</w:t>
            </w:r>
          </w:p>
          <w:p w:rsidR="005879F9" w:rsidRPr="003B5995" w:rsidRDefault="005879F9" w:rsidP="00DE4A4F">
            <w:pPr>
              <w:pStyle w:val="Style13"/>
              <w:widowControl/>
              <w:numPr>
                <w:ilvl w:val="0"/>
                <w:numId w:val="5"/>
              </w:numPr>
              <w:jc w:val="both"/>
              <w:rPr>
                <w:sz w:val="20"/>
                <w:szCs w:val="20"/>
              </w:rPr>
            </w:pPr>
            <w:r w:rsidRPr="003B5995">
              <w:rPr>
                <w:sz w:val="20"/>
                <w:szCs w:val="20"/>
              </w:rPr>
              <w:t>На протяжении трёх последних лет нет условно переведённых учащихся.</w:t>
            </w:r>
          </w:p>
          <w:p w:rsidR="00DE4A4F" w:rsidRPr="003B5995" w:rsidRDefault="00514101" w:rsidP="00DE4A4F">
            <w:pPr>
              <w:pStyle w:val="Style13"/>
              <w:widowControl/>
              <w:numPr>
                <w:ilvl w:val="0"/>
                <w:numId w:val="5"/>
              </w:numPr>
              <w:jc w:val="both"/>
              <w:rPr>
                <w:sz w:val="20"/>
                <w:szCs w:val="20"/>
              </w:rPr>
            </w:pPr>
            <w:r w:rsidRPr="003B5995">
              <w:rPr>
                <w:sz w:val="20"/>
                <w:szCs w:val="20"/>
              </w:rPr>
              <w:t>В</w:t>
            </w:r>
            <w:r w:rsidR="00DE4A4F" w:rsidRPr="003B5995">
              <w:rPr>
                <w:sz w:val="20"/>
                <w:szCs w:val="20"/>
              </w:rPr>
              <w:t xml:space="preserve">се учащиеся </w:t>
            </w:r>
            <w:r w:rsidRPr="003B5995">
              <w:rPr>
                <w:sz w:val="20"/>
                <w:szCs w:val="20"/>
              </w:rPr>
              <w:t>осваивают образовательный стандарт</w:t>
            </w:r>
            <w:r w:rsidR="00DE4A4F" w:rsidRPr="003B5995">
              <w:rPr>
                <w:sz w:val="20"/>
                <w:szCs w:val="20"/>
              </w:rPr>
              <w:t>.</w:t>
            </w:r>
          </w:p>
          <w:p w:rsidR="00DE4A4F" w:rsidRPr="003B5995" w:rsidRDefault="00DE4A4F" w:rsidP="00DE4A4F">
            <w:pPr>
              <w:pStyle w:val="Style13"/>
              <w:widowControl/>
              <w:numPr>
                <w:ilvl w:val="0"/>
                <w:numId w:val="5"/>
              </w:numPr>
              <w:jc w:val="both"/>
              <w:rPr>
                <w:sz w:val="20"/>
                <w:szCs w:val="20"/>
              </w:rPr>
            </w:pPr>
            <w:r w:rsidRPr="003B5995">
              <w:rPr>
                <w:sz w:val="20"/>
                <w:szCs w:val="20"/>
              </w:rPr>
              <w:t>Нет учащихся, имеющих более 30% пропусков уроков без уважительной причины.</w:t>
            </w:r>
          </w:p>
          <w:p w:rsidR="00DE4A4F" w:rsidRPr="003B5995" w:rsidRDefault="00DE4A4F" w:rsidP="00DE4A4F">
            <w:pPr>
              <w:pStyle w:val="Style13"/>
              <w:widowControl/>
              <w:numPr>
                <w:ilvl w:val="0"/>
                <w:numId w:val="5"/>
              </w:numPr>
              <w:jc w:val="both"/>
              <w:rPr>
                <w:sz w:val="20"/>
                <w:szCs w:val="20"/>
              </w:rPr>
            </w:pPr>
            <w:r w:rsidRPr="003B5995">
              <w:rPr>
                <w:sz w:val="20"/>
                <w:szCs w:val="20"/>
              </w:rPr>
              <w:t>В течение трёх</w:t>
            </w:r>
            <w:r w:rsidR="006B2E58">
              <w:rPr>
                <w:sz w:val="20"/>
                <w:szCs w:val="20"/>
              </w:rPr>
              <w:t xml:space="preserve"> лет нет второгодников ни в одном </w:t>
            </w:r>
            <w:r w:rsidRPr="003B5995">
              <w:rPr>
                <w:sz w:val="20"/>
                <w:szCs w:val="20"/>
              </w:rPr>
              <w:t xml:space="preserve"> звене.</w:t>
            </w:r>
          </w:p>
          <w:p w:rsidR="00F05E30" w:rsidRPr="003B5995" w:rsidRDefault="00DE4A4F" w:rsidP="00DE4A4F">
            <w:pPr>
              <w:pStyle w:val="Style13"/>
              <w:widowControl/>
              <w:numPr>
                <w:ilvl w:val="0"/>
                <w:numId w:val="5"/>
              </w:numPr>
              <w:jc w:val="both"/>
              <w:rPr>
                <w:sz w:val="20"/>
                <w:szCs w:val="20"/>
              </w:rPr>
            </w:pPr>
            <w:r w:rsidRPr="003B5995">
              <w:rPr>
                <w:sz w:val="20"/>
                <w:szCs w:val="20"/>
              </w:rPr>
              <w:t>Наблюдается р</w:t>
            </w:r>
            <w:r w:rsidR="005879F9" w:rsidRPr="003B5995">
              <w:rPr>
                <w:sz w:val="20"/>
                <w:szCs w:val="20"/>
              </w:rPr>
              <w:t xml:space="preserve">ост результатов </w:t>
            </w:r>
            <w:r w:rsidR="006B2E58">
              <w:rPr>
                <w:sz w:val="20"/>
                <w:szCs w:val="20"/>
              </w:rPr>
              <w:t>ГИА</w:t>
            </w:r>
            <w:r w:rsidRPr="003B5995">
              <w:rPr>
                <w:sz w:val="20"/>
                <w:szCs w:val="20"/>
              </w:rPr>
              <w:t>.</w:t>
            </w:r>
          </w:p>
          <w:p w:rsidR="00DE4A4F" w:rsidRPr="003B5995" w:rsidRDefault="006B2E58" w:rsidP="00DE4A4F">
            <w:pPr>
              <w:pStyle w:val="Style13"/>
              <w:widowControl/>
              <w:numPr>
                <w:ilvl w:val="0"/>
                <w:numId w:val="5"/>
              </w:numPr>
              <w:jc w:val="both"/>
              <w:rPr>
                <w:sz w:val="20"/>
                <w:szCs w:val="20"/>
              </w:rPr>
            </w:pPr>
            <w:r>
              <w:rPr>
                <w:sz w:val="20"/>
                <w:szCs w:val="20"/>
              </w:rPr>
              <w:t xml:space="preserve">Все выпускники </w:t>
            </w:r>
            <w:r w:rsidR="00514101" w:rsidRPr="003B5995">
              <w:rPr>
                <w:sz w:val="20"/>
                <w:szCs w:val="20"/>
              </w:rPr>
              <w:t xml:space="preserve"> преодолевают минимальный порог при сдаче э</w:t>
            </w:r>
            <w:r w:rsidR="00DE4A4F" w:rsidRPr="003B5995">
              <w:rPr>
                <w:sz w:val="20"/>
                <w:szCs w:val="20"/>
              </w:rPr>
              <w:t>кзамен</w:t>
            </w:r>
            <w:r w:rsidR="00514101" w:rsidRPr="003B5995">
              <w:rPr>
                <w:sz w:val="20"/>
                <w:szCs w:val="20"/>
              </w:rPr>
              <w:t>ов</w:t>
            </w:r>
            <w:r w:rsidR="00DE4A4F" w:rsidRPr="003B5995">
              <w:rPr>
                <w:sz w:val="20"/>
                <w:szCs w:val="20"/>
              </w:rPr>
              <w:t xml:space="preserve"> по выбору</w:t>
            </w:r>
            <w:r w:rsidR="00514101" w:rsidRPr="003B5995">
              <w:rPr>
                <w:sz w:val="20"/>
                <w:szCs w:val="20"/>
              </w:rPr>
              <w:t>.</w:t>
            </w:r>
            <w:r w:rsidR="00DE4A4F" w:rsidRPr="003B5995">
              <w:rPr>
                <w:sz w:val="20"/>
                <w:szCs w:val="20"/>
              </w:rPr>
              <w:t xml:space="preserve"> </w:t>
            </w:r>
          </w:p>
          <w:p w:rsidR="001A4164" w:rsidRPr="003B5995" w:rsidRDefault="001A4164" w:rsidP="00DE4A4F">
            <w:pPr>
              <w:pStyle w:val="Style13"/>
              <w:widowControl/>
              <w:numPr>
                <w:ilvl w:val="0"/>
                <w:numId w:val="5"/>
              </w:numPr>
              <w:jc w:val="both"/>
              <w:rPr>
                <w:sz w:val="20"/>
                <w:szCs w:val="20"/>
              </w:rPr>
            </w:pPr>
            <w:r w:rsidRPr="003B5995">
              <w:rPr>
                <w:sz w:val="20"/>
                <w:szCs w:val="20"/>
              </w:rPr>
              <w:t>По данным школьного анкетирования, увеличилось количество родителей, удовлетворённых уровнем преподавания (с 74% до 81%)</w:t>
            </w:r>
          </w:p>
          <w:p w:rsidR="00F15A61" w:rsidRPr="00A51090" w:rsidRDefault="00B9555C" w:rsidP="00A51090">
            <w:pPr>
              <w:pStyle w:val="Style13"/>
              <w:widowControl/>
              <w:numPr>
                <w:ilvl w:val="0"/>
                <w:numId w:val="5"/>
              </w:numPr>
              <w:jc w:val="both"/>
              <w:rPr>
                <w:sz w:val="20"/>
                <w:szCs w:val="20"/>
              </w:rPr>
            </w:pPr>
            <w:r w:rsidRPr="003B5995">
              <w:rPr>
                <w:sz w:val="20"/>
                <w:szCs w:val="20"/>
              </w:rPr>
              <w:t xml:space="preserve">Положительная динамика по результатам мониторинга физического развития </w:t>
            </w:r>
            <w:proofErr w:type="gramStart"/>
            <w:r w:rsidRPr="003B5995">
              <w:rPr>
                <w:sz w:val="20"/>
                <w:szCs w:val="20"/>
              </w:rPr>
              <w:t>обучающихся</w:t>
            </w:r>
            <w:proofErr w:type="gramEnd"/>
            <w:r w:rsidRPr="003B5995">
              <w:rPr>
                <w:sz w:val="20"/>
                <w:szCs w:val="20"/>
              </w:rPr>
              <w:t>.</w:t>
            </w:r>
          </w:p>
        </w:tc>
      </w:tr>
      <w:tr w:rsidR="00F05E30">
        <w:tc>
          <w:tcPr>
            <w:tcW w:w="682" w:type="dxa"/>
            <w:tcBorders>
              <w:top w:val="single" w:sz="6" w:space="0" w:color="auto"/>
              <w:left w:val="single" w:sz="6" w:space="0" w:color="auto"/>
              <w:bottom w:val="single" w:sz="6" w:space="0" w:color="auto"/>
              <w:right w:val="single" w:sz="6" w:space="0" w:color="auto"/>
            </w:tcBorders>
          </w:tcPr>
          <w:p w:rsidR="00F05E30" w:rsidRDefault="00F05E30" w:rsidP="00885AC6">
            <w:pPr>
              <w:pStyle w:val="Style15"/>
              <w:widowControl/>
              <w:spacing w:line="240" w:lineRule="auto"/>
              <w:rPr>
                <w:rStyle w:val="FontStyle41"/>
              </w:rPr>
            </w:pPr>
            <w:r>
              <w:rPr>
                <w:rStyle w:val="FontStyle41"/>
              </w:rPr>
              <w:t>2.</w:t>
            </w:r>
          </w:p>
        </w:tc>
        <w:tc>
          <w:tcPr>
            <w:tcW w:w="5078" w:type="dxa"/>
            <w:tcBorders>
              <w:top w:val="single" w:sz="6" w:space="0" w:color="auto"/>
              <w:left w:val="single" w:sz="6" w:space="0" w:color="auto"/>
              <w:bottom w:val="single" w:sz="6" w:space="0" w:color="auto"/>
              <w:right w:val="single" w:sz="6" w:space="0" w:color="auto"/>
            </w:tcBorders>
          </w:tcPr>
          <w:p w:rsidR="00F05E30" w:rsidRPr="003B5995" w:rsidRDefault="00514101" w:rsidP="00885AC6">
            <w:pPr>
              <w:pStyle w:val="Style13"/>
              <w:widowControl/>
              <w:rPr>
                <w:sz w:val="20"/>
                <w:szCs w:val="20"/>
              </w:rPr>
            </w:pPr>
            <w:r w:rsidRPr="003B5995">
              <w:rPr>
                <w:sz w:val="20"/>
                <w:szCs w:val="20"/>
              </w:rPr>
              <w:t>Воспитательная деятельность</w:t>
            </w:r>
          </w:p>
        </w:tc>
        <w:tc>
          <w:tcPr>
            <w:tcW w:w="8967" w:type="dxa"/>
            <w:tcBorders>
              <w:top w:val="single" w:sz="6" w:space="0" w:color="auto"/>
              <w:left w:val="single" w:sz="6" w:space="0" w:color="auto"/>
              <w:bottom w:val="single" w:sz="6" w:space="0" w:color="auto"/>
              <w:right w:val="single" w:sz="6" w:space="0" w:color="auto"/>
            </w:tcBorders>
          </w:tcPr>
          <w:p w:rsidR="00F05E30" w:rsidRPr="003B5995" w:rsidRDefault="00514101" w:rsidP="00885AC6">
            <w:pPr>
              <w:pStyle w:val="Style13"/>
              <w:widowControl/>
              <w:numPr>
                <w:ilvl w:val="0"/>
                <w:numId w:val="6"/>
              </w:numPr>
              <w:rPr>
                <w:sz w:val="20"/>
                <w:szCs w:val="20"/>
              </w:rPr>
            </w:pPr>
            <w:r w:rsidRPr="003B5995">
              <w:rPr>
                <w:sz w:val="20"/>
                <w:szCs w:val="20"/>
              </w:rPr>
              <w:t>По районному рейтингу ОУ оценка воспитательной работы</w:t>
            </w:r>
            <w:r w:rsidR="00885AC6" w:rsidRPr="003B5995">
              <w:rPr>
                <w:sz w:val="20"/>
                <w:szCs w:val="20"/>
              </w:rPr>
              <w:t xml:space="preserve"> </w:t>
            </w:r>
            <w:r w:rsidR="004B1DC3">
              <w:rPr>
                <w:sz w:val="20"/>
                <w:szCs w:val="20"/>
              </w:rPr>
              <w:t>хорошая</w:t>
            </w:r>
            <w:r w:rsidR="00885AC6" w:rsidRPr="003B5995">
              <w:rPr>
                <w:sz w:val="20"/>
                <w:szCs w:val="20"/>
              </w:rPr>
              <w:t>.</w:t>
            </w:r>
          </w:p>
          <w:p w:rsidR="00885AC6" w:rsidRPr="003B5995" w:rsidRDefault="00885AC6" w:rsidP="00885AC6">
            <w:pPr>
              <w:pStyle w:val="Style13"/>
              <w:widowControl/>
              <w:numPr>
                <w:ilvl w:val="0"/>
                <w:numId w:val="6"/>
              </w:numPr>
              <w:rPr>
                <w:sz w:val="20"/>
                <w:szCs w:val="20"/>
              </w:rPr>
            </w:pPr>
            <w:r w:rsidRPr="003B5995">
              <w:rPr>
                <w:sz w:val="20"/>
                <w:szCs w:val="20"/>
              </w:rPr>
              <w:t>Повышается результативность участия в районных, региональных мероприятиях.</w:t>
            </w:r>
          </w:p>
          <w:p w:rsidR="00885AC6" w:rsidRPr="003B5995" w:rsidRDefault="004B1DC3" w:rsidP="00885AC6">
            <w:pPr>
              <w:pStyle w:val="Style13"/>
              <w:widowControl/>
              <w:numPr>
                <w:ilvl w:val="0"/>
                <w:numId w:val="6"/>
              </w:numPr>
              <w:rPr>
                <w:sz w:val="20"/>
                <w:szCs w:val="20"/>
              </w:rPr>
            </w:pPr>
            <w:r>
              <w:rPr>
                <w:sz w:val="20"/>
                <w:szCs w:val="20"/>
              </w:rPr>
              <w:t>В течение 10</w:t>
            </w:r>
            <w:r w:rsidR="00885AC6" w:rsidRPr="003B5995">
              <w:rPr>
                <w:sz w:val="20"/>
                <w:szCs w:val="20"/>
              </w:rPr>
              <w:t xml:space="preserve"> лет нет случаев употребления ПАВ учащимися.</w:t>
            </w:r>
          </w:p>
          <w:p w:rsidR="00885AC6" w:rsidRPr="003B5995" w:rsidRDefault="004B1DC3" w:rsidP="00885AC6">
            <w:pPr>
              <w:pStyle w:val="Style13"/>
              <w:widowControl/>
              <w:numPr>
                <w:ilvl w:val="0"/>
                <w:numId w:val="6"/>
              </w:numPr>
              <w:rPr>
                <w:sz w:val="20"/>
                <w:szCs w:val="20"/>
              </w:rPr>
            </w:pPr>
            <w:r>
              <w:rPr>
                <w:sz w:val="20"/>
                <w:szCs w:val="20"/>
              </w:rPr>
              <w:t>Воспитанники школы в течение 20</w:t>
            </w:r>
            <w:r w:rsidR="00885AC6" w:rsidRPr="003B5995">
              <w:rPr>
                <w:sz w:val="20"/>
                <w:szCs w:val="20"/>
              </w:rPr>
              <w:t xml:space="preserve"> лет не являются участниками ДТП.</w:t>
            </w:r>
          </w:p>
          <w:p w:rsidR="00885AC6" w:rsidRPr="003B5995" w:rsidRDefault="00885AC6" w:rsidP="00885AC6">
            <w:pPr>
              <w:pStyle w:val="Style13"/>
              <w:widowControl/>
              <w:numPr>
                <w:ilvl w:val="0"/>
                <w:numId w:val="6"/>
              </w:numPr>
              <w:rPr>
                <w:sz w:val="20"/>
                <w:szCs w:val="20"/>
              </w:rPr>
            </w:pPr>
            <w:r w:rsidRPr="003B5995">
              <w:rPr>
                <w:sz w:val="20"/>
                <w:szCs w:val="20"/>
              </w:rPr>
              <w:t>На протяжении</w:t>
            </w:r>
            <w:r w:rsidR="004B1DC3">
              <w:rPr>
                <w:sz w:val="20"/>
                <w:szCs w:val="20"/>
              </w:rPr>
              <w:t xml:space="preserve"> пяти</w:t>
            </w:r>
            <w:r w:rsidRPr="003B5995">
              <w:rPr>
                <w:sz w:val="20"/>
                <w:szCs w:val="20"/>
              </w:rPr>
              <w:t xml:space="preserve">  </w:t>
            </w:r>
            <w:r w:rsidR="00DB0CAC">
              <w:rPr>
                <w:sz w:val="20"/>
                <w:szCs w:val="20"/>
              </w:rPr>
              <w:t xml:space="preserve"> лет</w:t>
            </w:r>
            <w:r w:rsidRPr="003B5995">
              <w:rPr>
                <w:sz w:val="20"/>
                <w:szCs w:val="20"/>
              </w:rPr>
              <w:t xml:space="preserve"> школьники не совершают общественно-опасные деяния.</w:t>
            </w:r>
          </w:p>
          <w:p w:rsidR="001A4164" w:rsidRPr="003B5995" w:rsidRDefault="001A4164" w:rsidP="00885AC6">
            <w:pPr>
              <w:pStyle w:val="Style13"/>
              <w:widowControl/>
              <w:numPr>
                <w:ilvl w:val="0"/>
                <w:numId w:val="6"/>
              </w:numPr>
              <w:rPr>
                <w:sz w:val="20"/>
                <w:szCs w:val="20"/>
              </w:rPr>
            </w:pPr>
            <w:r w:rsidRPr="003B5995">
              <w:rPr>
                <w:sz w:val="20"/>
                <w:szCs w:val="20"/>
              </w:rPr>
              <w:t>Возросла активность родительской общественности (с 65% до 82%)</w:t>
            </w:r>
          </w:p>
          <w:p w:rsidR="00885AC6" w:rsidRPr="003B5995" w:rsidRDefault="001A4164" w:rsidP="00885AC6">
            <w:pPr>
              <w:pStyle w:val="Style13"/>
              <w:widowControl/>
              <w:numPr>
                <w:ilvl w:val="0"/>
                <w:numId w:val="6"/>
              </w:numPr>
              <w:rPr>
                <w:sz w:val="20"/>
                <w:szCs w:val="20"/>
              </w:rPr>
            </w:pPr>
            <w:r w:rsidRPr="003B5995">
              <w:rPr>
                <w:sz w:val="20"/>
                <w:szCs w:val="20"/>
              </w:rPr>
              <w:t>Увеличилось количество учащихся, занимающихся в кружках и секциях (</w:t>
            </w:r>
            <w:r w:rsidR="0055065F" w:rsidRPr="003B5995">
              <w:rPr>
                <w:sz w:val="20"/>
                <w:szCs w:val="20"/>
              </w:rPr>
              <w:t>с78% до 89%</w:t>
            </w:r>
            <w:r w:rsidRPr="003B5995">
              <w:rPr>
                <w:sz w:val="20"/>
                <w:szCs w:val="20"/>
              </w:rPr>
              <w:t>)</w:t>
            </w:r>
            <w:r w:rsidR="0055065F" w:rsidRPr="003B5995">
              <w:rPr>
                <w:sz w:val="20"/>
                <w:szCs w:val="20"/>
              </w:rPr>
              <w:t>.</w:t>
            </w:r>
          </w:p>
        </w:tc>
      </w:tr>
      <w:tr w:rsidR="0055065F">
        <w:tc>
          <w:tcPr>
            <w:tcW w:w="682" w:type="dxa"/>
            <w:tcBorders>
              <w:top w:val="single" w:sz="6" w:space="0" w:color="auto"/>
              <w:left w:val="single" w:sz="6" w:space="0" w:color="auto"/>
              <w:bottom w:val="single" w:sz="6" w:space="0" w:color="auto"/>
              <w:right w:val="single" w:sz="6" w:space="0" w:color="auto"/>
            </w:tcBorders>
          </w:tcPr>
          <w:p w:rsidR="0055065F" w:rsidRDefault="0055065F" w:rsidP="00885AC6">
            <w:pPr>
              <w:pStyle w:val="Style15"/>
              <w:widowControl/>
              <w:spacing w:line="240" w:lineRule="auto"/>
              <w:rPr>
                <w:rStyle w:val="FontStyle41"/>
              </w:rPr>
            </w:pPr>
            <w:r>
              <w:rPr>
                <w:rStyle w:val="FontStyle41"/>
              </w:rPr>
              <w:t>3.</w:t>
            </w:r>
          </w:p>
        </w:tc>
        <w:tc>
          <w:tcPr>
            <w:tcW w:w="5078" w:type="dxa"/>
            <w:tcBorders>
              <w:top w:val="single" w:sz="6" w:space="0" w:color="auto"/>
              <w:left w:val="single" w:sz="6" w:space="0" w:color="auto"/>
              <w:bottom w:val="single" w:sz="6" w:space="0" w:color="auto"/>
              <w:right w:val="single" w:sz="6" w:space="0" w:color="auto"/>
            </w:tcBorders>
          </w:tcPr>
          <w:p w:rsidR="0055065F" w:rsidRPr="003B5995" w:rsidRDefault="0055065F" w:rsidP="00885AC6">
            <w:pPr>
              <w:pStyle w:val="Style13"/>
              <w:widowControl/>
              <w:rPr>
                <w:sz w:val="20"/>
                <w:szCs w:val="20"/>
              </w:rPr>
            </w:pPr>
            <w:r w:rsidRPr="003B5995">
              <w:rPr>
                <w:sz w:val="20"/>
                <w:szCs w:val="20"/>
              </w:rPr>
              <w:t xml:space="preserve">Методическая работа </w:t>
            </w:r>
          </w:p>
        </w:tc>
        <w:tc>
          <w:tcPr>
            <w:tcW w:w="8967" w:type="dxa"/>
            <w:tcBorders>
              <w:top w:val="single" w:sz="6" w:space="0" w:color="auto"/>
              <w:left w:val="single" w:sz="6" w:space="0" w:color="auto"/>
              <w:bottom w:val="single" w:sz="6" w:space="0" w:color="auto"/>
              <w:right w:val="single" w:sz="6" w:space="0" w:color="auto"/>
            </w:tcBorders>
          </w:tcPr>
          <w:p w:rsidR="004B1DC3" w:rsidRDefault="0055065F" w:rsidP="0055065F">
            <w:pPr>
              <w:pStyle w:val="Style13"/>
              <w:widowControl/>
              <w:numPr>
                <w:ilvl w:val="0"/>
                <w:numId w:val="8"/>
              </w:numPr>
              <w:rPr>
                <w:sz w:val="20"/>
                <w:szCs w:val="20"/>
              </w:rPr>
            </w:pPr>
            <w:r w:rsidRPr="004B1DC3">
              <w:rPr>
                <w:sz w:val="20"/>
                <w:szCs w:val="20"/>
              </w:rPr>
              <w:t xml:space="preserve"> </w:t>
            </w:r>
            <w:r w:rsidR="00F15A61" w:rsidRPr="004B1DC3">
              <w:rPr>
                <w:sz w:val="20"/>
                <w:szCs w:val="20"/>
              </w:rPr>
              <w:t xml:space="preserve">За последние пять лет увеличилось количество педагогов, чей опыт обобщен на  муниципальном уровне. </w:t>
            </w:r>
          </w:p>
          <w:p w:rsidR="003B5995" w:rsidRPr="00A51090" w:rsidRDefault="0055065F" w:rsidP="00A51090">
            <w:pPr>
              <w:pStyle w:val="Style13"/>
              <w:widowControl/>
              <w:numPr>
                <w:ilvl w:val="0"/>
                <w:numId w:val="8"/>
              </w:numPr>
              <w:rPr>
                <w:sz w:val="20"/>
                <w:szCs w:val="20"/>
              </w:rPr>
            </w:pPr>
            <w:r w:rsidRPr="004B1DC3">
              <w:rPr>
                <w:sz w:val="20"/>
                <w:szCs w:val="20"/>
              </w:rPr>
              <w:t xml:space="preserve">Выросла доля учителей, имеющих </w:t>
            </w:r>
            <w:r w:rsidR="004B1DC3">
              <w:rPr>
                <w:sz w:val="20"/>
                <w:szCs w:val="20"/>
              </w:rPr>
              <w:t>первую</w:t>
            </w:r>
            <w:r w:rsidRPr="004B1DC3">
              <w:rPr>
                <w:sz w:val="20"/>
                <w:szCs w:val="20"/>
              </w:rPr>
              <w:t xml:space="preserve">  квалификационную категорию.</w:t>
            </w:r>
          </w:p>
        </w:tc>
      </w:tr>
    </w:tbl>
    <w:p w:rsidR="007A5EE9" w:rsidRDefault="007A5EE9" w:rsidP="002741A2">
      <w:pPr>
        <w:pStyle w:val="Style9"/>
        <w:widowControl/>
        <w:spacing w:before="67"/>
        <w:jc w:val="left"/>
        <w:rPr>
          <w:rStyle w:val="FontStyle41"/>
        </w:rPr>
      </w:pPr>
    </w:p>
    <w:tbl>
      <w:tblPr>
        <w:tblW w:w="0" w:type="auto"/>
        <w:tblLayout w:type="fixed"/>
        <w:tblLook w:val="04A0" w:firstRow="1" w:lastRow="0" w:firstColumn="1" w:lastColumn="0" w:noHBand="0" w:noVBand="1"/>
      </w:tblPr>
      <w:tblGrid>
        <w:gridCol w:w="14029"/>
      </w:tblGrid>
      <w:tr w:rsidR="002741A2" w:rsidRPr="002741A2" w:rsidTr="002741A2">
        <w:trPr>
          <w:trHeight w:val="718"/>
        </w:trPr>
        <w:tc>
          <w:tcPr>
            <w:tcW w:w="14029" w:type="dxa"/>
            <w:hideMark/>
          </w:tcPr>
          <w:p w:rsidR="002741A2" w:rsidRPr="002741A2" w:rsidRDefault="002741A2" w:rsidP="002741A2">
            <w:pPr>
              <w:keepNext/>
              <w:widowControl w:val="0"/>
              <w:suppressAutoHyphens/>
              <w:snapToGrid w:val="0"/>
              <w:rPr>
                <w:b/>
                <w:caps/>
                <w:kern w:val="2"/>
                <w:lang w:eastAsia="zh-CN" w:bidi="hi-IN"/>
              </w:rPr>
            </w:pPr>
            <w:r w:rsidRPr="002741A2">
              <w:rPr>
                <w:b/>
                <w:kern w:val="2"/>
                <w:lang w:eastAsia="zh-CN" w:bidi="hi-IN"/>
              </w:rPr>
              <w:t>ВЫВОДЫ ПО РЕЗУЛЬТАТАМ САМО</w:t>
            </w:r>
            <w:r w:rsidRPr="002741A2">
              <w:rPr>
                <w:b/>
                <w:caps/>
                <w:kern w:val="2"/>
                <w:lang w:eastAsia="zh-CN" w:bidi="hi-IN"/>
              </w:rPr>
              <w:t>обследования</w:t>
            </w:r>
          </w:p>
          <w:p w:rsidR="002741A2" w:rsidRPr="002741A2" w:rsidRDefault="002741A2" w:rsidP="002741A2">
            <w:pPr>
              <w:keepNext/>
              <w:widowControl w:val="0"/>
              <w:suppressAutoHyphens/>
              <w:snapToGrid w:val="0"/>
              <w:rPr>
                <w:b/>
                <w:caps/>
                <w:kern w:val="2"/>
                <w:lang w:eastAsia="zh-CN" w:bidi="hi-IN"/>
              </w:rPr>
            </w:pPr>
          </w:p>
        </w:tc>
      </w:tr>
      <w:tr w:rsidR="002741A2" w:rsidRPr="002741A2" w:rsidTr="002741A2">
        <w:trPr>
          <w:trHeight w:val="1435"/>
        </w:trPr>
        <w:tc>
          <w:tcPr>
            <w:tcW w:w="14029" w:type="dxa"/>
            <w:hideMark/>
          </w:tcPr>
          <w:p w:rsidR="002741A2" w:rsidRPr="002741A2" w:rsidRDefault="002741A2" w:rsidP="00970A1D">
            <w:pPr>
              <w:widowControl w:val="0"/>
              <w:suppressAutoHyphens/>
              <w:autoSpaceDE w:val="0"/>
              <w:snapToGrid w:val="0"/>
              <w:ind w:firstLine="540"/>
              <w:rPr>
                <w:kern w:val="2"/>
                <w:lang w:bidi="hi-IN"/>
              </w:rPr>
            </w:pPr>
            <w:r w:rsidRPr="002741A2">
              <w:rPr>
                <w:kern w:val="2"/>
                <w:lang w:bidi="hi-IN"/>
              </w:rPr>
              <w:t>1. Содержание и качество подготовки об</w:t>
            </w:r>
            <w:r>
              <w:rPr>
                <w:kern w:val="2"/>
                <w:lang w:bidi="hi-IN"/>
              </w:rPr>
              <w:t xml:space="preserve">учающихся МКОУ ООШ </w:t>
            </w:r>
            <w:proofErr w:type="spellStart"/>
            <w:r>
              <w:rPr>
                <w:kern w:val="2"/>
                <w:lang w:bidi="hi-IN"/>
              </w:rPr>
              <w:t>с</w:t>
            </w:r>
            <w:proofErr w:type="gramStart"/>
            <w:r>
              <w:rPr>
                <w:kern w:val="2"/>
                <w:lang w:bidi="hi-IN"/>
              </w:rPr>
              <w:t>.С</w:t>
            </w:r>
            <w:proofErr w:type="gramEnd"/>
            <w:r>
              <w:rPr>
                <w:kern w:val="2"/>
                <w:lang w:bidi="hi-IN"/>
              </w:rPr>
              <w:t>индзикау</w:t>
            </w:r>
            <w:proofErr w:type="spellEnd"/>
            <w:r>
              <w:rPr>
                <w:kern w:val="2"/>
                <w:lang w:bidi="hi-IN"/>
              </w:rPr>
              <w:t xml:space="preserve"> </w:t>
            </w:r>
            <w:proofErr w:type="spellStart"/>
            <w:r w:rsidRPr="002741A2">
              <w:rPr>
                <w:kern w:val="2"/>
                <w:lang w:bidi="hi-IN"/>
              </w:rPr>
              <w:t>Дигорского</w:t>
            </w:r>
            <w:proofErr w:type="spellEnd"/>
            <w:r w:rsidRPr="002741A2">
              <w:rPr>
                <w:kern w:val="2"/>
                <w:lang w:bidi="hi-IN"/>
              </w:rPr>
              <w:t xml:space="preserve"> района РСО-Алания по основной образовательной программе начального общего образования </w:t>
            </w:r>
            <w:r w:rsidRPr="002741A2">
              <w:rPr>
                <w:b/>
                <w:kern w:val="2"/>
                <w:lang w:bidi="hi-IN"/>
              </w:rPr>
              <w:t>соответствуют</w:t>
            </w:r>
            <w:r w:rsidRPr="002741A2">
              <w:rPr>
                <w:kern w:val="2"/>
                <w:lang w:bidi="hi-IN"/>
              </w:rPr>
              <w:t xml:space="preserve"> федеральному государственному образовательному стандарту начального общего образования.</w:t>
            </w:r>
          </w:p>
        </w:tc>
      </w:tr>
      <w:tr w:rsidR="002741A2" w:rsidRPr="002741A2" w:rsidTr="002741A2">
        <w:trPr>
          <w:trHeight w:val="1065"/>
        </w:trPr>
        <w:tc>
          <w:tcPr>
            <w:tcW w:w="14029" w:type="dxa"/>
            <w:hideMark/>
          </w:tcPr>
          <w:p w:rsidR="002741A2" w:rsidRPr="00970A1D" w:rsidRDefault="002741A2" w:rsidP="00970A1D">
            <w:pPr>
              <w:pStyle w:val="a7"/>
              <w:widowControl w:val="0"/>
              <w:numPr>
                <w:ilvl w:val="0"/>
                <w:numId w:val="8"/>
              </w:numPr>
              <w:suppressAutoHyphens/>
              <w:autoSpaceDE w:val="0"/>
              <w:snapToGrid w:val="0"/>
              <w:rPr>
                <w:kern w:val="2"/>
                <w:lang w:bidi="hi-IN"/>
              </w:rPr>
            </w:pPr>
            <w:r w:rsidRPr="00970A1D">
              <w:rPr>
                <w:kern w:val="2"/>
                <w:lang w:bidi="hi-IN"/>
              </w:rPr>
              <w:t xml:space="preserve">Содержание и качество подготовки обучающихся МКОУ ООШ </w:t>
            </w:r>
            <w:proofErr w:type="spellStart"/>
            <w:r w:rsidRPr="00970A1D">
              <w:rPr>
                <w:kern w:val="2"/>
                <w:lang w:bidi="hi-IN"/>
              </w:rPr>
              <w:t>с</w:t>
            </w:r>
            <w:proofErr w:type="gramStart"/>
            <w:r w:rsidRPr="00970A1D">
              <w:rPr>
                <w:kern w:val="2"/>
                <w:lang w:bidi="hi-IN"/>
              </w:rPr>
              <w:t>.С</w:t>
            </w:r>
            <w:proofErr w:type="gramEnd"/>
            <w:r w:rsidRPr="00970A1D">
              <w:rPr>
                <w:kern w:val="2"/>
                <w:lang w:bidi="hi-IN"/>
              </w:rPr>
              <w:t>индзикау</w:t>
            </w:r>
            <w:proofErr w:type="spellEnd"/>
            <w:r w:rsidRPr="00970A1D">
              <w:rPr>
                <w:kern w:val="2"/>
                <w:lang w:bidi="hi-IN"/>
              </w:rPr>
              <w:t xml:space="preserve"> </w:t>
            </w:r>
            <w:proofErr w:type="spellStart"/>
            <w:r w:rsidRPr="00970A1D">
              <w:rPr>
                <w:kern w:val="2"/>
                <w:lang w:bidi="hi-IN"/>
              </w:rPr>
              <w:t>Дигорского</w:t>
            </w:r>
            <w:proofErr w:type="spellEnd"/>
            <w:r w:rsidRPr="00970A1D">
              <w:rPr>
                <w:kern w:val="2"/>
                <w:lang w:bidi="hi-IN"/>
              </w:rPr>
              <w:t xml:space="preserve"> района РСО-Алания основной общеобразовательной программе основного общего образования </w:t>
            </w:r>
            <w:r w:rsidRPr="00970A1D">
              <w:rPr>
                <w:b/>
                <w:kern w:val="2"/>
                <w:lang w:bidi="hi-IN"/>
              </w:rPr>
              <w:t>соответствуют</w:t>
            </w:r>
            <w:r w:rsidRPr="00970A1D">
              <w:rPr>
                <w:kern w:val="2"/>
                <w:lang w:bidi="hi-IN"/>
              </w:rPr>
              <w:t xml:space="preserve"> государственному образовательному стандарту основного общего образования.</w:t>
            </w:r>
          </w:p>
          <w:p w:rsidR="00970A1D" w:rsidRPr="00970A1D" w:rsidRDefault="00970A1D" w:rsidP="00970A1D">
            <w:pPr>
              <w:pStyle w:val="a7"/>
              <w:widowControl w:val="0"/>
              <w:numPr>
                <w:ilvl w:val="0"/>
                <w:numId w:val="8"/>
              </w:numPr>
              <w:suppressAutoHyphens/>
              <w:autoSpaceDE w:val="0"/>
              <w:snapToGrid w:val="0"/>
              <w:rPr>
                <w:kern w:val="2"/>
                <w:lang w:bidi="hi-IN"/>
              </w:rPr>
            </w:pPr>
            <w:r w:rsidRPr="00970A1D">
              <w:rPr>
                <w:kern w:val="2"/>
                <w:lang w:bidi="hi-IN"/>
              </w:rPr>
              <w:t xml:space="preserve">Анализ показателей указывает на то, что Школа имеет достаточную инфраструктуру, которая соответствует требованиям </w:t>
            </w:r>
            <w:r w:rsidRPr="00970A1D">
              <w:rPr>
                <w:kern w:val="2"/>
                <w:lang w:bidi="hi-IN"/>
              </w:rPr>
              <w:lastRenderedPageBreak/>
              <w:t>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rsidR="00970A1D" w:rsidRPr="00970A1D" w:rsidRDefault="00970A1D" w:rsidP="00970A1D">
            <w:pPr>
              <w:pStyle w:val="a7"/>
              <w:widowControl w:val="0"/>
              <w:numPr>
                <w:ilvl w:val="0"/>
                <w:numId w:val="8"/>
              </w:numPr>
              <w:suppressAutoHyphens/>
              <w:autoSpaceDE w:val="0"/>
              <w:snapToGrid w:val="0"/>
              <w:rPr>
                <w:kern w:val="2"/>
                <w:lang w:bidi="hi-IN"/>
              </w:rPr>
            </w:pPr>
            <w:r w:rsidRPr="00970A1D">
              <w:rPr>
                <w:kern w:val="2"/>
                <w:lang w:bidi="hi-IN"/>
              </w:rPr>
              <w:t>Школа укомплектована достаточным количеством педагогических и иных работников, которые регулярно проходят повышение квалификации, что позволяет обеспечивать качественные результаты достижений обучающихся.</w:t>
            </w:r>
          </w:p>
        </w:tc>
      </w:tr>
    </w:tbl>
    <w:p w:rsidR="002741A2" w:rsidRPr="002741A2" w:rsidRDefault="002741A2" w:rsidP="002741A2">
      <w:pPr>
        <w:widowControl w:val="0"/>
        <w:suppressAutoHyphens/>
        <w:ind w:firstLine="709"/>
        <w:rPr>
          <w:kern w:val="2"/>
          <w:lang w:eastAsia="zh-CN" w:bidi="hi-IN"/>
        </w:rPr>
      </w:pPr>
    </w:p>
    <w:p w:rsidR="002741A2" w:rsidRPr="002741A2" w:rsidRDefault="002741A2" w:rsidP="002741A2">
      <w:pPr>
        <w:widowControl w:val="0"/>
        <w:suppressAutoHyphens/>
        <w:ind w:firstLine="709"/>
        <w:rPr>
          <w:kern w:val="2"/>
          <w:lang w:eastAsia="zh-CN" w:bidi="hi-IN"/>
        </w:rPr>
      </w:pPr>
    </w:p>
    <w:tbl>
      <w:tblPr>
        <w:tblW w:w="0" w:type="auto"/>
        <w:tblLayout w:type="fixed"/>
        <w:tblLook w:val="04A0" w:firstRow="1" w:lastRow="0" w:firstColumn="1" w:lastColumn="0" w:noHBand="0" w:noVBand="1"/>
      </w:tblPr>
      <w:tblGrid>
        <w:gridCol w:w="4734"/>
        <w:gridCol w:w="4807"/>
        <w:gridCol w:w="4640"/>
      </w:tblGrid>
      <w:tr w:rsidR="002741A2" w:rsidRPr="002741A2" w:rsidTr="002741A2">
        <w:trPr>
          <w:trHeight w:val="1120"/>
        </w:trPr>
        <w:tc>
          <w:tcPr>
            <w:tcW w:w="4734" w:type="dxa"/>
            <w:hideMark/>
          </w:tcPr>
          <w:p w:rsidR="002741A2" w:rsidRPr="002741A2" w:rsidRDefault="002741A2" w:rsidP="002741A2">
            <w:pPr>
              <w:widowControl w:val="0"/>
              <w:suppressAutoHyphens/>
              <w:snapToGrid w:val="0"/>
              <w:rPr>
                <w:kern w:val="2"/>
                <w:lang w:eastAsia="zh-CN" w:bidi="hi-IN"/>
              </w:rPr>
            </w:pPr>
            <w:r w:rsidRPr="002741A2">
              <w:rPr>
                <w:kern w:val="2"/>
                <w:lang w:eastAsia="zh-CN" w:bidi="hi-IN"/>
              </w:rPr>
              <w:t>Директор образовательного учреждения</w:t>
            </w:r>
          </w:p>
        </w:tc>
        <w:tc>
          <w:tcPr>
            <w:tcW w:w="4807" w:type="dxa"/>
          </w:tcPr>
          <w:p w:rsidR="002741A2" w:rsidRPr="002741A2" w:rsidRDefault="002741A2" w:rsidP="002741A2">
            <w:pPr>
              <w:widowControl w:val="0"/>
              <w:suppressAutoHyphens/>
              <w:snapToGrid w:val="0"/>
              <w:rPr>
                <w:kern w:val="2"/>
                <w:lang w:eastAsia="zh-CN" w:bidi="hi-IN"/>
              </w:rPr>
            </w:pPr>
          </w:p>
          <w:p w:rsidR="002741A2" w:rsidRPr="002741A2" w:rsidRDefault="002741A2" w:rsidP="002741A2">
            <w:pPr>
              <w:widowControl w:val="0"/>
              <w:suppressAutoHyphens/>
              <w:rPr>
                <w:kern w:val="2"/>
                <w:lang w:eastAsia="zh-CN" w:bidi="hi-IN"/>
              </w:rPr>
            </w:pPr>
            <w:r w:rsidRPr="002741A2">
              <w:rPr>
                <w:kern w:val="2"/>
                <w:lang w:eastAsia="zh-CN" w:bidi="hi-IN"/>
              </w:rPr>
              <w:t>______________________</w:t>
            </w:r>
            <w:r>
              <w:rPr>
                <w:kern w:val="2"/>
                <w:lang w:eastAsia="zh-CN" w:bidi="hi-IN"/>
              </w:rPr>
              <w:t>Р.Х.ЕЗЕЕВ</w:t>
            </w:r>
          </w:p>
        </w:tc>
        <w:tc>
          <w:tcPr>
            <w:tcW w:w="4640" w:type="dxa"/>
            <w:hideMark/>
          </w:tcPr>
          <w:p w:rsidR="002741A2" w:rsidRPr="002741A2" w:rsidRDefault="002741A2" w:rsidP="002741A2">
            <w:pPr>
              <w:widowControl w:val="0"/>
              <w:suppressAutoHyphens/>
              <w:snapToGrid w:val="0"/>
              <w:rPr>
                <w:kern w:val="2"/>
                <w:lang w:eastAsia="zh-CN" w:bidi="hi-IN"/>
              </w:rPr>
            </w:pPr>
          </w:p>
        </w:tc>
      </w:tr>
      <w:tr w:rsidR="002741A2" w:rsidRPr="002741A2" w:rsidTr="002741A2">
        <w:trPr>
          <w:trHeight w:val="359"/>
        </w:trPr>
        <w:tc>
          <w:tcPr>
            <w:tcW w:w="4734" w:type="dxa"/>
          </w:tcPr>
          <w:p w:rsidR="002741A2" w:rsidRPr="002741A2" w:rsidRDefault="002741A2" w:rsidP="002741A2">
            <w:pPr>
              <w:widowControl w:val="0"/>
              <w:suppressAutoHyphens/>
              <w:snapToGrid w:val="0"/>
              <w:rPr>
                <w:kern w:val="2"/>
                <w:lang w:eastAsia="zh-CN" w:bidi="hi-IN"/>
              </w:rPr>
            </w:pPr>
          </w:p>
        </w:tc>
        <w:tc>
          <w:tcPr>
            <w:tcW w:w="4807" w:type="dxa"/>
            <w:hideMark/>
          </w:tcPr>
          <w:p w:rsidR="002741A2" w:rsidRPr="002741A2" w:rsidRDefault="002741A2" w:rsidP="002741A2">
            <w:pPr>
              <w:widowControl w:val="0"/>
              <w:suppressAutoHyphens/>
              <w:snapToGrid w:val="0"/>
              <w:rPr>
                <w:kern w:val="2"/>
                <w:lang w:eastAsia="zh-CN" w:bidi="hi-IN"/>
              </w:rPr>
            </w:pPr>
          </w:p>
        </w:tc>
        <w:tc>
          <w:tcPr>
            <w:tcW w:w="4640" w:type="dxa"/>
          </w:tcPr>
          <w:p w:rsidR="002741A2" w:rsidRPr="002741A2" w:rsidRDefault="002741A2" w:rsidP="002741A2">
            <w:pPr>
              <w:widowControl w:val="0"/>
              <w:suppressAutoHyphens/>
              <w:snapToGrid w:val="0"/>
              <w:rPr>
                <w:kern w:val="2"/>
                <w:lang w:eastAsia="zh-CN" w:bidi="hi-IN"/>
              </w:rPr>
            </w:pPr>
          </w:p>
        </w:tc>
      </w:tr>
    </w:tbl>
    <w:p w:rsidR="002741A2" w:rsidRPr="002741A2" w:rsidRDefault="002741A2" w:rsidP="00A51090">
      <w:pPr>
        <w:widowControl w:val="0"/>
        <w:suppressAutoHyphens/>
        <w:rPr>
          <w:kern w:val="2"/>
          <w:lang w:eastAsia="zh-CN" w:bidi="hi-IN"/>
        </w:rPr>
      </w:pPr>
    </w:p>
    <w:p w:rsidR="002741A2" w:rsidRPr="002741A2" w:rsidRDefault="002741A2" w:rsidP="002741A2">
      <w:pPr>
        <w:widowControl w:val="0"/>
        <w:suppressAutoHyphens/>
        <w:ind w:firstLine="709"/>
        <w:rPr>
          <w:bCs/>
          <w:spacing w:val="5"/>
          <w:kern w:val="2"/>
          <w:lang w:eastAsia="zh-CN" w:bidi="hi-IN"/>
        </w:rPr>
      </w:pPr>
      <w:r w:rsidRPr="002741A2">
        <w:rPr>
          <w:bCs/>
          <w:kern w:val="2"/>
          <w:lang w:eastAsia="zh-CN" w:bidi="hi-IN"/>
        </w:rPr>
        <w:t>М.П.</w:t>
      </w:r>
    </w:p>
    <w:p w:rsidR="002741A2" w:rsidRPr="002741A2" w:rsidRDefault="007B101A" w:rsidP="002741A2">
      <w:pPr>
        <w:widowControl w:val="0"/>
        <w:tabs>
          <w:tab w:val="left" w:pos="360"/>
        </w:tabs>
        <w:suppressAutoHyphens/>
        <w:rPr>
          <w:kern w:val="2"/>
          <w:lang w:eastAsia="zh-CN" w:bidi="hi-IN"/>
        </w:rPr>
      </w:pPr>
      <w:r>
        <w:rPr>
          <w:kern w:val="2"/>
          <w:lang w:eastAsia="zh-CN" w:bidi="hi-IN"/>
        </w:rPr>
        <w:tab/>
        <w:t>19.03.2020</w:t>
      </w:r>
      <w:r w:rsidR="002741A2" w:rsidRPr="002741A2">
        <w:rPr>
          <w:kern w:val="2"/>
          <w:lang w:eastAsia="zh-CN" w:bidi="hi-IN"/>
        </w:rPr>
        <w:t>г</w:t>
      </w:r>
    </w:p>
    <w:p w:rsidR="00496019" w:rsidRDefault="00496019" w:rsidP="00F05E30">
      <w:pPr>
        <w:pStyle w:val="Style9"/>
        <w:widowControl/>
        <w:spacing w:before="67"/>
        <w:ind w:left="269"/>
        <w:jc w:val="left"/>
        <w:rPr>
          <w:rStyle w:val="FontStyle41"/>
        </w:rPr>
      </w:pPr>
    </w:p>
    <w:p w:rsidR="002276D5" w:rsidRDefault="002276D5" w:rsidP="00A51090">
      <w:pPr>
        <w:pStyle w:val="Style9"/>
        <w:widowControl/>
        <w:spacing w:before="67"/>
        <w:jc w:val="left"/>
        <w:rPr>
          <w:rStyle w:val="FontStyle41"/>
        </w:rPr>
      </w:pPr>
    </w:p>
    <w:p w:rsidR="002276D5" w:rsidRDefault="002276D5" w:rsidP="00F05E30">
      <w:pPr>
        <w:pStyle w:val="Style9"/>
        <w:widowControl/>
        <w:spacing w:before="67"/>
        <w:ind w:left="269"/>
        <w:jc w:val="left"/>
        <w:rPr>
          <w:rStyle w:val="FontStyle41"/>
        </w:rPr>
      </w:pPr>
    </w:p>
    <w:p w:rsidR="00A9117D" w:rsidRDefault="00A9117D" w:rsidP="005F7110">
      <w:pPr>
        <w:pStyle w:val="Style12"/>
        <w:widowControl/>
        <w:rPr>
          <w:rStyle w:val="FontStyle37"/>
          <w:u w:val="single"/>
        </w:rPr>
      </w:pPr>
    </w:p>
    <w:p w:rsidR="00A269CE" w:rsidRDefault="00A269CE" w:rsidP="005F7110">
      <w:pPr>
        <w:pStyle w:val="Style12"/>
        <w:widowControl/>
        <w:rPr>
          <w:rStyle w:val="FontStyle37"/>
          <w:u w:val="single"/>
        </w:rPr>
      </w:pPr>
    </w:p>
    <w:p w:rsidR="00A269CE" w:rsidRDefault="00A269CE" w:rsidP="005F7110">
      <w:pPr>
        <w:pStyle w:val="Style12"/>
        <w:widowControl/>
        <w:rPr>
          <w:rStyle w:val="FontStyle37"/>
          <w:u w:val="single"/>
        </w:rPr>
      </w:pPr>
    </w:p>
    <w:p w:rsidR="00A269CE" w:rsidRPr="00A269CE" w:rsidRDefault="00A269CE" w:rsidP="005F7110">
      <w:pPr>
        <w:pStyle w:val="Style12"/>
        <w:widowControl/>
        <w:rPr>
          <w:rStyle w:val="FontStyle37"/>
          <w:b w:val="0"/>
          <w:i w:val="0"/>
          <w:sz w:val="28"/>
          <w:szCs w:val="28"/>
        </w:rPr>
      </w:pPr>
    </w:p>
    <w:sectPr w:rsidR="00A269CE" w:rsidRPr="00A269CE" w:rsidSect="00D81C81">
      <w:pgSz w:w="16838" w:h="11906" w:orient="landscape"/>
      <w:pgMar w:top="540" w:right="1134" w:bottom="3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49E"/>
    <w:multiLevelType w:val="singleLevel"/>
    <w:tmpl w:val="5A2EEA4A"/>
    <w:lvl w:ilvl="0">
      <w:start w:val="1"/>
      <w:numFmt w:val="decimal"/>
      <w:lvlText w:val="%1."/>
      <w:legacy w:legacy="1" w:legacySpace="0" w:legacyIndent="360"/>
      <w:lvlJc w:val="left"/>
      <w:rPr>
        <w:rFonts w:ascii="Times New Roman" w:hAnsi="Times New Roman" w:cs="Times New Roman" w:hint="default"/>
      </w:rPr>
    </w:lvl>
  </w:abstractNum>
  <w:abstractNum w:abstractNumId="1">
    <w:nsid w:val="02291100"/>
    <w:multiLevelType w:val="hybridMultilevel"/>
    <w:tmpl w:val="9794A9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A148C5"/>
    <w:multiLevelType w:val="hybridMultilevel"/>
    <w:tmpl w:val="8968F944"/>
    <w:lvl w:ilvl="0" w:tplc="1E8A01B8">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006263"/>
    <w:multiLevelType w:val="hybridMultilevel"/>
    <w:tmpl w:val="548E35BE"/>
    <w:lvl w:ilvl="0" w:tplc="1E8A01B8">
      <w:start w:val="1"/>
      <w:numFmt w:val="decimal"/>
      <w:lvlText w:val="%1."/>
      <w:lvlJc w:val="left"/>
      <w:pPr>
        <w:tabs>
          <w:tab w:val="num" w:pos="970"/>
        </w:tabs>
        <w:ind w:left="970" w:hanging="360"/>
      </w:pPr>
      <w:rPr>
        <w:rFonts w:hint="default"/>
      </w:rPr>
    </w:lvl>
    <w:lvl w:ilvl="1" w:tplc="04190019" w:tentative="1">
      <w:start w:val="1"/>
      <w:numFmt w:val="lowerLetter"/>
      <w:lvlText w:val="%2."/>
      <w:lvlJc w:val="left"/>
      <w:pPr>
        <w:tabs>
          <w:tab w:val="num" w:pos="1690"/>
        </w:tabs>
        <w:ind w:left="1690" w:hanging="360"/>
      </w:pPr>
    </w:lvl>
    <w:lvl w:ilvl="2" w:tplc="0419001B" w:tentative="1">
      <w:start w:val="1"/>
      <w:numFmt w:val="lowerRoman"/>
      <w:lvlText w:val="%3."/>
      <w:lvlJc w:val="right"/>
      <w:pPr>
        <w:tabs>
          <w:tab w:val="num" w:pos="2410"/>
        </w:tabs>
        <w:ind w:left="2410" w:hanging="180"/>
      </w:pPr>
    </w:lvl>
    <w:lvl w:ilvl="3" w:tplc="0419000F" w:tentative="1">
      <w:start w:val="1"/>
      <w:numFmt w:val="decimal"/>
      <w:lvlText w:val="%4."/>
      <w:lvlJc w:val="left"/>
      <w:pPr>
        <w:tabs>
          <w:tab w:val="num" w:pos="3130"/>
        </w:tabs>
        <w:ind w:left="3130" w:hanging="360"/>
      </w:pPr>
    </w:lvl>
    <w:lvl w:ilvl="4" w:tplc="04190019" w:tentative="1">
      <w:start w:val="1"/>
      <w:numFmt w:val="lowerLetter"/>
      <w:lvlText w:val="%5."/>
      <w:lvlJc w:val="left"/>
      <w:pPr>
        <w:tabs>
          <w:tab w:val="num" w:pos="3850"/>
        </w:tabs>
        <w:ind w:left="3850" w:hanging="360"/>
      </w:pPr>
    </w:lvl>
    <w:lvl w:ilvl="5" w:tplc="0419001B" w:tentative="1">
      <w:start w:val="1"/>
      <w:numFmt w:val="lowerRoman"/>
      <w:lvlText w:val="%6."/>
      <w:lvlJc w:val="right"/>
      <w:pPr>
        <w:tabs>
          <w:tab w:val="num" w:pos="4570"/>
        </w:tabs>
        <w:ind w:left="4570" w:hanging="180"/>
      </w:pPr>
    </w:lvl>
    <w:lvl w:ilvl="6" w:tplc="0419000F" w:tentative="1">
      <w:start w:val="1"/>
      <w:numFmt w:val="decimal"/>
      <w:lvlText w:val="%7."/>
      <w:lvlJc w:val="left"/>
      <w:pPr>
        <w:tabs>
          <w:tab w:val="num" w:pos="5290"/>
        </w:tabs>
        <w:ind w:left="5290" w:hanging="360"/>
      </w:pPr>
    </w:lvl>
    <w:lvl w:ilvl="7" w:tplc="04190019" w:tentative="1">
      <w:start w:val="1"/>
      <w:numFmt w:val="lowerLetter"/>
      <w:lvlText w:val="%8."/>
      <w:lvlJc w:val="left"/>
      <w:pPr>
        <w:tabs>
          <w:tab w:val="num" w:pos="6010"/>
        </w:tabs>
        <w:ind w:left="6010" w:hanging="360"/>
      </w:pPr>
    </w:lvl>
    <w:lvl w:ilvl="8" w:tplc="0419001B" w:tentative="1">
      <w:start w:val="1"/>
      <w:numFmt w:val="lowerRoman"/>
      <w:lvlText w:val="%9."/>
      <w:lvlJc w:val="right"/>
      <w:pPr>
        <w:tabs>
          <w:tab w:val="num" w:pos="6730"/>
        </w:tabs>
        <w:ind w:left="6730" w:hanging="180"/>
      </w:pPr>
    </w:lvl>
  </w:abstractNum>
  <w:abstractNum w:abstractNumId="4">
    <w:nsid w:val="0DA6564F"/>
    <w:multiLevelType w:val="multilevel"/>
    <w:tmpl w:val="87FE8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58B6F42"/>
    <w:multiLevelType w:val="multilevel"/>
    <w:tmpl w:val="6672817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5B77D68"/>
    <w:multiLevelType w:val="hybridMultilevel"/>
    <w:tmpl w:val="87FE8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AE5C7B"/>
    <w:multiLevelType w:val="multilevel"/>
    <w:tmpl w:val="1610C620"/>
    <w:lvl w:ilvl="0">
      <w:start w:val="1"/>
      <w:numFmt w:val="decimal"/>
      <w:lvlText w:val="%1."/>
      <w:lvlJc w:val="left"/>
      <w:pPr>
        <w:tabs>
          <w:tab w:val="num" w:pos="705"/>
        </w:tabs>
        <w:ind w:left="705" w:hanging="705"/>
      </w:pPr>
      <w:rPr>
        <w:rFonts w:hint="default"/>
        <w:sz w:val="22"/>
      </w:rPr>
    </w:lvl>
    <w:lvl w:ilvl="1">
      <w:start w:val="10"/>
      <w:numFmt w:val="decimal"/>
      <w:lvlText w:val="%1.%2."/>
      <w:lvlJc w:val="left"/>
      <w:pPr>
        <w:tabs>
          <w:tab w:val="num" w:pos="705"/>
        </w:tabs>
        <w:ind w:left="705" w:hanging="705"/>
      </w:pPr>
      <w:rPr>
        <w:rFonts w:hint="default"/>
        <w:b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8">
    <w:nsid w:val="53257326"/>
    <w:multiLevelType w:val="hybridMultilevel"/>
    <w:tmpl w:val="5A783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164533"/>
    <w:multiLevelType w:val="hybridMultilevel"/>
    <w:tmpl w:val="120CA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87A59C2"/>
    <w:multiLevelType w:val="hybridMultilevel"/>
    <w:tmpl w:val="6672817E"/>
    <w:lvl w:ilvl="0" w:tplc="98BCF66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357269A"/>
    <w:multiLevelType w:val="multilevel"/>
    <w:tmpl w:val="CA8E5B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5580428"/>
    <w:multiLevelType w:val="singleLevel"/>
    <w:tmpl w:val="35520D4C"/>
    <w:lvl w:ilvl="0">
      <w:start w:val="1"/>
      <w:numFmt w:val="decimal"/>
      <w:lvlText w:val="6.%1."/>
      <w:legacy w:legacy="1" w:legacySpace="0" w:legacyIndent="398"/>
      <w:lvlJc w:val="left"/>
      <w:rPr>
        <w:rFonts w:ascii="Times New Roman" w:hAnsi="Times New Roman" w:cs="Times New Roman" w:hint="default"/>
      </w:rPr>
    </w:lvl>
  </w:abstractNum>
  <w:num w:numId="1">
    <w:abstractNumId w:val="0"/>
  </w:num>
  <w:num w:numId="2">
    <w:abstractNumId w:val="7"/>
  </w:num>
  <w:num w:numId="3">
    <w:abstractNumId w:val="12"/>
  </w:num>
  <w:num w:numId="4">
    <w:abstractNumId w:val="9"/>
  </w:num>
  <w:num w:numId="5">
    <w:abstractNumId w:val="1"/>
  </w:num>
  <w:num w:numId="6">
    <w:abstractNumId w:val="6"/>
  </w:num>
  <w:num w:numId="7">
    <w:abstractNumId w:val="4"/>
  </w:num>
  <w:num w:numId="8">
    <w:abstractNumId w:val="10"/>
  </w:num>
  <w:num w:numId="9">
    <w:abstractNumId w:val="5"/>
  </w:num>
  <w:num w:numId="10">
    <w:abstractNumId w:val="2"/>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10"/>
    <w:rsid w:val="00014B25"/>
    <w:rsid w:val="00033520"/>
    <w:rsid w:val="00046329"/>
    <w:rsid w:val="00054DE6"/>
    <w:rsid w:val="00060F21"/>
    <w:rsid w:val="00065237"/>
    <w:rsid w:val="000728EB"/>
    <w:rsid w:val="000731B0"/>
    <w:rsid w:val="000A381F"/>
    <w:rsid w:val="000A58FA"/>
    <w:rsid w:val="000B24BE"/>
    <w:rsid w:val="000C4CDD"/>
    <w:rsid w:val="000D29AA"/>
    <w:rsid w:val="000D35AA"/>
    <w:rsid w:val="000D7CBD"/>
    <w:rsid w:val="000E5C48"/>
    <w:rsid w:val="000F684B"/>
    <w:rsid w:val="00124934"/>
    <w:rsid w:val="001326D6"/>
    <w:rsid w:val="0013560B"/>
    <w:rsid w:val="00166228"/>
    <w:rsid w:val="00175D32"/>
    <w:rsid w:val="001830F8"/>
    <w:rsid w:val="00183FBB"/>
    <w:rsid w:val="0019686A"/>
    <w:rsid w:val="001A0F2A"/>
    <w:rsid w:val="001A4164"/>
    <w:rsid w:val="001B46EF"/>
    <w:rsid w:val="001B6ACA"/>
    <w:rsid w:val="001C0027"/>
    <w:rsid w:val="001D47CE"/>
    <w:rsid w:val="001D7183"/>
    <w:rsid w:val="001F2D5F"/>
    <w:rsid w:val="001F542E"/>
    <w:rsid w:val="002276D5"/>
    <w:rsid w:val="00245965"/>
    <w:rsid w:val="00255BC6"/>
    <w:rsid w:val="00262784"/>
    <w:rsid w:val="002741A2"/>
    <w:rsid w:val="002826A3"/>
    <w:rsid w:val="002A0FF9"/>
    <w:rsid w:val="002A2731"/>
    <w:rsid w:val="002B00D6"/>
    <w:rsid w:val="002B1161"/>
    <w:rsid w:val="002B2A15"/>
    <w:rsid w:val="002C3B70"/>
    <w:rsid w:val="002D028B"/>
    <w:rsid w:val="00311F3A"/>
    <w:rsid w:val="003243AC"/>
    <w:rsid w:val="0032485F"/>
    <w:rsid w:val="00341A27"/>
    <w:rsid w:val="00342FC4"/>
    <w:rsid w:val="00345572"/>
    <w:rsid w:val="00353041"/>
    <w:rsid w:val="00360EBD"/>
    <w:rsid w:val="003A0DD4"/>
    <w:rsid w:val="003B0D35"/>
    <w:rsid w:val="003B5995"/>
    <w:rsid w:val="003C536A"/>
    <w:rsid w:val="003C679D"/>
    <w:rsid w:val="003D0DF8"/>
    <w:rsid w:val="003D1DD2"/>
    <w:rsid w:val="003D5316"/>
    <w:rsid w:val="003D7131"/>
    <w:rsid w:val="003F5E2D"/>
    <w:rsid w:val="00403040"/>
    <w:rsid w:val="004036D9"/>
    <w:rsid w:val="004116AB"/>
    <w:rsid w:val="00416772"/>
    <w:rsid w:val="00420698"/>
    <w:rsid w:val="00423936"/>
    <w:rsid w:val="00430044"/>
    <w:rsid w:val="00431BF8"/>
    <w:rsid w:val="00431DC4"/>
    <w:rsid w:val="004329F6"/>
    <w:rsid w:val="0043453A"/>
    <w:rsid w:val="0045458F"/>
    <w:rsid w:val="004564B6"/>
    <w:rsid w:val="00464D9F"/>
    <w:rsid w:val="004753F9"/>
    <w:rsid w:val="00482B27"/>
    <w:rsid w:val="00482F13"/>
    <w:rsid w:val="0049151A"/>
    <w:rsid w:val="00496019"/>
    <w:rsid w:val="004A75E7"/>
    <w:rsid w:val="004B057A"/>
    <w:rsid w:val="004B1DC3"/>
    <w:rsid w:val="004C0402"/>
    <w:rsid w:val="00513F52"/>
    <w:rsid w:val="00514101"/>
    <w:rsid w:val="00526B40"/>
    <w:rsid w:val="005305B9"/>
    <w:rsid w:val="00537BCE"/>
    <w:rsid w:val="00541802"/>
    <w:rsid w:val="005459D7"/>
    <w:rsid w:val="005463D2"/>
    <w:rsid w:val="0055065F"/>
    <w:rsid w:val="00554CA4"/>
    <w:rsid w:val="00555AB8"/>
    <w:rsid w:val="00564C3A"/>
    <w:rsid w:val="00571A9B"/>
    <w:rsid w:val="0057433C"/>
    <w:rsid w:val="00576B7E"/>
    <w:rsid w:val="0058420A"/>
    <w:rsid w:val="005879F9"/>
    <w:rsid w:val="00595F56"/>
    <w:rsid w:val="00596799"/>
    <w:rsid w:val="005B286D"/>
    <w:rsid w:val="005B36F0"/>
    <w:rsid w:val="005B4E57"/>
    <w:rsid w:val="005C2017"/>
    <w:rsid w:val="005C4B41"/>
    <w:rsid w:val="005F7110"/>
    <w:rsid w:val="005F7556"/>
    <w:rsid w:val="006008A7"/>
    <w:rsid w:val="00622C4B"/>
    <w:rsid w:val="006279FC"/>
    <w:rsid w:val="00634148"/>
    <w:rsid w:val="00663745"/>
    <w:rsid w:val="006747E4"/>
    <w:rsid w:val="006754C4"/>
    <w:rsid w:val="00682CE2"/>
    <w:rsid w:val="006A1CF2"/>
    <w:rsid w:val="006A3A4E"/>
    <w:rsid w:val="006A5023"/>
    <w:rsid w:val="006A5E3F"/>
    <w:rsid w:val="006B2E58"/>
    <w:rsid w:val="006C2B98"/>
    <w:rsid w:val="006E0532"/>
    <w:rsid w:val="006E7562"/>
    <w:rsid w:val="006F334C"/>
    <w:rsid w:val="006F49BA"/>
    <w:rsid w:val="00700B83"/>
    <w:rsid w:val="007124CA"/>
    <w:rsid w:val="007148FE"/>
    <w:rsid w:val="00720DB6"/>
    <w:rsid w:val="00732D04"/>
    <w:rsid w:val="00745D78"/>
    <w:rsid w:val="007469B8"/>
    <w:rsid w:val="00756D43"/>
    <w:rsid w:val="0076613E"/>
    <w:rsid w:val="00766F6C"/>
    <w:rsid w:val="00782AA1"/>
    <w:rsid w:val="00796DB4"/>
    <w:rsid w:val="007973F6"/>
    <w:rsid w:val="007A3597"/>
    <w:rsid w:val="007A5EE9"/>
    <w:rsid w:val="007B101A"/>
    <w:rsid w:val="007B5719"/>
    <w:rsid w:val="007B5D19"/>
    <w:rsid w:val="007D4D42"/>
    <w:rsid w:val="007F4928"/>
    <w:rsid w:val="007F53AE"/>
    <w:rsid w:val="008178A4"/>
    <w:rsid w:val="00827F6B"/>
    <w:rsid w:val="00845DFC"/>
    <w:rsid w:val="0085513C"/>
    <w:rsid w:val="008576A5"/>
    <w:rsid w:val="00864848"/>
    <w:rsid w:val="00871E7A"/>
    <w:rsid w:val="008750AF"/>
    <w:rsid w:val="00885AC6"/>
    <w:rsid w:val="008862E0"/>
    <w:rsid w:val="008A07A9"/>
    <w:rsid w:val="008B4D39"/>
    <w:rsid w:val="008B59FF"/>
    <w:rsid w:val="008C6051"/>
    <w:rsid w:val="008D417D"/>
    <w:rsid w:val="008D68A4"/>
    <w:rsid w:val="008E3C96"/>
    <w:rsid w:val="008E4B03"/>
    <w:rsid w:val="00907098"/>
    <w:rsid w:val="00930BE3"/>
    <w:rsid w:val="00936149"/>
    <w:rsid w:val="00950FA3"/>
    <w:rsid w:val="0095384B"/>
    <w:rsid w:val="0096088F"/>
    <w:rsid w:val="00962DE5"/>
    <w:rsid w:val="00970A1D"/>
    <w:rsid w:val="00975535"/>
    <w:rsid w:val="009A0820"/>
    <w:rsid w:val="009A4CBC"/>
    <w:rsid w:val="009B06BF"/>
    <w:rsid w:val="009C13B3"/>
    <w:rsid w:val="009C2D60"/>
    <w:rsid w:val="009C788F"/>
    <w:rsid w:val="009D5718"/>
    <w:rsid w:val="009F1594"/>
    <w:rsid w:val="009F39A9"/>
    <w:rsid w:val="009F5385"/>
    <w:rsid w:val="00A16A11"/>
    <w:rsid w:val="00A22F94"/>
    <w:rsid w:val="00A25D25"/>
    <w:rsid w:val="00A269CE"/>
    <w:rsid w:val="00A27C5B"/>
    <w:rsid w:val="00A51090"/>
    <w:rsid w:val="00A55741"/>
    <w:rsid w:val="00A57213"/>
    <w:rsid w:val="00A61ED9"/>
    <w:rsid w:val="00A64877"/>
    <w:rsid w:val="00A71EF1"/>
    <w:rsid w:val="00A74E58"/>
    <w:rsid w:val="00A85065"/>
    <w:rsid w:val="00A85AF2"/>
    <w:rsid w:val="00A908AD"/>
    <w:rsid w:val="00A9117D"/>
    <w:rsid w:val="00A95C7F"/>
    <w:rsid w:val="00AB68E1"/>
    <w:rsid w:val="00AD6794"/>
    <w:rsid w:val="00AE02F7"/>
    <w:rsid w:val="00AF4298"/>
    <w:rsid w:val="00AF4F82"/>
    <w:rsid w:val="00AF6981"/>
    <w:rsid w:val="00B00114"/>
    <w:rsid w:val="00B223CD"/>
    <w:rsid w:val="00B2323F"/>
    <w:rsid w:val="00B26B6B"/>
    <w:rsid w:val="00B50110"/>
    <w:rsid w:val="00B5310B"/>
    <w:rsid w:val="00B80DAA"/>
    <w:rsid w:val="00B9555C"/>
    <w:rsid w:val="00B97EDC"/>
    <w:rsid w:val="00BA1B6A"/>
    <w:rsid w:val="00BA2612"/>
    <w:rsid w:val="00BD7243"/>
    <w:rsid w:val="00BF0269"/>
    <w:rsid w:val="00C05F59"/>
    <w:rsid w:val="00C11129"/>
    <w:rsid w:val="00C33793"/>
    <w:rsid w:val="00C46EF2"/>
    <w:rsid w:val="00C63650"/>
    <w:rsid w:val="00C86BDA"/>
    <w:rsid w:val="00CA0182"/>
    <w:rsid w:val="00CA2A16"/>
    <w:rsid w:val="00CB3F39"/>
    <w:rsid w:val="00CB618F"/>
    <w:rsid w:val="00CD7A64"/>
    <w:rsid w:val="00CF6AD0"/>
    <w:rsid w:val="00D00B6C"/>
    <w:rsid w:val="00D268A9"/>
    <w:rsid w:val="00D31E5D"/>
    <w:rsid w:val="00D61FDD"/>
    <w:rsid w:val="00D743F0"/>
    <w:rsid w:val="00D81C81"/>
    <w:rsid w:val="00DA7AEF"/>
    <w:rsid w:val="00DA7E32"/>
    <w:rsid w:val="00DB0CAC"/>
    <w:rsid w:val="00DB0FC8"/>
    <w:rsid w:val="00DB1829"/>
    <w:rsid w:val="00DB3FFC"/>
    <w:rsid w:val="00DE4A4F"/>
    <w:rsid w:val="00E03A0A"/>
    <w:rsid w:val="00E167CC"/>
    <w:rsid w:val="00E17AA3"/>
    <w:rsid w:val="00E5485A"/>
    <w:rsid w:val="00E56108"/>
    <w:rsid w:val="00E64D32"/>
    <w:rsid w:val="00E71E20"/>
    <w:rsid w:val="00E806D9"/>
    <w:rsid w:val="00E826BD"/>
    <w:rsid w:val="00E868CB"/>
    <w:rsid w:val="00EA357A"/>
    <w:rsid w:val="00EA3A9C"/>
    <w:rsid w:val="00EA3F25"/>
    <w:rsid w:val="00EB43F3"/>
    <w:rsid w:val="00EB7568"/>
    <w:rsid w:val="00EC5E57"/>
    <w:rsid w:val="00ED1DCF"/>
    <w:rsid w:val="00ED3097"/>
    <w:rsid w:val="00ED5AD6"/>
    <w:rsid w:val="00EE14C9"/>
    <w:rsid w:val="00EE651F"/>
    <w:rsid w:val="00F02313"/>
    <w:rsid w:val="00F05E30"/>
    <w:rsid w:val="00F142CB"/>
    <w:rsid w:val="00F15A61"/>
    <w:rsid w:val="00F44BB8"/>
    <w:rsid w:val="00F55D07"/>
    <w:rsid w:val="00F64C13"/>
    <w:rsid w:val="00F7355E"/>
    <w:rsid w:val="00F94AE7"/>
    <w:rsid w:val="00FB4A4A"/>
    <w:rsid w:val="00FB6483"/>
    <w:rsid w:val="00FC63FF"/>
    <w:rsid w:val="00FD67E9"/>
    <w:rsid w:val="00FE1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0A381F"/>
    <w:pPr>
      <w:keepNext/>
      <w:spacing w:line="200" w:lineRule="atLeas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5F7110"/>
    <w:pPr>
      <w:widowControl w:val="0"/>
      <w:autoSpaceDE w:val="0"/>
      <w:autoSpaceDN w:val="0"/>
      <w:adjustRightInd w:val="0"/>
      <w:spacing w:line="278" w:lineRule="exact"/>
      <w:jc w:val="center"/>
    </w:pPr>
  </w:style>
  <w:style w:type="paragraph" w:customStyle="1" w:styleId="Style5">
    <w:name w:val="Style5"/>
    <w:basedOn w:val="a"/>
    <w:rsid w:val="005F7110"/>
    <w:pPr>
      <w:widowControl w:val="0"/>
      <w:autoSpaceDE w:val="0"/>
      <w:autoSpaceDN w:val="0"/>
      <w:adjustRightInd w:val="0"/>
    </w:pPr>
  </w:style>
  <w:style w:type="paragraph" w:customStyle="1" w:styleId="Style6">
    <w:name w:val="Style6"/>
    <w:basedOn w:val="a"/>
    <w:rsid w:val="005F7110"/>
    <w:pPr>
      <w:widowControl w:val="0"/>
      <w:autoSpaceDE w:val="0"/>
      <w:autoSpaceDN w:val="0"/>
      <w:adjustRightInd w:val="0"/>
      <w:spacing w:line="283" w:lineRule="exact"/>
      <w:ind w:firstLine="710"/>
    </w:pPr>
  </w:style>
  <w:style w:type="paragraph" w:customStyle="1" w:styleId="Style7">
    <w:name w:val="Style7"/>
    <w:basedOn w:val="a"/>
    <w:rsid w:val="005F7110"/>
    <w:pPr>
      <w:widowControl w:val="0"/>
      <w:autoSpaceDE w:val="0"/>
      <w:autoSpaceDN w:val="0"/>
      <w:adjustRightInd w:val="0"/>
      <w:spacing w:line="576" w:lineRule="exact"/>
      <w:ind w:firstLine="3922"/>
    </w:pPr>
  </w:style>
  <w:style w:type="paragraph" w:customStyle="1" w:styleId="Style9">
    <w:name w:val="Style9"/>
    <w:basedOn w:val="a"/>
    <w:rsid w:val="005F7110"/>
    <w:pPr>
      <w:widowControl w:val="0"/>
      <w:autoSpaceDE w:val="0"/>
      <w:autoSpaceDN w:val="0"/>
      <w:adjustRightInd w:val="0"/>
      <w:jc w:val="both"/>
    </w:pPr>
  </w:style>
  <w:style w:type="paragraph" w:customStyle="1" w:styleId="Style19">
    <w:name w:val="Style19"/>
    <w:basedOn w:val="a"/>
    <w:rsid w:val="005F7110"/>
    <w:pPr>
      <w:widowControl w:val="0"/>
      <w:autoSpaceDE w:val="0"/>
      <w:autoSpaceDN w:val="0"/>
      <w:adjustRightInd w:val="0"/>
      <w:spacing w:line="576" w:lineRule="exact"/>
      <w:ind w:hanging="398"/>
    </w:pPr>
  </w:style>
  <w:style w:type="character" w:customStyle="1" w:styleId="FontStyle32">
    <w:name w:val="Font Style32"/>
    <w:basedOn w:val="a0"/>
    <w:rsid w:val="005F7110"/>
    <w:rPr>
      <w:rFonts w:ascii="Times New Roman" w:hAnsi="Times New Roman" w:cs="Times New Roman"/>
      <w:sz w:val="22"/>
      <w:szCs w:val="22"/>
    </w:rPr>
  </w:style>
  <w:style w:type="character" w:customStyle="1" w:styleId="FontStyle38">
    <w:name w:val="Font Style38"/>
    <w:basedOn w:val="a0"/>
    <w:rsid w:val="005F7110"/>
    <w:rPr>
      <w:rFonts w:ascii="Times New Roman" w:hAnsi="Times New Roman" w:cs="Times New Roman"/>
      <w:b/>
      <w:bCs/>
      <w:sz w:val="20"/>
      <w:szCs w:val="20"/>
    </w:rPr>
  </w:style>
  <w:style w:type="character" w:customStyle="1" w:styleId="FontStyle41">
    <w:name w:val="Font Style41"/>
    <w:basedOn w:val="a0"/>
    <w:rsid w:val="005F7110"/>
    <w:rPr>
      <w:rFonts w:ascii="Times New Roman" w:hAnsi="Times New Roman" w:cs="Times New Roman"/>
      <w:sz w:val="20"/>
      <w:szCs w:val="20"/>
    </w:rPr>
  </w:style>
  <w:style w:type="paragraph" w:customStyle="1" w:styleId="Style12">
    <w:name w:val="Style12"/>
    <w:basedOn w:val="a"/>
    <w:rsid w:val="005F7110"/>
    <w:pPr>
      <w:widowControl w:val="0"/>
      <w:autoSpaceDE w:val="0"/>
      <w:autoSpaceDN w:val="0"/>
      <w:adjustRightInd w:val="0"/>
      <w:jc w:val="both"/>
    </w:pPr>
  </w:style>
  <w:style w:type="character" w:customStyle="1" w:styleId="FontStyle37">
    <w:name w:val="Font Style37"/>
    <w:basedOn w:val="a0"/>
    <w:uiPriority w:val="99"/>
    <w:rsid w:val="005F7110"/>
    <w:rPr>
      <w:rFonts w:ascii="Times New Roman" w:hAnsi="Times New Roman" w:cs="Times New Roman"/>
      <w:b/>
      <w:bCs/>
      <w:i/>
      <w:iCs/>
      <w:sz w:val="20"/>
      <w:szCs w:val="20"/>
    </w:rPr>
  </w:style>
  <w:style w:type="paragraph" w:customStyle="1" w:styleId="Style13">
    <w:name w:val="Style13"/>
    <w:basedOn w:val="a"/>
    <w:rsid w:val="005F7110"/>
    <w:pPr>
      <w:widowControl w:val="0"/>
      <w:autoSpaceDE w:val="0"/>
      <w:autoSpaceDN w:val="0"/>
      <w:adjustRightInd w:val="0"/>
    </w:pPr>
  </w:style>
  <w:style w:type="paragraph" w:customStyle="1" w:styleId="Style15">
    <w:name w:val="Style15"/>
    <w:basedOn w:val="a"/>
    <w:rsid w:val="005F7110"/>
    <w:pPr>
      <w:widowControl w:val="0"/>
      <w:autoSpaceDE w:val="0"/>
      <w:autoSpaceDN w:val="0"/>
      <w:adjustRightInd w:val="0"/>
      <w:spacing w:line="254" w:lineRule="exact"/>
    </w:pPr>
  </w:style>
  <w:style w:type="paragraph" w:customStyle="1" w:styleId="Style16">
    <w:name w:val="Style16"/>
    <w:basedOn w:val="a"/>
    <w:rsid w:val="005F7110"/>
    <w:pPr>
      <w:widowControl w:val="0"/>
      <w:autoSpaceDE w:val="0"/>
      <w:autoSpaceDN w:val="0"/>
      <w:adjustRightInd w:val="0"/>
    </w:pPr>
  </w:style>
  <w:style w:type="paragraph" w:customStyle="1" w:styleId="Style18">
    <w:name w:val="Style18"/>
    <w:basedOn w:val="a"/>
    <w:rsid w:val="005F7110"/>
    <w:pPr>
      <w:widowControl w:val="0"/>
      <w:autoSpaceDE w:val="0"/>
      <w:autoSpaceDN w:val="0"/>
      <w:adjustRightInd w:val="0"/>
    </w:pPr>
  </w:style>
  <w:style w:type="character" w:customStyle="1" w:styleId="FontStyle33">
    <w:name w:val="Font Style33"/>
    <w:basedOn w:val="a0"/>
    <w:rsid w:val="005F7110"/>
    <w:rPr>
      <w:rFonts w:ascii="Times New Roman" w:hAnsi="Times New Roman" w:cs="Times New Roman"/>
      <w:b/>
      <w:bCs/>
      <w:sz w:val="20"/>
      <w:szCs w:val="20"/>
    </w:rPr>
  </w:style>
  <w:style w:type="character" w:customStyle="1" w:styleId="FontStyle39">
    <w:name w:val="Font Style39"/>
    <w:basedOn w:val="a0"/>
    <w:rsid w:val="005F7110"/>
    <w:rPr>
      <w:rFonts w:ascii="Times New Roman" w:hAnsi="Times New Roman" w:cs="Times New Roman"/>
      <w:b/>
      <w:bCs/>
      <w:sz w:val="20"/>
      <w:szCs w:val="20"/>
    </w:rPr>
  </w:style>
  <w:style w:type="paragraph" w:customStyle="1" w:styleId="Style21">
    <w:name w:val="Style21"/>
    <w:basedOn w:val="a"/>
    <w:rsid w:val="005F7110"/>
    <w:pPr>
      <w:widowControl w:val="0"/>
      <w:autoSpaceDE w:val="0"/>
      <w:autoSpaceDN w:val="0"/>
      <w:adjustRightInd w:val="0"/>
      <w:spacing w:line="250" w:lineRule="exact"/>
      <w:jc w:val="both"/>
    </w:pPr>
  </w:style>
  <w:style w:type="paragraph" w:customStyle="1" w:styleId="Style28">
    <w:name w:val="Style28"/>
    <w:basedOn w:val="a"/>
    <w:rsid w:val="005F7110"/>
    <w:pPr>
      <w:widowControl w:val="0"/>
      <w:autoSpaceDE w:val="0"/>
      <w:autoSpaceDN w:val="0"/>
      <w:adjustRightInd w:val="0"/>
      <w:spacing w:line="274" w:lineRule="exact"/>
      <w:jc w:val="both"/>
    </w:pPr>
  </w:style>
  <w:style w:type="paragraph" w:customStyle="1" w:styleId="Style25">
    <w:name w:val="Style25"/>
    <w:basedOn w:val="a"/>
    <w:rsid w:val="005F7110"/>
    <w:pPr>
      <w:widowControl w:val="0"/>
      <w:autoSpaceDE w:val="0"/>
      <w:autoSpaceDN w:val="0"/>
      <w:adjustRightInd w:val="0"/>
      <w:spacing w:line="259" w:lineRule="exact"/>
    </w:pPr>
  </w:style>
  <w:style w:type="paragraph" w:customStyle="1" w:styleId="Style26">
    <w:name w:val="Style26"/>
    <w:basedOn w:val="a"/>
    <w:rsid w:val="005F7110"/>
    <w:pPr>
      <w:widowControl w:val="0"/>
      <w:autoSpaceDE w:val="0"/>
      <w:autoSpaceDN w:val="0"/>
      <w:adjustRightInd w:val="0"/>
    </w:pPr>
  </w:style>
  <w:style w:type="paragraph" w:customStyle="1" w:styleId="Style11">
    <w:name w:val="Style11"/>
    <w:basedOn w:val="a"/>
    <w:rsid w:val="005F7110"/>
    <w:pPr>
      <w:widowControl w:val="0"/>
      <w:autoSpaceDE w:val="0"/>
      <w:autoSpaceDN w:val="0"/>
      <w:adjustRightInd w:val="0"/>
    </w:pPr>
  </w:style>
  <w:style w:type="paragraph" w:customStyle="1" w:styleId="Style22">
    <w:name w:val="Style22"/>
    <w:basedOn w:val="a"/>
    <w:rsid w:val="005F7110"/>
    <w:pPr>
      <w:widowControl w:val="0"/>
      <w:autoSpaceDE w:val="0"/>
      <w:autoSpaceDN w:val="0"/>
      <w:adjustRightInd w:val="0"/>
      <w:spacing w:line="250" w:lineRule="exact"/>
    </w:pPr>
  </w:style>
  <w:style w:type="paragraph" w:customStyle="1" w:styleId="Style14">
    <w:name w:val="Style14"/>
    <w:basedOn w:val="a"/>
    <w:rsid w:val="005F7110"/>
    <w:pPr>
      <w:widowControl w:val="0"/>
      <w:autoSpaceDE w:val="0"/>
      <w:autoSpaceDN w:val="0"/>
      <w:adjustRightInd w:val="0"/>
    </w:pPr>
  </w:style>
  <w:style w:type="character" w:customStyle="1" w:styleId="FontStyle36">
    <w:name w:val="Font Style36"/>
    <w:basedOn w:val="a0"/>
    <w:rsid w:val="005F7110"/>
    <w:rPr>
      <w:rFonts w:ascii="Times New Roman" w:hAnsi="Times New Roman" w:cs="Times New Roman"/>
      <w:b/>
      <w:bCs/>
      <w:i/>
      <w:iCs/>
      <w:sz w:val="20"/>
      <w:szCs w:val="20"/>
    </w:rPr>
  </w:style>
  <w:style w:type="paragraph" w:customStyle="1" w:styleId="Style20">
    <w:name w:val="Style20"/>
    <w:basedOn w:val="a"/>
    <w:rsid w:val="00482B27"/>
    <w:pPr>
      <w:widowControl w:val="0"/>
      <w:autoSpaceDE w:val="0"/>
      <w:autoSpaceDN w:val="0"/>
      <w:adjustRightInd w:val="0"/>
    </w:pPr>
  </w:style>
  <w:style w:type="character" w:customStyle="1" w:styleId="FontStyle34">
    <w:name w:val="Font Style34"/>
    <w:basedOn w:val="a0"/>
    <w:rsid w:val="00482B27"/>
    <w:rPr>
      <w:rFonts w:ascii="Times New Roman" w:hAnsi="Times New Roman" w:cs="Times New Roman"/>
      <w:b/>
      <w:bCs/>
      <w:i/>
      <w:iCs/>
      <w:sz w:val="14"/>
      <w:szCs w:val="14"/>
    </w:rPr>
  </w:style>
  <w:style w:type="paragraph" w:customStyle="1" w:styleId="Style3">
    <w:name w:val="Style3"/>
    <w:basedOn w:val="a"/>
    <w:rsid w:val="001C0027"/>
    <w:pPr>
      <w:widowControl w:val="0"/>
      <w:autoSpaceDE w:val="0"/>
      <w:autoSpaceDN w:val="0"/>
      <w:adjustRightInd w:val="0"/>
      <w:spacing w:line="242" w:lineRule="exact"/>
      <w:jc w:val="both"/>
    </w:pPr>
  </w:style>
  <w:style w:type="paragraph" w:customStyle="1" w:styleId="Style10">
    <w:name w:val="Style10"/>
    <w:basedOn w:val="a"/>
    <w:rsid w:val="001C0027"/>
    <w:pPr>
      <w:widowControl w:val="0"/>
      <w:autoSpaceDE w:val="0"/>
      <w:autoSpaceDN w:val="0"/>
      <w:adjustRightInd w:val="0"/>
      <w:spacing w:line="274" w:lineRule="exact"/>
      <w:ind w:firstLine="144"/>
    </w:pPr>
  </w:style>
  <w:style w:type="character" w:customStyle="1" w:styleId="FontStyle40">
    <w:name w:val="Font Style40"/>
    <w:basedOn w:val="a0"/>
    <w:rsid w:val="001C0027"/>
    <w:rPr>
      <w:rFonts w:ascii="Times New Roman" w:hAnsi="Times New Roman" w:cs="Times New Roman"/>
      <w:i/>
      <w:iCs/>
      <w:sz w:val="20"/>
      <w:szCs w:val="20"/>
    </w:rPr>
  </w:style>
  <w:style w:type="paragraph" w:customStyle="1" w:styleId="Style23">
    <w:name w:val="Style23"/>
    <w:basedOn w:val="a"/>
    <w:rsid w:val="001C0027"/>
    <w:pPr>
      <w:widowControl w:val="0"/>
      <w:autoSpaceDE w:val="0"/>
      <w:autoSpaceDN w:val="0"/>
      <w:adjustRightInd w:val="0"/>
      <w:spacing w:line="253" w:lineRule="exact"/>
      <w:ind w:firstLine="110"/>
    </w:pPr>
  </w:style>
  <w:style w:type="character" w:customStyle="1" w:styleId="FontStyle35">
    <w:name w:val="Font Style35"/>
    <w:basedOn w:val="a0"/>
    <w:rsid w:val="001C0027"/>
    <w:rPr>
      <w:rFonts w:ascii="Cambria" w:hAnsi="Cambria" w:cs="Cambria"/>
      <w:b/>
      <w:bCs/>
      <w:sz w:val="10"/>
      <w:szCs w:val="10"/>
    </w:rPr>
  </w:style>
  <w:style w:type="paragraph" w:customStyle="1" w:styleId="Style27">
    <w:name w:val="Style27"/>
    <w:basedOn w:val="a"/>
    <w:rsid w:val="00950FA3"/>
    <w:pPr>
      <w:widowControl w:val="0"/>
      <w:autoSpaceDE w:val="0"/>
      <w:autoSpaceDN w:val="0"/>
      <w:adjustRightInd w:val="0"/>
    </w:pPr>
  </w:style>
  <w:style w:type="paragraph" w:customStyle="1" w:styleId="Style8">
    <w:name w:val="Style8"/>
    <w:basedOn w:val="a"/>
    <w:rsid w:val="00FD67E9"/>
    <w:pPr>
      <w:widowControl w:val="0"/>
      <w:autoSpaceDE w:val="0"/>
      <w:autoSpaceDN w:val="0"/>
      <w:adjustRightInd w:val="0"/>
      <w:spacing w:line="253" w:lineRule="exact"/>
    </w:pPr>
  </w:style>
  <w:style w:type="character" w:styleId="a3">
    <w:name w:val="Hyperlink"/>
    <w:basedOn w:val="a0"/>
    <w:rsid w:val="001A0F2A"/>
    <w:rPr>
      <w:color w:val="0000FF"/>
      <w:u w:val="single"/>
    </w:rPr>
  </w:style>
  <w:style w:type="character" w:customStyle="1" w:styleId="10">
    <w:name w:val="Заголовок 1 Знак"/>
    <w:basedOn w:val="a0"/>
    <w:link w:val="1"/>
    <w:uiPriority w:val="9"/>
    <w:rsid w:val="000A381F"/>
    <w:rPr>
      <w:b/>
      <w:sz w:val="28"/>
    </w:rPr>
  </w:style>
  <w:style w:type="paragraph" w:styleId="a4">
    <w:name w:val="Balloon Text"/>
    <w:basedOn w:val="a"/>
    <w:link w:val="a5"/>
    <w:rsid w:val="009F5385"/>
    <w:rPr>
      <w:rFonts w:ascii="Tahoma" w:hAnsi="Tahoma" w:cs="Tahoma"/>
      <w:sz w:val="16"/>
      <w:szCs w:val="16"/>
    </w:rPr>
  </w:style>
  <w:style w:type="character" w:customStyle="1" w:styleId="a5">
    <w:name w:val="Текст выноски Знак"/>
    <w:basedOn w:val="a0"/>
    <w:link w:val="a4"/>
    <w:rsid w:val="009F5385"/>
    <w:rPr>
      <w:rFonts w:ascii="Tahoma" w:hAnsi="Tahoma" w:cs="Tahoma"/>
      <w:sz w:val="16"/>
      <w:szCs w:val="16"/>
    </w:rPr>
  </w:style>
  <w:style w:type="table" w:styleId="a6">
    <w:name w:val="Table Grid"/>
    <w:basedOn w:val="a1"/>
    <w:uiPriority w:val="59"/>
    <w:rsid w:val="00432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70A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0A381F"/>
    <w:pPr>
      <w:keepNext/>
      <w:spacing w:line="200" w:lineRule="atLeas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5F7110"/>
    <w:pPr>
      <w:widowControl w:val="0"/>
      <w:autoSpaceDE w:val="0"/>
      <w:autoSpaceDN w:val="0"/>
      <w:adjustRightInd w:val="0"/>
      <w:spacing w:line="278" w:lineRule="exact"/>
      <w:jc w:val="center"/>
    </w:pPr>
  </w:style>
  <w:style w:type="paragraph" w:customStyle="1" w:styleId="Style5">
    <w:name w:val="Style5"/>
    <w:basedOn w:val="a"/>
    <w:rsid w:val="005F7110"/>
    <w:pPr>
      <w:widowControl w:val="0"/>
      <w:autoSpaceDE w:val="0"/>
      <w:autoSpaceDN w:val="0"/>
      <w:adjustRightInd w:val="0"/>
    </w:pPr>
  </w:style>
  <w:style w:type="paragraph" w:customStyle="1" w:styleId="Style6">
    <w:name w:val="Style6"/>
    <w:basedOn w:val="a"/>
    <w:rsid w:val="005F7110"/>
    <w:pPr>
      <w:widowControl w:val="0"/>
      <w:autoSpaceDE w:val="0"/>
      <w:autoSpaceDN w:val="0"/>
      <w:adjustRightInd w:val="0"/>
      <w:spacing w:line="283" w:lineRule="exact"/>
      <w:ind w:firstLine="710"/>
    </w:pPr>
  </w:style>
  <w:style w:type="paragraph" w:customStyle="1" w:styleId="Style7">
    <w:name w:val="Style7"/>
    <w:basedOn w:val="a"/>
    <w:rsid w:val="005F7110"/>
    <w:pPr>
      <w:widowControl w:val="0"/>
      <w:autoSpaceDE w:val="0"/>
      <w:autoSpaceDN w:val="0"/>
      <w:adjustRightInd w:val="0"/>
      <w:spacing w:line="576" w:lineRule="exact"/>
      <w:ind w:firstLine="3922"/>
    </w:pPr>
  </w:style>
  <w:style w:type="paragraph" w:customStyle="1" w:styleId="Style9">
    <w:name w:val="Style9"/>
    <w:basedOn w:val="a"/>
    <w:rsid w:val="005F7110"/>
    <w:pPr>
      <w:widowControl w:val="0"/>
      <w:autoSpaceDE w:val="0"/>
      <w:autoSpaceDN w:val="0"/>
      <w:adjustRightInd w:val="0"/>
      <w:jc w:val="both"/>
    </w:pPr>
  </w:style>
  <w:style w:type="paragraph" w:customStyle="1" w:styleId="Style19">
    <w:name w:val="Style19"/>
    <w:basedOn w:val="a"/>
    <w:rsid w:val="005F7110"/>
    <w:pPr>
      <w:widowControl w:val="0"/>
      <w:autoSpaceDE w:val="0"/>
      <w:autoSpaceDN w:val="0"/>
      <w:adjustRightInd w:val="0"/>
      <w:spacing w:line="576" w:lineRule="exact"/>
      <w:ind w:hanging="398"/>
    </w:pPr>
  </w:style>
  <w:style w:type="character" w:customStyle="1" w:styleId="FontStyle32">
    <w:name w:val="Font Style32"/>
    <w:basedOn w:val="a0"/>
    <w:rsid w:val="005F7110"/>
    <w:rPr>
      <w:rFonts w:ascii="Times New Roman" w:hAnsi="Times New Roman" w:cs="Times New Roman"/>
      <w:sz w:val="22"/>
      <w:szCs w:val="22"/>
    </w:rPr>
  </w:style>
  <w:style w:type="character" w:customStyle="1" w:styleId="FontStyle38">
    <w:name w:val="Font Style38"/>
    <w:basedOn w:val="a0"/>
    <w:rsid w:val="005F7110"/>
    <w:rPr>
      <w:rFonts w:ascii="Times New Roman" w:hAnsi="Times New Roman" w:cs="Times New Roman"/>
      <w:b/>
      <w:bCs/>
      <w:sz w:val="20"/>
      <w:szCs w:val="20"/>
    </w:rPr>
  </w:style>
  <w:style w:type="character" w:customStyle="1" w:styleId="FontStyle41">
    <w:name w:val="Font Style41"/>
    <w:basedOn w:val="a0"/>
    <w:rsid w:val="005F7110"/>
    <w:rPr>
      <w:rFonts w:ascii="Times New Roman" w:hAnsi="Times New Roman" w:cs="Times New Roman"/>
      <w:sz w:val="20"/>
      <w:szCs w:val="20"/>
    </w:rPr>
  </w:style>
  <w:style w:type="paragraph" w:customStyle="1" w:styleId="Style12">
    <w:name w:val="Style12"/>
    <w:basedOn w:val="a"/>
    <w:rsid w:val="005F7110"/>
    <w:pPr>
      <w:widowControl w:val="0"/>
      <w:autoSpaceDE w:val="0"/>
      <w:autoSpaceDN w:val="0"/>
      <w:adjustRightInd w:val="0"/>
      <w:jc w:val="both"/>
    </w:pPr>
  </w:style>
  <w:style w:type="character" w:customStyle="1" w:styleId="FontStyle37">
    <w:name w:val="Font Style37"/>
    <w:basedOn w:val="a0"/>
    <w:uiPriority w:val="99"/>
    <w:rsid w:val="005F7110"/>
    <w:rPr>
      <w:rFonts w:ascii="Times New Roman" w:hAnsi="Times New Roman" w:cs="Times New Roman"/>
      <w:b/>
      <w:bCs/>
      <w:i/>
      <w:iCs/>
      <w:sz w:val="20"/>
      <w:szCs w:val="20"/>
    </w:rPr>
  </w:style>
  <w:style w:type="paragraph" w:customStyle="1" w:styleId="Style13">
    <w:name w:val="Style13"/>
    <w:basedOn w:val="a"/>
    <w:rsid w:val="005F7110"/>
    <w:pPr>
      <w:widowControl w:val="0"/>
      <w:autoSpaceDE w:val="0"/>
      <w:autoSpaceDN w:val="0"/>
      <w:adjustRightInd w:val="0"/>
    </w:pPr>
  </w:style>
  <w:style w:type="paragraph" w:customStyle="1" w:styleId="Style15">
    <w:name w:val="Style15"/>
    <w:basedOn w:val="a"/>
    <w:rsid w:val="005F7110"/>
    <w:pPr>
      <w:widowControl w:val="0"/>
      <w:autoSpaceDE w:val="0"/>
      <w:autoSpaceDN w:val="0"/>
      <w:adjustRightInd w:val="0"/>
      <w:spacing w:line="254" w:lineRule="exact"/>
    </w:pPr>
  </w:style>
  <w:style w:type="paragraph" w:customStyle="1" w:styleId="Style16">
    <w:name w:val="Style16"/>
    <w:basedOn w:val="a"/>
    <w:rsid w:val="005F7110"/>
    <w:pPr>
      <w:widowControl w:val="0"/>
      <w:autoSpaceDE w:val="0"/>
      <w:autoSpaceDN w:val="0"/>
      <w:adjustRightInd w:val="0"/>
    </w:pPr>
  </w:style>
  <w:style w:type="paragraph" w:customStyle="1" w:styleId="Style18">
    <w:name w:val="Style18"/>
    <w:basedOn w:val="a"/>
    <w:rsid w:val="005F7110"/>
    <w:pPr>
      <w:widowControl w:val="0"/>
      <w:autoSpaceDE w:val="0"/>
      <w:autoSpaceDN w:val="0"/>
      <w:adjustRightInd w:val="0"/>
    </w:pPr>
  </w:style>
  <w:style w:type="character" w:customStyle="1" w:styleId="FontStyle33">
    <w:name w:val="Font Style33"/>
    <w:basedOn w:val="a0"/>
    <w:rsid w:val="005F7110"/>
    <w:rPr>
      <w:rFonts w:ascii="Times New Roman" w:hAnsi="Times New Roman" w:cs="Times New Roman"/>
      <w:b/>
      <w:bCs/>
      <w:sz w:val="20"/>
      <w:szCs w:val="20"/>
    </w:rPr>
  </w:style>
  <w:style w:type="character" w:customStyle="1" w:styleId="FontStyle39">
    <w:name w:val="Font Style39"/>
    <w:basedOn w:val="a0"/>
    <w:rsid w:val="005F7110"/>
    <w:rPr>
      <w:rFonts w:ascii="Times New Roman" w:hAnsi="Times New Roman" w:cs="Times New Roman"/>
      <w:b/>
      <w:bCs/>
      <w:sz w:val="20"/>
      <w:szCs w:val="20"/>
    </w:rPr>
  </w:style>
  <w:style w:type="paragraph" w:customStyle="1" w:styleId="Style21">
    <w:name w:val="Style21"/>
    <w:basedOn w:val="a"/>
    <w:rsid w:val="005F7110"/>
    <w:pPr>
      <w:widowControl w:val="0"/>
      <w:autoSpaceDE w:val="0"/>
      <w:autoSpaceDN w:val="0"/>
      <w:adjustRightInd w:val="0"/>
      <w:spacing w:line="250" w:lineRule="exact"/>
      <w:jc w:val="both"/>
    </w:pPr>
  </w:style>
  <w:style w:type="paragraph" w:customStyle="1" w:styleId="Style28">
    <w:name w:val="Style28"/>
    <w:basedOn w:val="a"/>
    <w:rsid w:val="005F7110"/>
    <w:pPr>
      <w:widowControl w:val="0"/>
      <w:autoSpaceDE w:val="0"/>
      <w:autoSpaceDN w:val="0"/>
      <w:adjustRightInd w:val="0"/>
      <w:spacing w:line="274" w:lineRule="exact"/>
      <w:jc w:val="both"/>
    </w:pPr>
  </w:style>
  <w:style w:type="paragraph" w:customStyle="1" w:styleId="Style25">
    <w:name w:val="Style25"/>
    <w:basedOn w:val="a"/>
    <w:rsid w:val="005F7110"/>
    <w:pPr>
      <w:widowControl w:val="0"/>
      <w:autoSpaceDE w:val="0"/>
      <w:autoSpaceDN w:val="0"/>
      <w:adjustRightInd w:val="0"/>
      <w:spacing w:line="259" w:lineRule="exact"/>
    </w:pPr>
  </w:style>
  <w:style w:type="paragraph" w:customStyle="1" w:styleId="Style26">
    <w:name w:val="Style26"/>
    <w:basedOn w:val="a"/>
    <w:rsid w:val="005F7110"/>
    <w:pPr>
      <w:widowControl w:val="0"/>
      <w:autoSpaceDE w:val="0"/>
      <w:autoSpaceDN w:val="0"/>
      <w:adjustRightInd w:val="0"/>
    </w:pPr>
  </w:style>
  <w:style w:type="paragraph" w:customStyle="1" w:styleId="Style11">
    <w:name w:val="Style11"/>
    <w:basedOn w:val="a"/>
    <w:rsid w:val="005F7110"/>
    <w:pPr>
      <w:widowControl w:val="0"/>
      <w:autoSpaceDE w:val="0"/>
      <w:autoSpaceDN w:val="0"/>
      <w:adjustRightInd w:val="0"/>
    </w:pPr>
  </w:style>
  <w:style w:type="paragraph" w:customStyle="1" w:styleId="Style22">
    <w:name w:val="Style22"/>
    <w:basedOn w:val="a"/>
    <w:rsid w:val="005F7110"/>
    <w:pPr>
      <w:widowControl w:val="0"/>
      <w:autoSpaceDE w:val="0"/>
      <w:autoSpaceDN w:val="0"/>
      <w:adjustRightInd w:val="0"/>
      <w:spacing w:line="250" w:lineRule="exact"/>
    </w:pPr>
  </w:style>
  <w:style w:type="paragraph" w:customStyle="1" w:styleId="Style14">
    <w:name w:val="Style14"/>
    <w:basedOn w:val="a"/>
    <w:rsid w:val="005F7110"/>
    <w:pPr>
      <w:widowControl w:val="0"/>
      <w:autoSpaceDE w:val="0"/>
      <w:autoSpaceDN w:val="0"/>
      <w:adjustRightInd w:val="0"/>
    </w:pPr>
  </w:style>
  <w:style w:type="character" w:customStyle="1" w:styleId="FontStyle36">
    <w:name w:val="Font Style36"/>
    <w:basedOn w:val="a0"/>
    <w:rsid w:val="005F7110"/>
    <w:rPr>
      <w:rFonts w:ascii="Times New Roman" w:hAnsi="Times New Roman" w:cs="Times New Roman"/>
      <w:b/>
      <w:bCs/>
      <w:i/>
      <w:iCs/>
      <w:sz w:val="20"/>
      <w:szCs w:val="20"/>
    </w:rPr>
  </w:style>
  <w:style w:type="paragraph" w:customStyle="1" w:styleId="Style20">
    <w:name w:val="Style20"/>
    <w:basedOn w:val="a"/>
    <w:rsid w:val="00482B27"/>
    <w:pPr>
      <w:widowControl w:val="0"/>
      <w:autoSpaceDE w:val="0"/>
      <w:autoSpaceDN w:val="0"/>
      <w:adjustRightInd w:val="0"/>
    </w:pPr>
  </w:style>
  <w:style w:type="character" w:customStyle="1" w:styleId="FontStyle34">
    <w:name w:val="Font Style34"/>
    <w:basedOn w:val="a0"/>
    <w:rsid w:val="00482B27"/>
    <w:rPr>
      <w:rFonts w:ascii="Times New Roman" w:hAnsi="Times New Roman" w:cs="Times New Roman"/>
      <w:b/>
      <w:bCs/>
      <w:i/>
      <w:iCs/>
      <w:sz w:val="14"/>
      <w:szCs w:val="14"/>
    </w:rPr>
  </w:style>
  <w:style w:type="paragraph" w:customStyle="1" w:styleId="Style3">
    <w:name w:val="Style3"/>
    <w:basedOn w:val="a"/>
    <w:rsid w:val="001C0027"/>
    <w:pPr>
      <w:widowControl w:val="0"/>
      <w:autoSpaceDE w:val="0"/>
      <w:autoSpaceDN w:val="0"/>
      <w:adjustRightInd w:val="0"/>
      <w:spacing w:line="242" w:lineRule="exact"/>
      <w:jc w:val="both"/>
    </w:pPr>
  </w:style>
  <w:style w:type="paragraph" w:customStyle="1" w:styleId="Style10">
    <w:name w:val="Style10"/>
    <w:basedOn w:val="a"/>
    <w:rsid w:val="001C0027"/>
    <w:pPr>
      <w:widowControl w:val="0"/>
      <w:autoSpaceDE w:val="0"/>
      <w:autoSpaceDN w:val="0"/>
      <w:adjustRightInd w:val="0"/>
      <w:spacing w:line="274" w:lineRule="exact"/>
      <w:ind w:firstLine="144"/>
    </w:pPr>
  </w:style>
  <w:style w:type="character" w:customStyle="1" w:styleId="FontStyle40">
    <w:name w:val="Font Style40"/>
    <w:basedOn w:val="a0"/>
    <w:rsid w:val="001C0027"/>
    <w:rPr>
      <w:rFonts w:ascii="Times New Roman" w:hAnsi="Times New Roman" w:cs="Times New Roman"/>
      <w:i/>
      <w:iCs/>
      <w:sz w:val="20"/>
      <w:szCs w:val="20"/>
    </w:rPr>
  </w:style>
  <w:style w:type="paragraph" w:customStyle="1" w:styleId="Style23">
    <w:name w:val="Style23"/>
    <w:basedOn w:val="a"/>
    <w:rsid w:val="001C0027"/>
    <w:pPr>
      <w:widowControl w:val="0"/>
      <w:autoSpaceDE w:val="0"/>
      <w:autoSpaceDN w:val="0"/>
      <w:adjustRightInd w:val="0"/>
      <w:spacing w:line="253" w:lineRule="exact"/>
      <w:ind w:firstLine="110"/>
    </w:pPr>
  </w:style>
  <w:style w:type="character" w:customStyle="1" w:styleId="FontStyle35">
    <w:name w:val="Font Style35"/>
    <w:basedOn w:val="a0"/>
    <w:rsid w:val="001C0027"/>
    <w:rPr>
      <w:rFonts w:ascii="Cambria" w:hAnsi="Cambria" w:cs="Cambria"/>
      <w:b/>
      <w:bCs/>
      <w:sz w:val="10"/>
      <w:szCs w:val="10"/>
    </w:rPr>
  </w:style>
  <w:style w:type="paragraph" w:customStyle="1" w:styleId="Style27">
    <w:name w:val="Style27"/>
    <w:basedOn w:val="a"/>
    <w:rsid w:val="00950FA3"/>
    <w:pPr>
      <w:widowControl w:val="0"/>
      <w:autoSpaceDE w:val="0"/>
      <w:autoSpaceDN w:val="0"/>
      <w:adjustRightInd w:val="0"/>
    </w:pPr>
  </w:style>
  <w:style w:type="paragraph" w:customStyle="1" w:styleId="Style8">
    <w:name w:val="Style8"/>
    <w:basedOn w:val="a"/>
    <w:rsid w:val="00FD67E9"/>
    <w:pPr>
      <w:widowControl w:val="0"/>
      <w:autoSpaceDE w:val="0"/>
      <w:autoSpaceDN w:val="0"/>
      <w:adjustRightInd w:val="0"/>
      <w:spacing w:line="253" w:lineRule="exact"/>
    </w:pPr>
  </w:style>
  <w:style w:type="character" w:styleId="a3">
    <w:name w:val="Hyperlink"/>
    <w:basedOn w:val="a0"/>
    <w:rsid w:val="001A0F2A"/>
    <w:rPr>
      <w:color w:val="0000FF"/>
      <w:u w:val="single"/>
    </w:rPr>
  </w:style>
  <w:style w:type="character" w:customStyle="1" w:styleId="10">
    <w:name w:val="Заголовок 1 Знак"/>
    <w:basedOn w:val="a0"/>
    <w:link w:val="1"/>
    <w:uiPriority w:val="9"/>
    <w:rsid w:val="000A381F"/>
    <w:rPr>
      <w:b/>
      <w:sz w:val="28"/>
    </w:rPr>
  </w:style>
  <w:style w:type="paragraph" w:styleId="a4">
    <w:name w:val="Balloon Text"/>
    <w:basedOn w:val="a"/>
    <w:link w:val="a5"/>
    <w:rsid w:val="009F5385"/>
    <w:rPr>
      <w:rFonts w:ascii="Tahoma" w:hAnsi="Tahoma" w:cs="Tahoma"/>
      <w:sz w:val="16"/>
      <w:szCs w:val="16"/>
    </w:rPr>
  </w:style>
  <w:style w:type="character" w:customStyle="1" w:styleId="a5">
    <w:name w:val="Текст выноски Знак"/>
    <w:basedOn w:val="a0"/>
    <w:link w:val="a4"/>
    <w:rsid w:val="009F5385"/>
    <w:rPr>
      <w:rFonts w:ascii="Tahoma" w:hAnsi="Tahoma" w:cs="Tahoma"/>
      <w:sz w:val="16"/>
      <w:szCs w:val="16"/>
    </w:rPr>
  </w:style>
  <w:style w:type="table" w:styleId="a6">
    <w:name w:val="Table Grid"/>
    <w:basedOn w:val="a1"/>
    <w:uiPriority w:val="59"/>
    <w:rsid w:val="00432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70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indzikau.mvpor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Категория 1</c:v>
                </c:pt>
                <c:pt idx="1">
                  <c:v>Категория 2</c:v>
                </c:pt>
                <c:pt idx="2">
                  <c:v>Категория 3</c:v>
                </c:pt>
              </c:strCache>
            </c:strRef>
          </c:cat>
          <c:val>
            <c:numRef>
              <c:f>Лист1!$B$2:$B$4</c:f>
              <c:numCache>
                <c:formatCode>0%</c:formatCode>
                <c:ptCount val="3"/>
                <c:pt idx="0">
                  <c:v>0.6</c:v>
                </c:pt>
                <c:pt idx="1">
                  <c:v>0.67</c:v>
                </c:pt>
                <c:pt idx="2">
                  <c:v>0.64</c:v>
                </c:pt>
              </c:numCache>
            </c:numRef>
          </c:val>
        </c:ser>
        <c:dLbls>
          <c:showLegendKey val="0"/>
          <c:showVal val="0"/>
          <c:showCatName val="0"/>
          <c:showSerName val="0"/>
          <c:showPercent val="0"/>
          <c:showBubbleSize val="0"/>
        </c:dLbls>
        <c:gapWidth val="150"/>
        <c:axId val="132097152"/>
        <c:axId val="132098688"/>
      </c:barChart>
      <c:catAx>
        <c:axId val="132097152"/>
        <c:scaling>
          <c:orientation val="minMax"/>
        </c:scaling>
        <c:delete val="0"/>
        <c:axPos val="b"/>
        <c:majorTickMark val="out"/>
        <c:minorTickMark val="none"/>
        <c:tickLblPos val="nextTo"/>
        <c:crossAx val="132098688"/>
        <c:crosses val="autoZero"/>
        <c:auto val="1"/>
        <c:lblAlgn val="ctr"/>
        <c:lblOffset val="100"/>
        <c:noMultiLvlLbl val="0"/>
      </c:catAx>
      <c:valAx>
        <c:axId val="132098688"/>
        <c:scaling>
          <c:orientation val="minMax"/>
        </c:scaling>
        <c:delete val="0"/>
        <c:axPos val="l"/>
        <c:majorGridlines/>
        <c:numFmt formatCode="0%" sourceLinked="1"/>
        <c:majorTickMark val="out"/>
        <c:minorTickMark val="none"/>
        <c:tickLblPos val="nextTo"/>
        <c:crossAx val="1320971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6966</Words>
  <Characters>39712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Отчёт о результатах самообследования общеобразовательного учреждения</vt:lpstr>
    </vt:vector>
  </TitlesOfParts>
  <Company>MoBIL GROUP</Company>
  <LinksUpToDate>false</LinksUpToDate>
  <CharactersWithSpaces>46585</CharactersWithSpaces>
  <SharedDoc>false</SharedDoc>
  <HLinks>
    <vt:vector size="6" baseType="variant">
      <vt:variant>
        <vt:i4>6029340</vt:i4>
      </vt:variant>
      <vt:variant>
        <vt:i4>0</vt:i4>
      </vt:variant>
      <vt:variant>
        <vt:i4>0</vt:i4>
      </vt:variant>
      <vt:variant>
        <vt:i4>5</vt:i4>
      </vt:variant>
      <vt:variant>
        <vt:lpwstr>http://www.ursdon.mvport.ru/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 результатах самообследования общеобразовательного учреждения</dc:title>
  <dc:creator>школа</dc:creator>
  <cp:lastModifiedBy>белла бароновна</cp:lastModifiedBy>
  <cp:revision>11</cp:revision>
  <cp:lastPrinted>2018-12-19T13:51:00Z</cp:lastPrinted>
  <dcterms:created xsi:type="dcterms:W3CDTF">2020-04-12T10:37:00Z</dcterms:created>
  <dcterms:modified xsi:type="dcterms:W3CDTF">2020-04-16T09:11:00Z</dcterms:modified>
</cp:coreProperties>
</file>